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B04AA5">
        <w:rPr>
          <w:rFonts w:asciiTheme="minorHAnsi" w:hAnsiTheme="minorHAnsi" w:cs="Arial"/>
          <w:b/>
          <w:sz w:val="24"/>
          <w:szCs w:val="24"/>
        </w:rPr>
        <w:t>5</w:t>
      </w:r>
      <w:r w:rsidR="00531D99">
        <w:rPr>
          <w:rFonts w:asciiTheme="minorHAnsi" w:hAnsiTheme="minorHAnsi" w:cs="Arial"/>
          <w:b/>
          <w:sz w:val="24"/>
          <w:szCs w:val="24"/>
        </w:rPr>
        <w:t>3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531D99">
        <w:rPr>
          <w:rFonts w:asciiTheme="minorHAnsi" w:hAnsiTheme="minorHAnsi" w:cs="Arial"/>
          <w:b/>
          <w:sz w:val="24"/>
          <w:szCs w:val="24"/>
        </w:rPr>
        <w:t>08</w:t>
      </w:r>
      <w:bookmarkStart w:id="0" w:name="_GoBack"/>
      <w:bookmarkEnd w:id="0"/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04AA5">
        <w:rPr>
          <w:rFonts w:asciiTheme="minorHAnsi" w:hAnsiTheme="minorHAnsi" w:cs="Arial"/>
          <w:b/>
          <w:sz w:val="24"/>
          <w:szCs w:val="24"/>
        </w:rPr>
        <w:t>JUNHO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B04AA5">
        <w:rPr>
          <w:rFonts w:asciiTheme="minorHAnsi" w:hAnsiTheme="minorHAnsi" w:cs="Arial"/>
          <w:sz w:val="24"/>
          <w:szCs w:val="24"/>
        </w:rPr>
        <w:t>01</w:t>
      </w:r>
      <w:r w:rsidRPr="009B2409">
        <w:rPr>
          <w:rFonts w:asciiTheme="minorHAnsi" w:hAnsiTheme="minorHAnsi" w:cs="Arial"/>
          <w:sz w:val="24"/>
          <w:szCs w:val="24"/>
        </w:rPr>
        <w:t xml:space="preserve"> (</w:t>
      </w:r>
      <w:r w:rsidR="00B04AA5">
        <w:rPr>
          <w:rFonts w:asciiTheme="minorHAnsi" w:hAnsiTheme="minorHAnsi" w:cs="Arial"/>
          <w:sz w:val="24"/>
          <w:szCs w:val="24"/>
        </w:rPr>
        <w:t>UM</w:t>
      </w:r>
      <w:r w:rsidRPr="009B2409">
        <w:rPr>
          <w:rFonts w:asciiTheme="minorHAnsi" w:hAnsiTheme="minorHAnsi" w:cs="Arial"/>
          <w:sz w:val="24"/>
          <w:szCs w:val="24"/>
        </w:rPr>
        <w:t xml:space="preserve">) </w:t>
      </w:r>
      <w:r w:rsidR="000C7B17">
        <w:rPr>
          <w:rFonts w:asciiTheme="minorHAnsi" w:hAnsiTheme="minorHAnsi" w:cs="Arial"/>
          <w:sz w:val="24"/>
          <w:szCs w:val="24"/>
        </w:rPr>
        <w:t>MEDICO VETERINÁRIO</w:t>
      </w:r>
      <w:r w:rsidR="00B04AA5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O Prefeito Municipal de São Jerônimo, em exercício, no uso de suas atribuições legais, FAZ SABER, que a Câmara Municipal aprovou e é sancionada a seguinte Lei, na forma da Lei Orgânica em vigor: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559"/>
        <w:gridCol w:w="1154"/>
        <w:gridCol w:w="1596"/>
      </w:tblGrid>
      <w:tr w:rsidR="009B2409" w:rsidRPr="00C05090" w:rsidTr="00C05090">
        <w:trPr>
          <w:trHeight w:hRule="exact" w:val="557"/>
          <w:jc w:val="center"/>
        </w:trPr>
        <w:tc>
          <w:tcPr>
            <w:tcW w:w="161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55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154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</w:tc>
        <w:tc>
          <w:tcPr>
            <w:tcW w:w="159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9B2409" w:rsidRPr="00C05090" w:rsidTr="004A054B">
        <w:trPr>
          <w:trHeight w:hRule="exact" w:val="1351"/>
          <w:jc w:val="center"/>
        </w:trPr>
        <w:tc>
          <w:tcPr>
            <w:tcW w:w="1616" w:type="dxa"/>
            <w:vAlign w:val="center"/>
          </w:tcPr>
          <w:p w:rsidR="009B2409" w:rsidRPr="00C05090" w:rsidRDefault="000C7B17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Médico Veterinário</w:t>
            </w:r>
          </w:p>
        </w:tc>
        <w:tc>
          <w:tcPr>
            <w:tcW w:w="1569" w:type="dxa"/>
            <w:vAlign w:val="center"/>
          </w:tcPr>
          <w:p w:rsidR="009B2409" w:rsidRPr="00C05090" w:rsidRDefault="009B2409" w:rsidP="00B04AA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B04AA5" w:rsidRPr="00C05090">
              <w:rPr>
                <w:rFonts w:asciiTheme="minorHAnsi" w:hAnsiTheme="minorHAnsi" w:cs="Arial"/>
                <w:sz w:val="21"/>
                <w:szCs w:val="21"/>
              </w:rPr>
              <w:t>1</w:t>
            </w:r>
          </w:p>
        </w:tc>
        <w:tc>
          <w:tcPr>
            <w:tcW w:w="2559" w:type="dxa"/>
            <w:vAlign w:val="center"/>
          </w:tcPr>
          <w:p w:rsidR="009B2409" w:rsidRPr="00C05090" w:rsidRDefault="004A054B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superior em Medicina Veterinária com habilitação no órgão de classe</w:t>
            </w:r>
          </w:p>
        </w:tc>
        <w:tc>
          <w:tcPr>
            <w:tcW w:w="1154" w:type="dxa"/>
            <w:vAlign w:val="center"/>
          </w:tcPr>
          <w:p w:rsidR="009B2409" w:rsidRPr="00C05090" w:rsidRDefault="004A054B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30h/s</w:t>
            </w:r>
          </w:p>
        </w:tc>
        <w:tc>
          <w:tcPr>
            <w:tcW w:w="1596" w:type="dxa"/>
            <w:vAlign w:val="center"/>
          </w:tcPr>
          <w:p w:rsidR="009B2409" w:rsidRPr="00C05090" w:rsidRDefault="004A054B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R$ 3.411,74</w:t>
            </w:r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social.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na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9B2409" w:rsidRPr="009B2409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14</w:t>
      </w:r>
      <w:r w:rsidR="009B2409" w:rsidRPr="009B2409">
        <w:rPr>
          <w:rFonts w:asciiTheme="minorHAnsi" w:hAnsiTheme="minorHAnsi" w:cs="Arial"/>
          <w:sz w:val="24"/>
          <w:szCs w:val="24"/>
        </w:rPr>
        <w:t xml:space="preserve"> – SECRETARIA MUNICIPAL DE </w:t>
      </w:r>
      <w:r>
        <w:rPr>
          <w:rFonts w:asciiTheme="minorHAnsi" w:hAnsiTheme="minorHAnsi" w:cs="Arial"/>
          <w:sz w:val="24"/>
          <w:szCs w:val="24"/>
        </w:rPr>
        <w:t>AGRICULTURA, PECUÁRIA E MEIO AMBIENTE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</w:t>
      </w:r>
      <w:r w:rsidR="004A054B">
        <w:rPr>
          <w:rFonts w:asciiTheme="minorHAnsi" w:hAnsiTheme="minorHAnsi" w:cs="Arial"/>
          <w:sz w:val="24"/>
          <w:szCs w:val="24"/>
        </w:rPr>
        <w:t>1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 w:rsidR="004A054B">
        <w:rPr>
          <w:rFonts w:asciiTheme="minorHAnsi" w:hAnsiTheme="minorHAnsi" w:cs="Arial"/>
          <w:sz w:val="24"/>
          <w:szCs w:val="24"/>
        </w:rPr>
        <w:t>SECRETARIA DE AGRICULTUA E ÓRGÃOS AUXILIARES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 w:rsidR="004A054B">
        <w:rPr>
          <w:rFonts w:asciiTheme="minorHAnsi" w:hAnsiTheme="minorHAnsi" w:cs="Arial"/>
          <w:sz w:val="24"/>
          <w:szCs w:val="24"/>
        </w:rPr>
        <w:t>96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 w:rsidR="004A054B">
        <w:rPr>
          <w:rFonts w:asciiTheme="minorHAnsi" w:hAnsiTheme="minorHAnsi" w:cs="Arial"/>
          <w:sz w:val="24"/>
          <w:szCs w:val="24"/>
        </w:rPr>
        <w:t>ADMINISTRAÇÃO DE PESSOAL E ENCARGOS DA SECRETARIA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 xml:space="preserve">31901100 -  Vencimentos e </w:t>
      </w:r>
      <w:r w:rsidR="004A054B">
        <w:rPr>
          <w:rFonts w:asciiTheme="minorHAnsi" w:hAnsiTheme="minorHAnsi" w:cs="Arial"/>
          <w:sz w:val="24"/>
          <w:szCs w:val="24"/>
        </w:rPr>
        <w:t>Vantagens Fixas – Pessoal Civil</w:t>
      </w: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7A5F71">
        <w:rPr>
          <w:rFonts w:asciiTheme="minorHAnsi" w:hAnsiTheme="minorHAnsi" w:cs="Arial"/>
          <w:sz w:val="24"/>
          <w:szCs w:val="24"/>
        </w:rPr>
        <w:t>177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</w:t>
      </w:r>
      <w:r w:rsidR="00011F9B" w:rsidRPr="00D923EC">
        <w:rPr>
          <w:rFonts w:asciiTheme="minorHAnsi" w:hAnsiTheme="minorHAnsi" w:cs="Arial"/>
          <w:sz w:val="24"/>
          <w:szCs w:val="24"/>
        </w:rPr>
        <w:t xml:space="preserve">Jerônimo, </w:t>
      </w:r>
      <w:r w:rsidR="00C05090">
        <w:rPr>
          <w:rFonts w:asciiTheme="minorHAnsi" w:hAnsiTheme="minorHAnsi" w:cs="Arial"/>
          <w:sz w:val="24"/>
          <w:szCs w:val="24"/>
        </w:rPr>
        <w:t>0</w:t>
      </w:r>
      <w:r w:rsidR="004A054B">
        <w:rPr>
          <w:rFonts w:asciiTheme="minorHAnsi" w:hAnsiTheme="minorHAnsi" w:cs="Arial"/>
          <w:sz w:val="24"/>
          <w:szCs w:val="24"/>
        </w:rPr>
        <w:t>8</w:t>
      </w:r>
      <w:r w:rsidR="00A200D0">
        <w:rPr>
          <w:rFonts w:asciiTheme="minorHAnsi" w:hAnsiTheme="minorHAnsi" w:cs="Arial"/>
          <w:sz w:val="24"/>
          <w:szCs w:val="24"/>
        </w:rPr>
        <w:t xml:space="preserve"> 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C05090">
        <w:rPr>
          <w:rFonts w:asciiTheme="minorHAnsi" w:hAnsiTheme="minorHAnsi" w:cs="Arial"/>
          <w:sz w:val="24"/>
          <w:szCs w:val="24"/>
        </w:rPr>
        <w:t>junho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Pr="00D923EC" w:rsidRDefault="003D31A1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1631F4" w:rsidRPr="00D923EC" w:rsidRDefault="001631F4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2C6B2F" w:rsidRDefault="001A40F6" w:rsidP="00F513F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ei n° </w:t>
      </w:r>
      <w:r w:rsidR="00DD5B93" w:rsidRPr="002C6B2F">
        <w:rPr>
          <w:rFonts w:asciiTheme="minorHAnsi" w:hAnsiTheme="minorHAnsi" w:cs="Arial"/>
          <w:sz w:val="24"/>
          <w:szCs w:val="24"/>
        </w:rPr>
        <w:t>0</w:t>
      </w:r>
      <w:r w:rsidR="002C6B2F" w:rsidRPr="002C6B2F">
        <w:rPr>
          <w:rFonts w:asciiTheme="minorHAnsi" w:hAnsiTheme="minorHAnsi" w:cs="Arial"/>
          <w:sz w:val="24"/>
          <w:szCs w:val="24"/>
        </w:rPr>
        <w:t>5</w:t>
      </w:r>
      <w:r w:rsidR="004A054B">
        <w:rPr>
          <w:rFonts w:asciiTheme="minorHAnsi" w:hAnsiTheme="minorHAnsi" w:cs="Arial"/>
          <w:sz w:val="24"/>
          <w:szCs w:val="24"/>
        </w:rPr>
        <w:t>3</w:t>
      </w:r>
      <w:r w:rsidR="00DD39D9" w:rsidRPr="002C6B2F">
        <w:rPr>
          <w:rFonts w:asciiTheme="minorHAnsi" w:hAnsiTheme="minorHAnsi" w:cs="Arial"/>
          <w:sz w:val="24"/>
          <w:szCs w:val="24"/>
        </w:rPr>
        <w:t>/2018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 w:rsidR="00DD5B93" w:rsidRPr="002C6B2F">
        <w:rPr>
          <w:rFonts w:asciiTheme="minorHAnsi" w:hAnsiTheme="minorHAnsi" w:cs="Arial"/>
          <w:sz w:val="24"/>
          <w:szCs w:val="24"/>
        </w:rPr>
        <w:t xml:space="preserve">autoriza </w:t>
      </w:r>
      <w:r w:rsidR="00C05090">
        <w:rPr>
          <w:rFonts w:asciiTheme="minorHAnsi" w:hAnsiTheme="minorHAnsi" w:cs="Arial"/>
          <w:sz w:val="24"/>
          <w:szCs w:val="24"/>
        </w:rPr>
        <w:t xml:space="preserve">a contratação de um </w:t>
      </w:r>
      <w:r w:rsidR="004A054B">
        <w:rPr>
          <w:rFonts w:asciiTheme="minorHAnsi" w:hAnsiTheme="minorHAnsi" w:cs="Arial"/>
          <w:sz w:val="24"/>
          <w:szCs w:val="24"/>
        </w:rPr>
        <w:t>médico veterinário.</w:t>
      </w:r>
    </w:p>
    <w:p w:rsidR="00F513F4" w:rsidRPr="00927656" w:rsidRDefault="00F513F4" w:rsidP="00BE19DE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927656">
        <w:rPr>
          <w:rFonts w:asciiTheme="minorHAnsi" w:hAnsiTheme="minorHAnsi" w:cs="Arial"/>
          <w:sz w:val="24"/>
          <w:szCs w:val="24"/>
        </w:rPr>
        <w:t>A Contratação do Médico Veterinário justifica-se pela necessidade de manutenção dos serviços prestados por profissional Médico Veterinário junto ao FRIGORIFICO FRIGOZATTO EIRELI, por meio do Acordo de Cooperação Técnica realizado entre o Ministério da Agricultura, Pecuária e A</w:t>
      </w:r>
      <w:r w:rsidR="00927656" w:rsidRPr="00927656">
        <w:rPr>
          <w:rFonts w:asciiTheme="minorHAnsi" w:hAnsiTheme="minorHAnsi" w:cs="Arial"/>
          <w:sz w:val="24"/>
          <w:szCs w:val="24"/>
        </w:rPr>
        <w:t>bastecimento, em anexo.</w:t>
      </w:r>
    </w:p>
    <w:p w:rsidR="00F513F4" w:rsidRDefault="0020692F" w:rsidP="00F513F4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 xml:space="preserve">Diante do exposto, solicitamos a esta Egrégia Câmara </w:t>
      </w:r>
      <w:r w:rsidR="00C05090" w:rsidRPr="00F513F4">
        <w:rPr>
          <w:rFonts w:asciiTheme="minorHAnsi" w:hAnsiTheme="minorHAnsi" w:cs="Arial"/>
          <w:sz w:val="24"/>
          <w:szCs w:val="24"/>
        </w:rPr>
        <w:t xml:space="preserve">que </w:t>
      </w:r>
      <w:r w:rsidRPr="00F513F4">
        <w:rPr>
          <w:rFonts w:asciiTheme="minorHAnsi" w:hAnsiTheme="minorHAnsi" w:cs="Arial"/>
          <w:sz w:val="24"/>
          <w:szCs w:val="24"/>
        </w:rPr>
        <w:t xml:space="preserve">analise </w:t>
      </w:r>
      <w:r w:rsidR="00C05090" w:rsidRPr="00F513F4">
        <w:rPr>
          <w:rFonts w:asciiTheme="minorHAnsi" w:hAnsiTheme="minorHAnsi" w:cs="Arial"/>
          <w:sz w:val="24"/>
          <w:szCs w:val="24"/>
        </w:rPr>
        <w:t xml:space="preserve">e aprove o presente Projeto e que o mesmo seja tramitado em REGIME DE URGÊNCIA tendo em vista a </w:t>
      </w:r>
      <w:r w:rsidR="004B7DF0">
        <w:rPr>
          <w:rFonts w:asciiTheme="minorHAnsi" w:hAnsiTheme="minorHAnsi" w:cs="Arial"/>
          <w:sz w:val="24"/>
          <w:szCs w:val="24"/>
        </w:rPr>
        <w:t>o encerramento do prazo autorizado na Lei Municipal 3.548/2017</w:t>
      </w:r>
      <w:r w:rsidR="00C05090" w:rsidRPr="00F513F4">
        <w:rPr>
          <w:rFonts w:asciiTheme="minorHAnsi" w:hAnsiTheme="minorHAnsi" w:cs="Arial"/>
          <w:sz w:val="24"/>
          <w:szCs w:val="24"/>
        </w:rPr>
        <w:t>.</w:t>
      </w:r>
    </w:p>
    <w:p w:rsidR="0020692F" w:rsidRPr="00F513F4" w:rsidRDefault="0020692F" w:rsidP="00F513F4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>Sendo o que tínhamos para o momento.</w:t>
      </w:r>
      <w:r w:rsidRPr="00F513F4">
        <w:rPr>
          <w:rFonts w:asciiTheme="minorHAnsi" w:hAnsiTheme="minorHAnsi" w:cs="Arial"/>
          <w:sz w:val="24"/>
          <w:szCs w:val="24"/>
        </w:rPr>
        <w:tab/>
      </w:r>
    </w:p>
    <w:p w:rsidR="00E57D85" w:rsidRPr="00E57D85" w:rsidRDefault="00E57D85" w:rsidP="00662886">
      <w:pPr>
        <w:pStyle w:val="PargrafodaLista"/>
        <w:tabs>
          <w:tab w:val="left" w:pos="1134"/>
        </w:tabs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</w:p>
    <w:p w:rsidR="006821F4" w:rsidRPr="00D923EC" w:rsidRDefault="001A40F6" w:rsidP="00506EA0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 w:rsidR="005660DC">
        <w:rPr>
          <w:rFonts w:asciiTheme="minorHAnsi" w:hAnsiTheme="minorHAnsi" w:cs="Arial"/>
          <w:sz w:val="24"/>
          <w:szCs w:val="24"/>
        </w:rPr>
        <w:tab/>
      </w:r>
    </w:p>
    <w:p w:rsidR="00E57D85" w:rsidRDefault="00E57D85" w:rsidP="005660DC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927656" w:rsidRDefault="00F04AE2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44819" w:rsidRDefault="00927656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27656" w:rsidRPr="00927656" w:rsidRDefault="00927656" w:rsidP="00503032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927656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8D9" w:rsidRDefault="009468D9" w:rsidP="006B02EF">
      <w:r>
        <w:separator/>
      </w:r>
    </w:p>
  </w:endnote>
  <w:endnote w:type="continuationSeparator" w:id="0">
    <w:p w:rsidR="009468D9" w:rsidRDefault="009468D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468D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468D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468D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468D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8D9" w:rsidRDefault="009468D9" w:rsidP="006B02EF">
      <w:r>
        <w:separator/>
      </w:r>
    </w:p>
  </w:footnote>
  <w:footnote w:type="continuationSeparator" w:id="0">
    <w:p w:rsidR="009468D9" w:rsidRDefault="009468D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PREFEITURA MUNICIPAL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6019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5AF2"/>
    <w:rsid w:val="0020249F"/>
    <w:rsid w:val="00203101"/>
    <w:rsid w:val="0020692F"/>
    <w:rsid w:val="00213C8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57681"/>
    <w:rsid w:val="0056301F"/>
    <w:rsid w:val="005660DC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5B486-FBF0-4E78-B13F-68DD1EA7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11</cp:revision>
  <cp:lastPrinted>2018-06-07T18:26:00Z</cp:lastPrinted>
  <dcterms:created xsi:type="dcterms:W3CDTF">2018-06-07T16:23:00Z</dcterms:created>
  <dcterms:modified xsi:type="dcterms:W3CDTF">2018-06-07T18:28:00Z</dcterms:modified>
</cp:coreProperties>
</file>