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F86D55">
        <w:rPr>
          <w:rFonts w:asciiTheme="minorHAnsi" w:hAnsiTheme="minorHAnsi" w:cs="Arial"/>
          <w:b/>
          <w:sz w:val="24"/>
          <w:szCs w:val="24"/>
        </w:rPr>
        <w:t>6</w:t>
      </w:r>
      <w:r w:rsidR="007D03CF">
        <w:rPr>
          <w:rFonts w:asciiTheme="minorHAnsi" w:hAnsiTheme="minorHAnsi" w:cs="Arial"/>
          <w:b/>
          <w:sz w:val="24"/>
          <w:szCs w:val="24"/>
        </w:rPr>
        <w:t>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F86D55">
        <w:rPr>
          <w:rFonts w:asciiTheme="minorHAnsi" w:hAnsiTheme="minorHAnsi" w:cs="Arial"/>
          <w:b/>
          <w:sz w:val="24"/>
          <w:szCs w:val="24"/>
        </w:rPr>
        <w:t>2</w:t>
      </w:r>
      <w:r w:rsidR="007D03CF">
        <w:rPr>
          <w:rFonts w:asciiTheme="minorHAnsi" w:hAnsiTheme="minorHAnsi" w:cs="Arial"/>
          <w:b/>
          <w:sz w:val="24"/>
          <w:szCs w:val="24"/>
        </w:rPr>
        <w:t>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</w:t>
      </w:r>
      <w:r w:rsidR="00F86D55">
        <w:rPr>
          <w:rFonts w:asciiTheme="minorHAnsi" w:hAnsiTheme="minorHAnsi" w:cs="Arial"/>
          <w:b/>
          <w:sz w:val="24"/>
          <w:szCs w:val="24"/>
        </w:rPr>
        <w:t>L</w:t>
      </w:r>
      <w:r w:rsidR="00B04AA5">
        <w:rPr>
          <w:rFonts w:asciiTheme="minorHAnsi" w:hAnsiTheme="minorHAnsi" w:cs="Arial"/>
          <w:b/>
          <w:sz w:val="24"/>
          <w:szCs w:val="24"/>
        </w:rPr>
        <w:t>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B04AA5">
        <w:rPr>
          <w:rFonts w:asciiTheme="minorHAnsi" w:hAnsiTheme="minorHAnsi" w:cs="Arial"/>
          <w:sz w:val="24"/>
          <w:szCs w:val="24"/>
        </w:rPr>
        <w:t>01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B04AA5">
        <w:rPr>
          <w:rFonts w:asciiTheme="minorHAnsi" w:hAnsiTheme="minorHAnsi" w:cs="Arial"/>
          <w:sz w:val="24"/>
          <w:szCs w:val="24"/>
        </w:rPr>
        <w:t>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7D03CF">
        <w:rPr>
          <w:rFonts w:asciiTheme="minorHAnsi" w:hAnsiTheme="minorHAnsi" w:cs="Arial"/>
          <w:sz w:val="24"/>
          <w:szCs w:val="24"/>
        </w:rPr>
        <w:t>MONITOR</w:t>
      </w:r>
      <w:r w:rsidR="00B04AA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9B2409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9B2409" w:rsidRPr="00C05090" w:rsidRDefault="007D03CF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 xml:space="preserve">Monitor 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B04AA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B04AA5" w:rsidRPr="00C05090">
              <w:rPr>
                <w:rFonts w:asciiTheme="minorHAnsi" w:hAnsiTheme="minorHAnsi" w:cs="Arial"/>
                <w:sz w:val="21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9B2409" w:rsidRPr="00C05090" w:rsidRDefault="007D03CF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154" w:type="dxa"/>
            <w:vAlign w:val="center"/>
          </w:tcPr>
          <w:p w:rsidR="009B2409" w:rsidRPr="00C05090" w:rsidRDefault="007D03CF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</w:t>
            </w:r>
            <w:r w:rsidR="004A054B">
              <w:rPr>
                <w:rFonts w:asciiTheme="minorHAnsi" w:hAnsiTheme="minorHAnsi" w:cs="Arial"/>
                <w:sz w:val="21"/>
                <w:szCs w:val="21"/>
              </w:rPr>
              <w:t>0h/s</w:t>
            </w:r>
          </w:p>
        </w:tc>
        <w:tc>
          <w:tcPr>
            <w:tcW w:w="1596" w:type="dxa"/>
            <w:vAlign w:val="center"/>
          </w:tcPr>
          <w:p w:rsidR="009B2409" w:rsidRPr="00C05090" w:rsidRDefault="004A054B" w:rsidP="007D03C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7D03CF">
              <w:rPr>
                <w:rFonts w:asciiTheme="minorHAnsi" w:hAnsiTheme="minorHAnsi" w:cs="Arial"/>
                <w:sz w:val="21"/>
                <w:szCs w:val="21"/>
              </w:rPr>
              <w:t>1.211,85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407C1E" w:rsidRPr="009B2409" w:rsidRDefault="00407C1E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1</w:t>
      </w:r>
      <w:r w:rsidR="007D03CF">
        <w:rPr>
          <w:rFonts w:asciiTheme="minorHAnsi" w:hAnsiTheme="minorHAnsi" w:cs="Arial"/>
          <w:sz w:val="24"/>
          <w:szCs w:val="24"/>
        </w:rPr>
        <w:t>2</w:t>
      </w:r>
      <w:r w:rsidR="009B2409" w:rsidRPr="009B2409">
        <w:rPr>
          <w:rFonts w:asciiTheme="minorHAnsi" w:hAnsiTheme="minorHAnsi" w:cs="Arial"/>
          <w:sz w:val="24"/>
          <w:szCs w:val="24"/>
        </w:rPr>
        <w:t xml:space="preserve"> – SECRETARIA MUNICIPAL DE </w:t>
      </w:r>
      <w:r w:rsidR="007D03CF">
        <w:rPr>
          <w:rFonts w:asciiTheme="minorHAnsi" w:hAnsiTheme="minorHAnsi" w:cs="Arial"/>
          <w:sz w:val="24"/>
          <w:szCs w:val="24"/>
        </w:rPr>
        <w:t>ASSISTENCIA SOCIAL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7D03CF">
        <w:rPr>
          <w:rFonts w:asciiTheme="minorHAnsi" w:hAnsiTheme="minorHAnsi" w:cs="Arial"/>
          <w:sz w:val="24"/>
          <w:szCs w:val="24"/>
        </w:rPr>
        <w:t>MANUTENÇÃO SECRETARIA DE ASSISTÊNCIA SOCIAL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 w:rsidR="007D03CF">
        <w:rPr>
          <w:rFonts w:asciiTheme="minorHAnsi" w:hAnsiTheme="minorHAnsi" w:cs="Arial"/>
          <w:sz w:val="24"/>
          <w:szCs w:val="24"/>
        </w:rPr>
        <w:t>82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7D03CF">
        <w:rPr>
          <w:rFonts w:asciiTheme="minorHAnsi" w:hAnsiTheme="minorHAnsi" w:cs="Arial"/>
          <w:sz w:val="24"/>
          <w:szCs w:val="24"/>
        </w:rPr>
        <w:t>MANUTENÇÃO DO FUNDO DE ASSITÊNCIA SOCIAL - FAM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 w:rsidR="004A054B">
        <w:rPr>
          <w:rFonts w:asciiTheme="minorHAnsi" w:hAnsiTheme="minorHAnsi" w:cs="Arial"/>
          <w:sz w:val="24"/>
          <w:szCs w:val="24"/>
        </w:rPr>
        <w:t>Vantagens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4A4361">
        <w:rPr>
          <w:rFonts w:asciiTheme="minorHAnsi" w:hAnsiTheme="minorHAnsi" w:cs="Arial"/>
          <w:sz w:val="24"/>
          <w:szCs w:val="24"/>
        </w:rPr>
        <w:t>21</w:t>
      </w:r>
      <w:r w:rsidR="00FF337B">
        <w:rPr>
          <w:rFonts w:asciiTheme="minorHAnsi" w:hAnsiTheme="minorHAnsi" w:cs="Arial"/>
          <w:sz w:val="24"/>
          <w:szCs w:val="24"/>
        </w:rPr>
        <w:t>7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4A4361">
        <w:rPr>
          <w:rFonts w:asciiTheme="minorHAnsi" w:hAnsiTheme="minorHAnsi" w:cs="Arial"/>
          <w:sz w:val="24"/>
          <w:szCs w:val="24"/>
        </w:rPr>
        <w:t>2</w:t>
      </w:r>
      <w:r w:rsidR="007D03CF">
        <w:rPr>
          <w:rFonts w:asciiTheme="minorHAnsi" w:hAnsiTheme="minorHAnsi" w:cs="Arial"/>
          <w:sz w:val="24"/>
          <w:szCs w:val="24"/>
        </w:rPr>
        <w:t>4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C05090">
        <w:rPr>
          <w:rFonts w:asciiTheme="minorHAnsi" w:hAnsiTheme="minorHAnsi" w:cs="Arial"/>
          <w:sz w:val="24"/>
          <w:szCs w:val="24"/>
        </w:rPr>
        <w:t>ju</w:t>
      </w:r>
      <w:r w:rsidR="004A4361">
        <w:rPr>
          <w:rFonts w:asciiTheme="minorHAnsi" w:hAnsiTheme="minorHAnsi" w:cs="Arial"/>
          <w:sz w:val="24"/>
          <w:szCs w:val="24"/>
        </w:rPr>
        <w:t>l</w:t>
      </w:r>
      <w:r w:rsidR="00C05090">
        <w:rPr>
          <w:rFonts w:asciiTheme="minorHAnsi" w:hAnsiTheme="minorHAnsi" w:cs="Arial"/>
          <w:sz w:val="24"/>
          <w:szCs w:val="24"/>
        </w:rPr>
        <w:t>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C6B2F" w:rsidRDefault="001A40F6" w:rsidP="00F513F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4A4361">
        <w:rPr>
          <w:rFonts w:asciiTheme="minorHAnsi" w:hAnsiTheme="minorHAnsi" w:cs="Arial"/>
          <w:sz w:val="24"/>
          <w:szCs w:val="24"/>
        </w:rPr>
        <w:t>6</w:t>
      </w:r>
      <w:r w:rsidR="00FF337B">
        <w:rPr>
          <w:rFonts w:asciiTheme="minorHAnsi" w:hAnsiTheme="minorHAnsi" w:cs="Arial"/>
          <w:sz w:val="24"/>
          <w:szCs w:val="24"/>
        </w:rPr>
        <w:t>8</w:t>
      </w:r>
      <w:r w:rsidR="00DD39D9" w:rsidRPr="002C6B2F">
        <w:rPr>
          <w:rFonts w:asciiTheme="minorHAnsi" w:hAnsiTheme="minorHAnsi" w:cs="Arial"/>
          <w:sz w:val="24"/>
          <w:szCs w:val="24"/>
        </w:rPr>
        <w:t>/2018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C05090">
        <w:rPr>
          <w:rFonts w:asciiTheme="minorHAnsi" w:hAnsiTheme="minorHAnsi" w:cs="Arial"/>
          <w:sz w:val="24"/>
          <w:szCs w:val="24"/>
        </w:rPr>
        <w:t xml:space="preserve">a contratação de um </w:t>
      </w:r>
      <w:r w:rsidR="00FF337B">
        <w:rPr>
          <w:rFonts w:asciiTheme="minorHAnsi" w:hAnsiTheme="minorHAnsi" w:cs="Arial"/>
          <w:sz w:val="24"/>
          <w:szCs w:val="24"/>
        </w:rPr>
        <w:t>Monitor</w:t>
      </w:r>
      <w:r w:rsidR="004A054B">
        <w:rPr>
          <w:rFonts w:asciiTheme="minorHAnsi" w:hAnsiTheme="minorHAnsi" w:cs="Arial"/>
          <w:sz w:val="24"/>
          <w:szCs w:val="24"/>
        </w:rPr>
        <w:t>.</w:t>
      </w:r>
    </w:p>
    <w:p w:rsidR="00F513F4" w:rsidRDefault="00F513F4" w:rsidP="00BE19DE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927656">
        <w:rPr>
          <w:rFonts w:asciiTheme="minorHAnsi" w:hAnsiTheme="minorHAnsi" w:cs="Arial"/>
          <w:sz w:val="24"/>
          <w:szCs w:val="24"/>
        </w:rPr>
        <w:t xml:space="preserve">A Contratação </w:t>
      </w:r>
      <w:r w:rsidR="00FF337B">
        <w:rPr>
          <w:rFonts w:asciiTheme="minorHAnsi" w:hAnsiTheme="minorHAnsi" w:cs="Arial"/>
          <w:sz w:val="24"/>
          <w:szCs w:val="24"/>
        </w:rPr>
        <w:t>de Monitor se faz necessário para o atendimento das demandas junto ao Abrigo Municipal Nélio Steigleder, os quais são fundamentais para garantir a qualidade dos serviços prestados no local.</w:t>
      </w:r>
      <w:bookmarkStart w:id="0" w:name="_GoBack"/>
      <w:bookmarkEnd w:id="0"/>
    </w:p>
    <w:p w:rsidR="004A4361" w:rsidRPr="00927656" w:rsidRDefault="004A4361" w:rsidP="00BE19DE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</w:t>
      </w:r>
      <w:r w:rsidR="00065B44">
        <w:rPr>
          <w:rFonts w:asciiTheme="minorHAnsi" w:hAnsiTheme="minorHAnsi" w:cs="Arial"/>
          <w:sz w:val="24"/>
          <w:szCs w:val="24"/>
        </w:rPr>
        <w:t xml:space="preserve"> não possui concurso público vigente, sendo necessária sua contratação emergencial.</w:t>
      </w:r>
    </w:p>
    <w:p w:rsid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que </w:t>
      </w:r>
      <w:r w:rsidRPr="00F513F4">
        <w:rPr>
          <w:rFonts w:asciiTheme="minorHAnsi" w:hAnsiTheme="minorHAnsi" w:cs="Arial"/>
          <w:sz w:val="24"/>
          <w:szCs w:val="24"/>
        </w:rPr>
        <w:t xml:space="preserve">analise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e aprove o presente Projeto e que o mesmo seja tramitado em REGIME DE URGÊNCIA tendo em </w:t>
      </w:r>
      <w:r w:rsidR="004A4361">
        <w:rPr>
          <w:rFonts w:asciiTheme="minorHAnsi" w:hAnsiTheme="minorHAnsi" w:cs="Arial"/>
          <w:sz w:val="24"/>
          <w:szCs w:val="24"/>
        </w:rPr>
        <w:t>vista improtelável necessidade de atendimento das demandas já consolidadas.</w:t>
      </w:r>
    </w:p>
    <w:p w:rsidR="0020692F" w:rsidRP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E57D85" w:rsidRPr="00E57D85" w:rsidRDefault="00E57D85" w:rsidP="00662886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4819" w:rsidRDefault="00927656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927656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4B" w:rsidRDefault="0046764B" w:rsidP="006B02EF">
      <w:r>
        <w:separator/>
      </w:r>
    </w:p>
  </w:endnote>
  <w:endnote w:type="continuationSeparator" w:id="0">
    <w:p w:rsidR="0046764B" w:rsidRDefault="0046764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6764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6764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6764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6764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4B" w:rsidRDefault="0046764B" w:rsidP="006B02EF">
      <w:r>
        <w:separator/>
      </w:r>
    </w:p>
  </w:footnote>
  <w:footnote w:type="continuationSeparator" w:id="0">
    <w:p w:rsidR="0046764B" w:rsidRDefault="0046764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50FF"/>
    <w:rsid w:val="002C6B2F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45DE7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6764B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D84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03CF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ECA3-A19D-4607-ABC3-8D56433D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4</cp:revision>
  <cp:lastPrinted>2018-06-07T18:26:00Z</cp:lastPrinted>
  <dcterms:created xsi:type="dcterms:W3CDTF">2018-07-24T13:46:00Z</dcterms:created>
  <dcterms:modified xsi:type="dcterms:W3CDTF">2018-07-24T13:59:00Z</dcterms:modified>
</cp:coreProperties>
</file>