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F401E2">
        <w:rPr>
          <w:rFonts w:asciiTheme="minorHAnsi" w:hAnsiTheme="minorHAnsi" w:cs="Arial"/>
          <w:sz w:val="24"/>
          <w:szCs w:val="24"/>
        </w:rPr>
        <w:t>351</w:t>
      </w:r>
      <w:r w:rsidRPr="00D923EC">
        <w:rPr>
          <w:rFonts w:asciiTheme="minorHAnsi" w:hAnsiTheme="minorHAnsi" w:cs="Arial"/>
          <w:sz w:val="24"/>
          <w:szCs w:val="24"/>
        </w:rPr>
        <w:t>/2018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02616A">
        <w:rPr>
          <w:rFonts w:asciiTheme="minorHAnsi" w:hAnsiTheme="minorHAnsi" w:cs="Arial"/>
          <w:sz w:val="24"/>
          <w:szCs w:val="24"/>
        </w:rPr>
        <w:t xml:space="preserve"> </w:t>
      </w:r>
      <w:r w:rsidR="00E44ADA">
        <w:rPr>
          <w:rFonts w:asciiTheme="minorHAnsi" w:hAnsiTheme="minorHAnsi" w:cs="Arial"/>
          <w:sz w:val="24"/>
          <w:szCs w:val="24"/>
        </w:rPr>
        <w:t>2</w:t>
      </w:r>
      <w:r w:rsidR="008149AA">
        <w:rPr>
          <w:rFonts w:asciiTheme="minorHAnsi" w:hAnsiTheme="minorHAnsi" w:cs="Arial"/>
          <w:sz w:val="24"/>
          <w:szCs w:val="24"/>
        </w:rPr>
        <w:t>7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novembro</w:t>
      </w:r>
      <w:r w:rsidRPr="00D923EC">
        <w:rPr>
          <w:rFonts w:asciiTheme="minorHAnsi" w:hAnsiTheme="minorHAnsi" w:cs="Arial"/>
          <w:sz w:val="24"/>
          <w:szCs w:val="24"/>
        </w:rPr>
        <w:t xml:space="preserve"> de 2018.</w:t>
      </w:r>
    </w:p>
    <w:p w:rsidR="00CD61AF" w:rsidRPr="00D923EC" w:rsidRDefault="00CD61AF" w:rsidP="00890AEC">
      <w:pPr>
        <w:pStyle w:val="Cabealh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CD61AF" w:rsidRPr="00000270" w:rsidRDefault="00CD61AF" w:rsidP="00890AEC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CD61AF" w:rsidRPr="00D923EC" w:rsidRDefault="00CD61AF" w:rsidP="00890AEC">
      <w:pPr>
        <w:pStyle w:val="Cabealh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CD61AF" w:rsidRPr="00D923EC" w:rsidRDefault="00CD61AF" w:rsidP="00890AEC">
      <w:pPr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F401E2" w:rsidRDefault="00CD61AF" w:rsidP="00F401E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E44ADA">
        <w:rPr>
          <w:rFonts w:asciiTheme="minorHAnsi" w:hAnsiTheme="minorHAnsi" w:cs="Arial"/>
          <w:sz w:val="24"/>
          <w:szCs w:val="24"/>
        </w:rPr>
        <w:t>10</w:t>
      </w:r>
      <w:r w:rsidR="008149AA">
        <w:rPr>
          <w:rFonts w:asciiTheme="minorHAnsi" w:hAnsiTheme="minorHAnsi" w:cs="Arial"/>
          <w:sz w:val="24"/>
          <w:szCs w:val="24"/>
        </w:rPr>
        <w:t>6</w:t>
      </w:r>
      <w:r>
        <w:rPr>
          <w:rFonts w:asciiTheme="minorHAnsi" w:hAnsiTheme="minorHAnsi" w:cs="Arial"/>
          <w:sz w:val="24"/>
          <w:szCs w:val="24"/>
        </w:rPr>
        <w:t>/</w:t>
      </w:r>
      <w:r w:rsidRPr="002C6B2F">
        <w:rPr>
          <w:rFonts w:asciiTheme="minorHAnsi" w:hAnsiTheme="minorHAnsi" w:cs="Arial"/>
          <w:sz w:val="24"/>
          <w:szCs w:val="24"/>
        </w:rPr>
        <w:t xml:space="preserve">2018, em anexo, o qual </w:t>
      </w:r>
      <w:r w:rsidR="008149AA">
        <w:rPr>
          <w:rFonts w:asciiTheme="minorHAnsi" w:hAnsiTheme="minorHAnsi" w:cs="Arial"/>
          <w:sz w:val="24"/>
          <w:szCs w:val="24"/>
        </w:rPr>
        <w:t>cria o Programa Municipal de Microcrédito</w:t>
      </w:r>
      <w:r w:rsidR="0002616A">
        <w:rPr>
          <w:rFonts w:asciiTheme="minorHAnsi" w:hAnsiTheme="minorHAnsi" w:cs="Arial"/>
          <w:sz w:val="24"/>
          <w:szCs w:val="24"/>
        </w:rPr>
        <w:t>.</w:t>
      </w:r>
      <w:r w:rsidR="00F401E2">
        <w:rPr>
          <w:rFonts w:asciiTheme="minorHAnsi" w:hAnsiTheme="minorHAnsi" w:cs="Arial"/>
          <w:sz w:val="24"/>
          <w:szCs w:val="24"/>
        </w:rPr>
        <w:t xml:space="preserve"> </w:t>
      </w:r>
    </w:p>
    <w:p w:rsidR="008149AA" w:rsidRDefault="00F401E2" w:rsidP="00F401E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401E2">
        <w:rPr>
          <w:rFonts w:asciiTheme="minorHAnsi" w:hAnsiTheme="minorHAnsi" w:cs="Arial"/>
          <w:sz w:val="24"/>
          <w:szCs w:val="24"/>
        </w:rPr>
        <w:t>Na intenção de incentivar a geração de trabalho e renda entre os microempreendedores populares; disponibilizar recursos para o microcrédito produtivo orientado; oferecer apoio técnico às instituições de microcrédito produtivo orientado, com vistas ao fortalecimento institucional destas para a prestação de serviç</w:t>
      </w:r>
      <w:r>
        <w:rPr>
          <w:rFonts w:asciiTheme="minorHAnsi" w:hAnsiTheme="minorHAnsi" w:cs="Arial"/>
          <w:sz w:val="24"/>
          <w:szCs w:val="24"/>
        </w:rPr>
        <w:t>os aos empreendedores populares, apresentamos o presente projeto de lei.</w:t>
      </w:r>
    </w:p>
    <w:p w:rsidR="006C6DF3" w:rsidRDefault="00F401E2" w:rsidP="006C6DF3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Através da Sala do Empreendedor, o Governo Municipal apresenta mais esse mecanismo de incentivo ao desenvolvimento econômico e social para nossa comunidade.</w:t>
      </w:r>
    </w:p>
    <w:p w:rsidR="006C6DF3" w:rsidRDefault="006C6DF3" w:rsidP="006C6DF3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6C6DF3">
        <w:rPr>
          <w:rFonts w:asciiTheme="minorHAnsi" w:hAnsiTheme="minorHAnsi" w:cs="Arial"/>
          <w:sz w:val="24"/>
          <w:szCs w:val="24"/>
        </w:rPr>
        <w:t xml:space="preserve">O microcrédito é caracterizado pela simplicidade e agilidade na análise, aprovação e liberação dos recursos. Os financiamentos concedidos pelas instituições mantêm algumas características: </w:t>
      </w:r>
      <w:r>
        <w:rPr>
          <w:rFonts w:asciiTheme="minorHAnsi" w:hAnsiTheme="minorHAnsi" w:cs="Arial"/>
          <w:sz w:val="24"/>
          <w:szCs w:val="24"/>
        </w:rPr>
        <w:t>é</w:t>
      </w:r>
      <w:r w:rsidRPr="006C6DF3">
        <w:rPr>
          <w:rFonts w:asciiTheme="minorHAnsi" w:hAnsiTheme="minorHAnsi" w:cs="Arial"/>
          <w:sz w:val="24"/>
          <w:szCs w:val="24"/>
        </w:rPr>
        <w:t xml:space="preserve"> voltado ao financiamento das atividades produtivas dos pequenos negócios</w:t>
      </w:r>
      <w:r>
        <w:rPr>
          <w:rFonts w:asciiTheme="minorHAnsi" w:hAnsiTheme="minorHAnsi" w:cs="Arial"/>
          <w:sz w:val="24"/>
          <w:szCs w:val="24"/>
        </w:rPr>
        <w:t xml:space="preserve"> e o</w:t>
      </w:r>
      <w:r w:rsidRPr="006C6DF3">
        <w:rPr>
          <w:rFonts w:asciiTheme="minorHAnsi" w:hAnsiTheme="minorHAnsi" w:cs="Arial"/>
          <w:sz w:val="24"/>
          <w:szCs w:val="24"/>
        </w:rPr>
        <w:t xml:space="preserve"> valor financiado é compatível com as necessidades do negóc</w:t>
      </w:r>
      <w:r>
        <w:rPr>
          <w:rFonts w:asciiTheme="minorHAnsi" w:hAnsiTheme="minorHAnsi" w:cs="Arial"/>
          <w:sz w:val="24"/>
          <w:szCs w:val="24"/>
        </w:rPr>
        <w:t>io e da capacidade de pagamento.</w:t>
      </w:r>
    </w:p>
    <w:p w:rsidR="006C6DF3" w:rsidRDefault="006C6DF3" w:rsidP="006C6DF3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Pelo Município, não haverá novas despesas, haja vista que deverá ser utilizada pela Instituição de Microcrédito selecionada a estrutura atual da Sala do Empreendedor</w:t>
      </w:r>
      <w:r w:rsidR="002B6EDA">
        <w:rPr>
          <w:rFonts w:asciiTheme="minorHAnsi" w:hAnsiTheme="minorHAnsi" w:cs="Arial"/>
          <w:sz w:val="24"/>
          <w:szCs w:val="24"/>
        </w:rPr>
        <w:t>.</w:t>
      </w:r>
    </w:p>
    <w:p w:rsidR="002B6EDA" w:rsidRDefault="002B6EDA" w:rsidP="002B6ED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Salientamos que após a aprovação do presente projeto, o programa deverá ser regulamentado por Decreto Municipal.</w:t>
      </w:r>
    </w:p>
    <w:p w:rsidR="002B6EDA" w:rsidRDefault="002B6EDA" w:rsidP="002B6EDA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que analise </w:t>
      </w:r>
      <w:r>
        <w:rPr>
          <w:rFonts w:asciiTheme="minorHAnsi" w:hAnsiTheme="minorHAnsi" w:cs="Arial"/>
          <w:sz w:val="24"/>
          <w:szCs w:val="24"/>
        </w:rPr>
        <w:t>e aprove o presente Projeto.</w:t>
      </w:r>
    </w:p>
    <w:p w:rsidR="002B6EDA" w:rsidRPr="00F513F4" w:rsidRDefault="002B6EDA" w:rsidP="002B6EDA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2B6EDA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373176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44ADA" w:rsidRDefault="00E44ADA" w:rsidP="0037317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E44ADA">
        <w:rPr>
          <w:rFonts w:asciiTheme="minorHAnsi" w:hAnsiTheme="minorHAnsi" w:cs="Arial"/>
          <w:b/>
          <w:sz w:val="24"/>
          <w:szCs w:val="24"/>
        </w:rPr>
        <w:t>10</w:t>
      </w:r>
      <w:r w:rsidR="005B3281">
        <w:rPr>
          <w:rFonts w:asciiTheme="minorHAnsi" w:hAnsiTheme="minorHAnsi" w:cs="Arial"/>
          <w:b/>
          <w:sz w:val="24"/>
          <w:szCs w:val="24"/>
        </w:rPr>
        <w:t>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44ADA">
        <w:rPr>
          <w:rFonts w:asciiTheme="minorHAnsi" w:hAnsiTheme="minorHAnsi" w:cs="Arial"/>
          <w:b/>
          <w:sz w:val="24"/>
          <w:szCs w:val="24"/>
        </w:rPr>
        <w:t>2</w:t>
      </w:r>
      <w:r w:rsidR="005B3281">
        <w:rPr>
          <w:rFonts w:asciiTheme="minorHAnsi" w:hAnsiTheme="minorHAnsi" w:cs="Arial"/>
          <w:b/>
          <w:sz w:val="24"/>
          <w:szCs w:val="24"/>
        </w:rPr>
        <w:t>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D57BD">
        <w:rPr>
          <w:rFonts w:asciiTheme="minorHAnsi" w:hAnsiTheme="minorHAnsi" w:cs="Arial"/>
          <w:b/>
          <w:sz w:val="24"/>
          <w:szCs w:val="24"/>
        </w:rPr>
        <w:t>NOVEMBRO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E44ADA" w:rsidRPr="00367983" w:rsidRDefault="00E44AD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5B328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CRIA O PROGRAMA MUNICIPAL DE MICROCRÉDITO</w:t>
      </w:r>
      <w:r w:rsidR="00F710F7">
        <w:rPr>
          <w:rFonts w:asciiTheme="minorHAnsi" w:hAnsiTheme="minorHAnsi" w:cs="Arial"/>
          <w:sz w:val="24"/>
          <w:szCs w:val="24"/>
        </w:rPr>
        <w:t>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E44ADA" w:rsidRDefault="00E44ADA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727637" w:rsidRDefault="00727637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727637" w:rsidRDefault="0072763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Art. 1º Fica criado, no Município de São Jerônimo, o Programa Municipal de Microcrédito, com o objetivo de promover o desenvolvimento econômico e social do Município e formar programas de parceria para captação e destinação de recursos para os pequenos empreendedores conforme Programa Nacional de Microcrédito.</w:t>
      </w:r>
    </w:p>
    <w:p w:rsid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Default="002B6EDA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- </w:t>
      </w:r>
      <w:r w:rsidR="005B3281" w:rsidRPr="005B3281">
        <w:rPr>
          <w:rFonts w:asciiTheme="minorHAnsi" w:hAnsiTheme="minorHAnsi" w:cs="Arial"/>
          <w:sz w:val="24"/>
          <w:szCs w:val="24"/>
        </w:rPr>
        <w:t>Fica autorizado o Executivo Municipal observando as possibilidades de escolhas para oportunizar a competição entre os demais agentes envolvidos, instituições de microcrédito e agentes de interm</w:t>
      </w:r>
      <w:r w:rsidR="005B3281">
        <w:rPr>
          <w:rFonts w:asciiTheme="minorHAnsi" w:hAnsiTheme="minorHAnsi" w:cs="Arial"/>
          <w:sz w:val="24"/>
          <w:szCs w:val="24"/>
        </w:rPr>
        <w:t xml:space="preserve">ediação, na forma da Lei </w:t>
      </w:r>
      <w:r w:rsidR="009F6972">
        <w:rPr>
          <w:rFonts w:asciiTheme="minorHAnsi" w:hAnsiTheme="minorHAnsi" w:cs="Arial"/>
          <w:sz w:val="24"/>
          <w:szCs w:val="24"/>
        </w:rPr>
        <w:t xml:space="preserve">Federal </w:t>
      </w:r>
      <w:r w:rsidR="005B3281">
        <w:rPr>
          <w:rFonts w:asciiTheme="minorHAnsi" w:hAnsiTheme="minorHAnsi" w:cs="Arial"/>
          <w:sz w:val="24"/>
          <w:szCs w:val="24"/>
        </w:rPr>
        <w:t>13.019/</w:t>
      </w:r>
      <w:r w:rsidR="005B3281" w:rsidRPr="005B3281">
        <w:rPr>
          <w:rFonts w:asciiTheme="minorHAnsi" w:hAnsiTheme="minorHAnsi" w:cs="Arial"/>
          <w:sz w:val="24"/>
          <w:szCs w:val="24"/>
        </w:rPr>
        <w:t>2014</w:t>
      </w:r>
      <w:r w:rsidR="009F6972">
        <w:rPr>
          <w:rFonts w:asciiTheme="minorHAnsi" w:hAnsiTheme="minorHAnsi" w:cs="Arial"/>
          <w:sz w:val="24"/>
          <w:szCs w:val="24"/>
        </w:rPr>
        <w:t xml:space="preserve"> ou Lei Federal 8.666/1993, </w:t>
      </w:r>
      <w:r w:rsidR="00CE7F57">
        <w:rPr>
          <w:rFonts w:asciiTheme="minorHAnsi" w:hAnsiTheme="minorHAnsi" w:cs="Arial"/>
          <w:sz w:val="24"/>
          <w:szCs w:val="24"/>
        </w:rPr>
        <w:t>firmar parceria ou credenciar uma ou mais operadora de crédito</w:t>
      </w:r>
      <w:bookmarkStart w:id="0" w:name="_GoBack"/>
      <w:bookmarkEnd w:id="0"/>
      <w:r w:rsidR="009F6972">
        <w:rPr>
          <w:rFonts w:asciiTheme="minorHAnsi" w:hAnsiTheme="minorHAnsi" w:cs="Arial"/>
          <w:sz w:val="24"/>
          <w:szCs w:val="24"/>
        </w:rPr>
        <w:t>.</w:t>
      </w: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Para os fins desta Lei </w:t>
      </w:r>
      <w:r w:rsidRPr="005B3281">
        <w:rPr>
          <w:rFonts w:asciiTheme="minorHAnsi" w:hAnsiTheme="minorHAnsi" w:cs="Arial"/>
          <w:sz w:val="24"/>
          <w:szCs w:val="24"/>
        </w:rPr>
        <w:t>entende-se por:</w:t>
      </w:r>
    </w:p>
    <w:p w:rsid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FE3D43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 - M</w:t>
      </w:r>
      <w:r w:rsidR="005B3281" w:rsidRPr="005B3281">
        <w:rPr>
          <w:rFonts w:asciiTheme="minorHAnsi" w:hAnsiTheme="minorHAnsi" w:cs="Arial"/>
          <w:sz w:val="24"/>
          <w:szCs w:val="24"/>
        </w:rPr>
        <w:t>icrocrédito produtivo orientado: modalidade de financiamento que oferece crédito de pequeno valor a pessoas físicas e jurídicas, formais e informais, empreendedoras de atividades produtivas de pequeno porte, na forma individual ou associativa, com a finalidade de atender suas necessidades financeiras, utilizando metodologia baseada no relacionamento direto com os empreendedores do local onde é executada a atividade econômica, na forma definida na Lei Federal nº 11.110, de 24 de abril de 2005;</w:t>
      </w:r>
    </w:p>
    <w:p w:rsid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II - Agente de Oportunidade: pessoa treinada para atuar como responsável pela seleção, concessão do crédito, acompanhamento e fiscalização junto ao tomador final, beneficiário do Programa Gaúcho de Microcrédito;</w:t>
      </w:r>
    </w:p>
    <w:p w:rsid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lastRenderedPageBreak/>
        <w:t>III - Agente de Intermediação - AGI: agente responsável pelo processo de intermediação financeira, que pode ser entendido como a captação de recursos junto às fontes de financiamento e o seu subsequente repasse para os financiamentos de microcrédito; e,</w:t>
      </w:r>
    </w:p>
    <w:p w:rsid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IV - Instituição de Microcrédito - IM: instituição habilitada a operar com o microcrédito produtivo orientado e outros produtos e serviços relacionados junto ao Ministério de Trabalho e Emprego, órgão federal responsável por prestar, ao tomador final dos recursos, orientação de acesso ao crédito e gestão econômica e financeira, e também responsável por emprestar pequenas quantias, de forma rápida, sem a burocracia e exigência dos bancos tradicionais.</w:t>
      </w: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Art. 3º São instituições integrantes do programa de microcrédito:</w:t>
      </w:r>
    </w:p>
    <w:p w:rsid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 – As OSCIP’S, conforme inciso IX do artigo 3º da Lei 9790 de 23 de março de 1999;</w:t>
      </w: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II – Cooperativas de Crédito Singulares;</w:t>
      </w: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III – Sociedades de crédito ao microempreendedor, conforme a Lei 10.194 de 14 de fevereiro de 2001;</w:t>
      </w: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IV – Outras instituições operadoras de microcrédito orientado.</w:t>
      </w: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 xml:space="preserve">Art. 4º O programa Municipal de Microcrédito será coordenado pela Secretaria Municipal de </w:t>
      </w:r>
      <w:r w:rsidR="00FE3D43">
        <w:rPr>
          <w:rFonts w:asciiTheme="minorHAnsi" w:hAnsiTheme="minorHAnsi" w:cs="Arial"/>
          <w:sz w:val="24"/>
          <w:szCs w:val="24"/>
        </w:rPr>
        <w:t>Planejamento, Desenvolvimento Econômico e Mobilidade Urbana</w:t>
      </w:r>
      <w:r w:rsidRPr="005B3281">
        <w:rPr>
          <w:rFonts w:asciiTheme="minorHAnsi" w:hAnsiTheme="minorHAnsi" w:cs="Arial"/>
          <w:sz w:val="24"/>
          <w:szCs w:val="24"/>
        </w:rPr>
        <w:t>.</w:t>
      </w:r>
    </w:p>
    <w:p w:rsid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 - </w:t>
      </w:r>
      <w:r w:rsidRPr="005B3281">
        <w:rPr>
          <w:rFonts w:asciiTheme="minorHAnsi" w:hAnsiTheme="minorHAnsi" w:cs="Arial"/>
          <w:sz w:val="24"/>
          <w:szCs w:val="24"/>
        </w:rPr>
        <w:t>Os encaminhamentos referentes ao crédito serão realizados pelos agentes de Crédito, servidores preparados a atender, encaminhar e prestar todas as informações pertinentes ao Programa de Crédito.</w:t>
      </w: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Art. 5º O Programa de Microcrédito destina-se ao financiamento de pequenos empreendimentos formais ou informais, formados por: Micro, Pequenas Empresas</w:t>
      </w:r>
      <w:r w:rsidR="00FE3D43">
        <w:rPr>
          <w:rFonts w:asciiTheme="minorHAnsi" w:hAnsiTheme="minorHAnsi" w:cs="Arial"/>
          <w:sz w:val="24"/>
          <w:szCs w:val="24"/>
        </w:rPr>
        <w:t>,</w:t>
      </w:r>
      <w:r w:rsidRPr="005B3281">
        <w:rPr>
          <w:rFonts w:asciiTheme="minorHAnsi" w:hAnsiTheme="minorHAnsi" w:cs="Arial"/>
          <w:sz w:val="24"/>
          <w:szCs w:val="24"/>
        </w:rPr>
        <w:t xml:space="preserve"> Cooperativas</w:t>
      </w:r>
      <w:r w:rsidR="00FE3D43">
        <w:rPr>
          <w:rFonts w:asciiTheme="minorHAnsi" w:hAnsiTheme="minorHAnsi" w:cs="Arial"/>
          <w:sz w:val="24"/>
          <w:szCs w:val="24"/>
        </w:rPr>
        <w:t>,</w:t>
      </w:r>
      <w:r w:rsidRPr="005B3281">
        <w:rPr>
          <w:rFonts w:asciiTheme="minorHAnsi" w:hAnsiTheme="minorHAnsi" w:cs="Arial"/>
          <w:sz w:val="24"/>
          <w:szCs w:val="24"/>
        </w:rPr>
        <w:t xml:space="preserve"> Associações</w:t>
      </w:r>
      <w:r w:rsidR="00FE3D43">
        <w:rPr>
          <w:rFonts w:asciiTheme="minorHAnsi" w:hAnsiTheme="minorHAnsi" w:cs="Arial"/>
          <w:sz w:val="24"/>
          <w:szCs w:val="24"/>
        </w:rPr>
        <w:t>,</w:t>
      </w:r>
      <w:r w:rsidRPr="005B3281">
        <w:rPr>
          <w:rFonts w:asciiTheme="minorHAnsi" w:hAnsiTheme="minorHAnsi" w:cs="Arial"/>
          <w:sz w:val="24"/>
          <w:szCs w:val="24"/>
        </w:rPr>
        <w:t xml:space="preserve"> Empreendimentos da Economia Doméstica e Familiar</w:t>
      </w:r>
      <w:r w:rsidR="00FE3D43">
        <w:rPr>
          <w:rFonts w:asciiTheme="minorHAnsi" w:hAnsiTheme="minorHAnsi" w:cs="Arial"/>
          <w:sz w:val="24"/>
          <w:szCs w:val="24"/>
        </w:rPr>
        <w:t>,</w:t>
      </w:r>
      <w:r w:rsidRPr="005B3281">
        <w:rPr>
          <w:rFonts w:asciiTheme="minorHAnsi" w:hAnsiTheme="minorHAnsi" w:cs="Arial"/>
          <w:sz w:val="24"/>
          <w:szCs w:val="24"/>
        </w:rPr>
        <w:t xml:space="preserve"> Profissionais Liberais</w:t>
      </w:r>
      <w:r w:rsidR="00FE3D43">
        <w:rPr>
          <w:rFonts w:asciiTheme="minorHAnsi" w:hAnsiTheme="minorHAnsi" w:cs="Arial"/>
          <w:sz w:val="24"/>
          <w:szCs w:val="24"/>
        </w:rPr>
        <w:t>,</w:t>
      </w:r>
      <w:r w:rsidRPr="005B3281">
        <w:rPr>
          <w:rFonts w:asciiTheme="minorHAnsi" w:hAnsiTheme="minorHAnsi" w:cs="Arial"/>
          <w:sz w:val="24"/>
          <w:szCs w:val="24"/>
        </w:rPr>
        <w:t xml:space="preserve"> Empreendedores Individuais</w:t>
      </w:r>
      <w:r w:rsidR="00FE3D43">
        <w:rPr>
          <w:rFonts w:asciiTheme="minorHAnsi" w:hAnsiTheme="minorHAnsi" w:cs="Arial"/>
          <w:sz w:val="24"/>
          <w:szCs w:val="24"/>
        </w:rPr>
        <w:t>,</w:t>
      </w:r>
      <w:r w:rsidRPr="005B3281">
        <w:rPr>
          <w:rFonts w:asciiTheme="minorHAnsi" w:hAnsiTheme="minorHAnsi" w:cs="Arial"/>
          <w:sz w:val="24"/>
          <w:szCs w:val="24"/>
        </w:rPr>
        <w:t xml:space="preserve"> Pessoas Físicas ou Jurídicas.</w:t>
      </w: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Art. 6º Para se habilitar aos recursos do Programa, o beneficiado deverá atender as seguintes disposições legais:</w:t>
      </w:r>
    </w:p>
    <w:p w:rsidR="00FE3D43" w:rsidRDefault="00FE3D43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 - Apresentar prova de que não está em débito com a Fazenda Municipal, conforme...</w:t>
      </w:r>
    </w:p>
    <w:p w:rsidR="00FE3D43" w:rsidRDefault="00FE3D43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II - Se Pessoa Jurídica, apresentar prova de que não está em débito com o Sistema de Seguridade Social (INSS e FGTS), conforme estabelece o §3 do art. 195 da Constituição Federal.</w:t>
      </w:r>
    </w:p>
    <w:p w:rsidR="00FE3D43" w:rsidRPr="005B3281" w:rsidRDefault="00FE3D43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lastRenderedPageBreak/>
        <w:t>III – O beneficiado deverá participar dos programas de formação e aperfeiçoamento oferecidos pela Secretaria de Planejamento</w:t>
      </w:r>
      <w:r w:rsidR="00FE3D43">
        <w:rPr>
          <w:rFonts w:asciiTheme="minorHAnsi" w:hAnsiTheme="minorHAnsi" w:cs="Arial"/>
          <w:sz w:val="24"/>
          <w:szCs w:val="24"/>
        </w:rPr>
        <w:t>,</w:t>
      </w:r>
      <w:r w:rsidR="00FE3D43" w:rsidRPr="00FE3D43">
        <w:rPr>
          <w:rFonts w:asciiTheme="minorHAnsi" w:hAnsiTheme="minorHAnsi" w:cs="Arial"/>
          <w:sz w:val="24"/>
          <w:szCs w:val="24"/>
        </w:rPr>
        <w:t xml:space="preserve"> </w:t>
      </w:r>
      <w:r w:rsidR="00FE3D43" w:rsidRPr="005B3281">
        <w:rPr>
          <w:rFonts w:asciiTheme="minorHAnsi" w:hAnsiTheme="minorHAnsi" w:cs="Arial"/>
          <w:sz w:val="24"/>
          <w:szCs w:val="24"/>
        </w:rPr>
        <w:t>Desenvolvimento Econômico</w:t>
      </w:r>
      <w:r w:rsidRPr="005B3281">
        <w:rPr>
          <w:rFonts w:asciiTheme="minorHAnsi" w:hAnsiTheme="minorHAnsi" w:cs="Arial"/>
          <w:sz w:val="24"/>
          <w:szCs w:val="24"/>
        </w:rPr>
        <w:t xml:space="preserve"> e Mobilidade</w:t>
      </w:r>
      <w:r w:rsidR="00FE3D43">
        <w:rPr>
          <w:rFonts w:asciiTheme="minorHAnsi" w:hAnsiTheme="minorHAnsi" w:cs="Arial"/>
          <w:sz w:val="24"/>
          <w:szCs w:val="24"/>
        </w:rPr>
        <w:t xml:space="preserve"> Urbana</w:t>
      </w:r>
      <w:r w:rsidRPr="005B3281">
        <w:rPr>
          <w:rFonts w:asciiTheme="minorHAnsi" w:hAnsiTheme="minorHAnsi" w:cs="Arial"/>
          <w:sz w:val="24"/>
          <w:szCs w:val="24"/>
        </w:rPr>
        <w:t>, através da Sala do Empreendedor para aprimoramento de gestão de seus empreendimentos.</w:t>
      </w: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Art. 7º O programa tem como objetivos principais:</w:t>
      </w:r>
    </w:p>
    <w:p w:rsidR="00FE3D43" w:rsidRDefault="00FE3D43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 - Fomentar e financiar projetos que visam promover o desenvolvimento econômico e social mais harmônico;</w:t>
      </w:r>
    </w:p>
    <w:p w:rsidR="00FE3D43" w:rsidRDefault="00FE3D43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B3281" w:rsidRPr="005B3281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II - Fomentar ações empreendedoras, fornecer empréstimos que conjuguem o aperfeiçoamento da capacidade gerencial e produtiva, tornando o micro empreendimento mais competitivo;</w:t>
      </w:r>
    </w:p>
    <w:p w:rsidR="00FE3D43" w:rsidRDefault="00FE3D43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44ADA" w:rsidRDefault="005B3281" w:rsidP="005B3281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5B3281">
        <w:rPr>
          <w:rFonts w:asciiTheme="minorHAnsi" w:hAnsiTheme="minorHAnsi" w:cs="Arial"/>
          <w:sz w:val="24"/>
          <w:szCs w:val="24"/>
        </w:rPr>
        <w:t>III – Auxiliar os micros empreendimentos na sua introdução, formalização, evolução e permanência no mercado, através do acesso ao crédito orientado.</w:t>
      </w:r>
    </w:p>
    <w:p w:rsidR="00FE3D43" w:rsidRDefault="00FE3D4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CD5095" w:rsidRDefault="00CD5095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8º Poderá o Poder Executivo Municipal regulamentar por Decreto a presente Lei.</w:t>
      </w:r>
    </w:p>
    <w:p w:rsidR="00CD5095" w:rsidRDefault="00CD5095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</w:t>
      </w:r>
      <w:r w:rsidR="00CD5095">
        <w:rPr>
          <w:rFonts w:asciiTheme="minorHAnsi" w:hAnsiTheme="minorHAnsi" w:cs="Arial"/>
          <w:sz w:val="24"/>
          <w:szCs w:val="24"/>
        </w:rPr>
        <w:t>9º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 xml:space="preserve">Revogadas as disposições em contrário, esta lei entra em </w:t>
      </w:r>
      <w:r w:rsidR="00F36803">
        <w:rPr>
          <w:rFonts w:asciiTheme="minorHAnsi" w:hAnsiTheme="minorHAnsi" w:cs="Arial"/>
          <w:sz w:val="24"/>
          <w:szCs w:val="24"/>
        </w:rPr>
        <w:t>vigor na data de sua publicação</w:t>
      </w:r>
      <w:r w:rsidR="00E44ADA">
        <w:rPr>
          <w:rFonts w:asciiTheme="minorHAnsi" w:hAnsiTheme="minorHAnsi" w:cs="Arial"/>
          <w:sz w:val="24"/>
          <w:szCs w:val="24"/>
        </w:rPr>
        <w:t>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727637" w:rsidRDefault="00727637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E44ADA" w:rsidRDefault="00E44AD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727637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8807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.7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kP5a9sAAAAGAQAADwAAAGRycy9kb3ducmV2Lnht&#10;bEyPwU7DMAyG70i8Q2QkLoillGlrS9MJIYHgBgPBNWu8tiJxSpJ15e0xJzh+/q3fn+vN7KyYMMTB&#10;k4KrRQYCqfVmoE7B2+v9ZQEiJk1GW0+o4BsjbJrTk1pXxh/pBadt6gSXUKy0gj6lsZIytj06HRd+&#10;ROJs74PTiTF00gR95HJnZZ5lK+n0QHyh1yPe9dh+bg9OQbF8nD7i0/Xze7va2zJdrKeHr6DU+dl8&#10;ewMi4Zz+luFXn9WhYaedP5CJwirgRxJPlyA4zNcl8445L0q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NZD+Wv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3E9" w:rsidRDefault="006833E9" w:rsidP="006B02EF">
      <w:r>
        <w:separator/>
      </w:r>
    </w:p>
  </w:endnote>
  <w:endnote w:type="continuationSeparator" w:id="0">
    <w:p w:rsidR="006833E9" w:rsidRDefault="006833E9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149AA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E7F5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E7F5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E7F5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E7F5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149AA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149AA">
      <w:rPr>
        <w:rFonts w:asciiTheme="minorHAnsi" w:hAnsiTheme="minorHAnsi"/>
        <w:sz w:val="18"/>
      </w:rPr>
      <w:t>Fone/Fax.: (</w:t>
    </w:r>
    <w:r w:rsidR="002F1C60" w:rsidRPr="008149AA">
      <w:rPr>
        <w:rFonts w:asciiTheme="minorHAnsi" w:hAnsiTheme="minorHAnsi"/>
        <w:sz w:val="18"/>
      </w:rPr>
      <w:t>51) 3651</w:t>
    </w:r>
    <w:r w:rsidR="002B5130" w:rsidRPr="008149AA">
      <w:rPr>
        <w:rFonts w:asciiTheme="minorHAnsi" w:hAnsiTheme="minorHAnsi"/>
        <w:sz w:val="18"/>
      </w:rPr>
      <w:t xml:space="preserve">-1744 </w:t>
    </w:r>
    <w:r w:rsidR="001631F4" w:rsidRPr="008149AA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8149AA">
      <w:rPr>
        <w:rFonts w:asciiTheme="minorHAnsi" w:hAnsiTheme="minorHAnsi"/>
        <w:sz w:val="18"/>
      </w:rPr>
      <w:tab/>
    </w:r>
    <w:r w:rsidR="006B02EF" w:rsidRPr="008149AA">
      <w:rPr>
        <w:rFonts w:asciiTheme="minorHAnsi" w:hAnsiTheme="minorHAnsi"/>
        <w:sz w:val="18"/>
      </w:rPr>
      <w:t xml:space="preserve">Home Page: </w:t>
    </w:r>
    <w:hyperlink r:id="rId2" w:history="1">
      <w:r w:rsidR="002B5130" w:rsidRPr="008149AA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149AA">
      <w:rPr>
        <w:rFonts w:asciiTheme="minorHAnsi" w:hAnsiTheme="minorHAnsi"/>
        <w:sz w:val="18"/>
      </w:rPr>
      <w:t xml:space="preserve"> </w:t>
    </w:r>
    <w:r w:rsidRPr="008149AA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3E9" w:rsidRDefault="006833E9" w:rsidP="006B02EF">
      <w:r>
        <w:separator/>
      </w:r>
    </w:p>
  </w:footnote>
  <w:footnote w:type="continuationSeparator" w:id="0">
    <w:p w:rsidR="006833E9" w:rsidRDefault="006833E9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616A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6B5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3A5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6EDA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3176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E454D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23A38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1B8A"/>
    <w:rsid w:val="00587AAD"/>
    <w:rsid w:val="005967AF"/>
    <w:rsid w:val="00597900"/>
    <w:rsid w:val="005A3A37"/>
    <w:rsid w:val="005A3BFB"/>
    <w:rsid w:val="005B1C22"/>
    <w:rsid w:val="005B3281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33E9"/>
    <w:rsid w:val="00694144"/>
    <w:rsid w:val="006A06CF"/>
    <w:rsid w:val="006A6A20"/>
    <w:rsid w:val="006B02EF"/>
    <w:rsid w:val="006C0A6A"/>
    <w:rsid w:val="006C3A80"/>
    <w:rsid w:val="006C6DF3"/>
    <w:rsid w:val="006E0E8B"/>
    <w:rsid w:val="006F026F"/>
    <w:rsid w:val="006F58D9"/>
    <w:rsid w:val="006F5BF2"/>
    <w:rsid w:val="0070309C"/>
    <w:rsid w:val="007037D6"/>
    <w:rsid w:val="00707450"/>
    <w:rsid w:val="007213E6"/>
    <w:rsid w:val="00727637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29C0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49AA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0AEC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3DD8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9F6972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54DF"/>
    <w:rsid w:val="00B4678E"/>
    <w:rsid w:val="00B479FA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012E"/>
    <w:rsid w:val="00BD2B71"/>
    <w:rsid w:val="00BE0035"/>
    <w:rsid w:val="00BE0558"/>
    <w:rsid w:val="00BE7F18"/>
    <w:rsid w:val="00BF32A4"/>
    <w:rsid w:val="00C05090"/>
    <w:rsid w:val="00C05F9F"/>
    <w:rsid w:val="00C1116A"/>
    <w:rsid w:val="00C11A3F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5095"/>
    <w:rsid w:val="00CD61AF"/>
    <w:rsid w:val="00CE245D"/>
    <w:rsid w:val="00CE3767"/>
    <w:rsid w:val="00CE4C3B"/>
    <w:rsid w:val="00CE4E6C"/>
    <w:rsid w:val="00CE7F57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3A3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4ADA"/>
    <w:rsid w:val="00E473DD"/>
    <w:rsid w:val="00E51D16"/>
    <w:rsid w:val="00E54691"/>
    <w:rsid w:val="00E57D85"/>
    <w:rsid w:val="00E64B1A"/>
    <w:rsid w:val="00E64FE9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6803"/>
    <w:rsid w:val="00F401E2"/>
    <w:rsid w:val="00F42944"/>
    <w:rsid w:val="00F502C7"/>
    <w:rsid w:val="00F513F4"/>
    <w:rsid w:val="00F52D74"/>
    <w:rsid w:val="00F67A92"/>
    <w:rsid w:val="00F710F7"/>
    <w:rsid w:val="00F743C9"/>
    <w:rsid w:val="00F8108C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3D4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table" w:styleId="TabelaSimples5">
    <w:name w:val="Plain Table 5"/>
    <w:basedOn w:val="Tabelanormal"/>
    <w:uiPriority w:val="45"/>
    <w:rsid w:val="00890A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D6346-1ADD-4308-A468-99B20F24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1031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16</cp:revision>
  <cp:lastPrinted>2018-11-13T12:15:00Z</cp:lastPrinted>
  <dcterms:created xsi:type="dcterms:W3CDTF">2018-11-21T10:36:00Z</dcterms:created>
  <dcterms:modified xsi:type="dcterms:W3CDTF">2018-11-27T13:39:00Z</dcterms:modified>
</cp:coreProperties>
</file>