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207C4A">
        <w:rPr>
          <w:rFonts w:asciiTheme="minorHAnsi" w:hAnsiTheme="minorHAnsi" w:cs="Arial"/>
          <w:sz w:val="24"/>
          <w:szCs w:val="24"/>
        </w:rPr>
        <w:t>12</w:t>
      </w:r>
      <w:r w:rsidR="005355F1">
        <w:rPr>
          <w:rFonts w:asciiTheme="minorHAnsi" w:hAnsiTheme="minorHAnsi" w:cs="Arial"/>
          <w:sz w:val="24"/>
          <w:szCs w:val="24"/>
        </w:rPr>
        <w:t>4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5355F1">
        <w:rPr>
          <w:rFonts w:asciiTheme="minorHAnsi" w:hAnsiTheme="minorHAnsi" w:cs="Arial"/>
          <w:sz w:val="24"/>
          <w:szCs w:val="24"/>
        </w:rPr>
        <w:t>14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207C4A">
        <w:rPr>
          <w:rFonts w:asciiTheme="minorHAnsi" w:hAnsiTheme="minorHAnsi" w:cs="Arial"/>
          <w:sz w:val="24"/>
          <w:szCs w:val="24"/>
        </w:rPr>
        <w:t>maio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207C4A">
        <w:rPr>
          <w:rFonts w:asciiTheme="minorHAnsi" w:hAnsiTheme="minorHAnsi" w:cs="Arial"/>
          <w:sz w:val="24"/>
          <w:szCs w:val="24"/>
        </w:rPr>
        <w:t>3</w:t>
      </w:r>
      <w:r w:rsidR="005355F1">
        <w:rPr>
          <w:rFonts w:asciiTheme="minorHAnsi" w:hAnsiTheme="minorHAnsi" w:cs="Arial"/>
          <w:sz w:val="24"/>
          <w:szCs w:val="24"/>
        </w:rPr>
        <w:t>7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de </w:t>
      </w:r>
      <w:r w:rsidR="005355F1">
        <w:rPr>
          <w:rFonts w:asciiTheme="minorHAnsi" w:hAnsiTheme="minorHAnsi" w:cs="Arial"/>
          <w:sz w:val="24"/>
          <w:szCs w:val="24"/>
        </w:rPr>
        <w:t>Calceteiro</w:t>
      </w:r>
      <w:r w:rsidR="0007568A">
        <w:rPr>
          <w:rFonts w:asciiTheme="minorHAnsi" w:hAnsiTheme="minorHAnsi" w:cs="Arial"/>
          <w:sz w:val="24"/>
          <w:szCs w:val="24"/>
        </w:rPr>
        <w:t>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67082E" w:rsidRPr="0067082E" w:rsidRDefault="00CD61AF" w:rsidP="0067082E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07C4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207C4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207C4A">
        <w:rPr>
          <w:rFonts w:asciiTheme="minorHAnsi" w:hAnsiTheme="minorHAnsi" w:cs="Arial"/>
          <w:sz w:val="24"/>
          <w:szCs w:val="24"/>
        </w:rPr>
        <w:t>contr</w:t>
      </w:r>
      <w:r w:rsidR="005355F1">
        <w:rPr>
          <w:rFonts w:asciiTheme="minorHAnsi" w:hAnsiTheme="minorHAnsi" w:cs="Arial"/>
          <w:sz w:val="24"/>
          <w:szCs w:val="24"/>
        </w:rPr>
        <w:t>atação de servidor para atuar</w:t>
      </w:r>
      <w:r w:rsidR="000669E1" w:rsidRPr="00207C4A">
        <w:rPr>
          <w:rFonts w:asciiTheme="minorHAnsi" w:hAnsiTheme="minorHAnsi" w:cs="Arial"/>
          <w:sz w:val="24"/>
          <w:szCs w:val="24"/>
        </w:rPr>
        <w:t xml:space="preserve"> </w:t>
      </w:r>
      <w:r w:rsidR="000669E1" w:rsidRPr="0067082E">
        <w:rPr>
          <w:rFonts w:asciiTheme="minorHAnsi" w:hAnsiTheme="minorHAnsi" w:cs="Arial"/>
          <w:sz w:val="24"/>
          <w:szCs w:val="24"/>
        </w:rPr>
        <w:t xml:space="preserve">na </w:t>
      </w:r>
      <w:r w:rsidR="0033429B" w:rsidRPr="0067082E">
        <w:rPr>
          <w:rFonts w:asciiTheme="minorHAnsi" w:hAnsiTheme="minorHAnsi" w:cs="Arial"/>
          <w:sz w:val="24"/>
          <w:szCs w:val="24"/>
        </w:rPr>
        <w:t xml:space="preserve">Secretaria do </w:t>
      </w:r>
      <w:r w:rsidR="005355F1">
        <w:rPr>
          <w:rFonts w:asciiTheme="minorHAnsi" w:hAnsiTheme="minorHAnsi" w:cs="Arial"/>
          <w:sz w:val="24"/>
          <w:szCs w:val="24"/>
        </w:rPr>
        <w:t>Obras</w:t>
      </w:r>
      <w:r w:rsidR="0033429B" w:rsidRPr="0067082E">
        <w:rPr>
          <w:rFonts w:asciiTheme="minorHAnsi" w:hAnsiTheme="minorHAnsi" w:cs="Arial"/>
          <w:sz w:val="24"/>
          <w:szCs w:val="24"/>
        </w:rPr>
        <w:t xml:space="preserve">, </w:t>
      </w:r>
      <w:r w:rsidR="000669E1" w:rsidRPr="0067082E">
        <w:rPr>
          <w:rFonts w:asciiTheme="minorHAnsi" w:hAnsiTheme="minorHAnsi" w:cs="Arial"/>
          <w:sz w:val="24"/>
          <w:szCs w:val="24"/>
        </w:rPr>
        <w:t>pois não há concurso vigente</w:t>
      </w:r>
      <w:r w:rsidR="00C043B9" w:rsidRPr="0067082E">
        <w:rPr>
          <w:rFonts w:asciiTheme="minorHAnsi" w:hAnsiTheme="minorHAnsi" w:cs="Arial"/>
          <w:sz w:val="24"/>
          <w:szCs w:val="24"/>
        </w:rPr>
        <w:t>.</w:t>
      </w:r>
      <w:r w:rsidR="000669E1" w:rsidRPr="0067082E">
        <w:rPr>
          <w:rFonts w:asciiTheme="minorHAnsi" w:hAnsiTheme="minorHAnsi" w:cs="Arial"/>
          <w:sz w:val="24"/>
          <w:szCs w:val="24"/>
        </w:rPr>
        <w:t xml:space="preserve"> </w:t>
      </w:r>
      <w:r w:rsidR="005355F1">
        <w:rPr>
          <w:rFonts w:asciiTheme="minorHAnsi" w:hAnsiTheme="minorHAnsi" w:cs="Arial"/>
          <w:sz w:val="24"/>
          <w:szCs w:val="24"/>
        </w:rPr>
        <w:t xml:space="preserve">Colabora ainda o término do atual contrato e a demanda pelos serviços de calceteiro </w:t>
      </w:r>
      <w:r w:rsidR="00632FC5">
        <w:rPr>
          <w:rFonts w:asciiTheme="minorHAnsi" w:hAnsiTheme="minorHAnsi" w:cs="Arial"/>
          <w:sz w:val="24"/>
          <w:szCs w:val="24"/>
        </w:rPr>
        <w:t>permanecem em constante aumento, os quais não podem ficar paralisados.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</w:t>
      </w:r>
      <w:r w:rsidR="002C18C0">
        <w:rPr>
          <w:rFonts w:asciiTheme="minorHAnsi" w:hAnsiTheme="minorHAnsi" w:cs="Arial"/>
          <w:sz w:val="24"/>
          <w:szCs w:val="24"/>
        </w:rPr>
        <w:t xml:space="preserve">a inadiável </w:t>
      </w:r>
      <w:r w:rsidR="0067082E">
        <w:rPr>
          <w:rFonts w:asciiTheme="minorHAnsi" w:hAnsiTheme="minorHAnsi" w:cs="Arial"/>
          <w:sz w:val="24"/>
          <w:szCs w:val="24"/>
        </w:rPr>
        <w:t>demanda por este trabalhador e os motivos já expostos acima.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32FC5" w:rsidRPr="00D923EC" w:rsidRDefault="00632FC5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Default="00207C4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355F1" w:rsidRDefault="005355F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207C4A">
        <w:rPr>
          <w:rFonts w:asciiTheme="minorHAnsi" w:hAnsiTheme="minorHAnsi" w:cs="Arial"/>
          <w:b/>
          <w:sz w:val="24"/>
          <w:szCs w:val="24"/>
        </w:rPr>
        <w:t>3</w:t>
      </w:r>
      <w:r w:rsidR="005355F1">
        <w:rPr>
          <w:rFonts w:asciiTheme="minorHAnsi" w:hAnsiTheme="minorHAnsi" w:cs="Arial"/>
          <w:b/>
          <w:sz w:val="24"/>
          <w:szCs w:val="24"/>
        </w:rPr>
        <w:t>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355F1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07C4A">
        <w:rPr>
          <w:rFonts w:asciiTheme="minorHAnsi" w:hAnsiTheme="minorHAnsi" w:cs="Arial"/>
          <w:b/>
          <w:sz w:val="24"/>
          <w:szCs w:val="24"/>
        </w:rPr>
        <w:t>MAIO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5355F1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5355F1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 xml:space="preserve">) </w:t>
      </w:r>
      <w:r w:rsidR="005355F1">
        <w:rPr>
          <w:rFonts w:asciiTheme="minorHAnsi" w:hAnsiTheme="minorHAnsi" w:cs="Arial"/>
          <w:sz w:val="24"/>
          <w:szCs w:val="24"/>
        </w:rPr>
        <w:t>CALCETEIRO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2C18C0">
        <w:rPr>
          <w:rFonts w:asciiTheme="minorHAnsi" w:hAnsiTheme="minorHAnsi" w:cs="Arial"/>
          <w:sz w:val="24"/>
          <w:szCs w:val="24"/>
        </w:rPr>
        <w:t>Obras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5355F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Calceteiro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F70BE7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C05090" w:rsidRDefault="00BA5655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30 horas </w:t>
            </w:r>
          </w:p>
        </w:tc>
        <w:tc>
          <w:tcPr>
            <w:tcW w:w="1596" w:type="dxa"/>
            <w:vAlign w:val="center"/>
          </w:tcPr>
          <w:p w:rsidR="00CC16A0" w:rsidRPr="00C05090" w:rsidRDefault="00BA5655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R$ 832,18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09 - SECRETARIA MUN DE OBRAS E SANEAMENTO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01 – SECRETARIA DE OBRAS E ÓRGAOS AUXILIARES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2069 - ADMINISTRAÇÃO DE PESSOAL E ENCARGOS DA SECRETARIA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07C4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DCE" w:rsidRDefault="00FB1DCE" w:rsidP="006B02EF">
      <w:r>
        <w:separator/>
      </w:r>
    </w:p>
  </w:endnote>
  <w:endnote w:type="continuationSeparator" w:id="0">
    <w:p w:rsidR="00FB1DCE" w:rsidRDefault="00FB1DC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2F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2F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2F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2F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DCE" w:rsidRDefault="00FB1DCE" w:rsidP="006B02EF">
      <w:r>
        <w:separator/>
      </w:r>
    </w:p>
  </w:footnote>
  <w:footnote w:type="continuationSeparator" w:id="0">
    <w:p w:rsidR="00FB1DCE" w:rsidRDefault="00FB1DC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272C-4B74-46D5-96C2-A03D13DA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40</cp:revision>
  <cp:lastPrinted>2019-05-09T17:33:00Z</cp:lastPrinted>
  <dcterms:created xsi:type="dcterms:W3CDTF">2019-01-31T13:43:00Z</dcterms:created>
  <dcterms:modified xsi:type="dcterms:W3CDTF">2019-05-14T14:04:00Z</dcterms:modified>
</cp:coreProperties>
</file>