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1C664D">
        <w:rPr>
          <w:rFonts w:asciiTheme="minorHAnsi" w:hAnsiTheme="minorHAnsi" w:cs="Arial"/>
          <w:sz w:val="24"/>
          <w:szCs w:val="24"/>
        </w:rPr>
        <w:t>18</w:t>
      </w:r>
      <w:r w:rsidR="00826F73">
        <w:rPr>
          <w:rFonts w:asciiTheme="minorHAnsi" w:hAnsiTheme="minorHAnsi" w:cs="Arial"/>
          <w:sz w:val="24"/>
          <w:szCs w:val="24"/>
        </w:rPr>
        <w:t>3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1C664D">
        <w:rPr>
          <w:rFonts w:asciiTheme="minorHAnsi" w:hAnsiTheme="minorHAnsi" w:cs="Arial"/>
          <w:sz w:val="24"/>
          <w:szCs w:val="24"/>
        </w:rPr>
        <w:t>16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1C664D">
        <w:rPr>
          <w:rFonts w:asciiTheme="minorHAnsi" w:hAnsiTheme="minorHAnsi" w:cs="Arial"/>
          <w:sz w:val="24"/>
          <w:szCs w:val="24"/>
        </w:rPr>
        <w:t>julho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0669E1" w:rsidRDefault="00CD61AF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0669E1">
        <w:rPr>
          <w:rFonts w:asciiTheme="minorHAnsi" w:hAnsiTheme="minorHAnsi" w:cs="Arial"/>
          <w:sz w:val="24"/>
          <w:szCs w:val="24"/>
        </w:rPr>
        <w:t>0</w:t>
      </w:r>
      <w:r w:rsidR="001C664D">
        <w:rPr>
          <w:rFonts w:asciiTheme="minorHAnsi" w:hAnsiTheme="minorHAnsi" w:cs="Arial"/>
          <w:sz w:val="24"/>
          <w:szCs w:val="24"/>
        </w:rPr>
        <w:t>5</w:t>
      </w:r>
      <w:r w:rsidR="00826F73">
        <w:rPr>
          <w:rFonts w:asciiTheme="minorHAnsi" w:hAnsiTheme="minorHAnsi" w:cs="Arial"/>
          <w:sz w:val="24"/>
          <w:szCs w:val="24"/>
        </w:rPr>
        <w:t>2</w:t>
      </w:r>
      <w:r w:rsidR="008A6A64" w:rsidRPr="000669E1">
        <w:rPr>
          <w:rFonts w:asciiTheme="minorHAnsi" w:hAnsiTheme="minorHAnsi" w:cs="Arial"/>
          <w:sz w:val="24"/>
          <w:szCs w:val="24"/>
        </w:rPr>
        <w:t>/2019</w:t>
      </w:r>
      <w:r w:rsidRPr="000669E1">
        <w:rPr>
          <w:rFonts w:asciiTheme="minorHAnsi" w:hAnsiTheme="minorHAnsi" w:cs="Arial"/>
          <w:sz w:val="24"/>
          <w:szCs w:val="24"/>
        </w:rPr>
        <w:t>, em anexo, o qual</w:t>
      </w:r>
      <w:r w:rsidR="00C043B9">
        <w:rPr>
          <w:rFonts w:asciiTheme="minorHAnsi" w:hAnsiTheme="minorHAnsi" w:cs="Arial"/>
          <w:sz w:val="24"/>
          <w:szCs w:val="24"/>
        </w:rPr>
        <w:t xml:space="preserve"> pretende a </w:t>
      </w:r>
      <w:r w:rsidR="000669E1" w:rsidRPr="000669E1">
        <w:rPr>
          <w:rFonts w:asciiTheme="minorHAnsi" w:hAnsiTheme="minorHAnsi" w:cs="Arial"/>
          <w:sz w:val="24"/>
          <w:szCs w:val="24"/>
        </w:rPr>
        <w:t>autoriza</w:t>
      </w:r>
      <w:r w:rsidR="00C043B9">
        <w:rPr>
          <w:rFonts w:asciiTheme="minorHAnsi" w:hAnsiTheme="minorHAnsi" w:cs="Arial"/>
          <w:sz w:val="24"/>
          <w:szCs w:val="24"/>
        </w:rPr>
        <w:t>ção legislativa para</w:t>
      </w:r>
      <w:r w:rsidR="000669E1" w:rsidRPr="000669E1">
        <w:rPr>
          <w:rFonts w:asciiTheme="minorHAnsi" w:hAnsiTheme="minorHAnsi" w:cs="Arial"/>
          <w:sz w:val="24"/>
          <w:szCs w:val="24"/>
        </w:rPr>
        <w:t xml:space="preserve"> a contratação </w:t>
      </w:r>
      <w:r w:rsidR="0007568A">
        <w:rPr>
          <w:rFonts w:asciiTheme="minorHAnsi" w:hAnsiTheme="minorHAnsi" w:cs="Arial"/>
          <w:sz w:val="24"/>
          <w:szCs w:val="24"/>
        </w:rPr>
        <w:t xml:space="preserve">temporária de </w:t>
      </w:r>
      <w:r w:rsidR="00826F73">
        <w:rPr>
          <w:rFonts w:asciiTheme="minorHAnsi" w:hAnsiTheme="minorHAnsi" w:cs="Arial"/>
          <w:sz w:val="24"/>
          <w:szCs w:val="24"/>
        </w:rPr>
        <w:t>Médico Veterinário</w:t>
      </w:r>
      <w:r w:rsidR="0007568A">
        <w:rPr>
          <w:rFonts w:asciiTheme="minorHAnsi" w:hAnsiTheme="minorHAnsi" w:cs="Arial"/>
          <w:sz w:val="24"/>
          <w:szCs w:val="24"/>
        </w:rPr>
        <w:t>.</w:t>
      </w:r>
    </w:p>
    <w:p w:rsidR="00914E96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0A0350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67082E" w:rsidRPr="0067082E" w:rsidRDefault="00CD61AF" w:rsidP="0067082E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07C4A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AB6F92" w:rsidRPr="00207C4A">
        <w:rPr>
          <w:rFonts w:asciiTheme="minorHAnsi" w:hAnsiTheme="minorHAnsi" w:cs="Arial"/>
          <w:sz w:val="24"/>
          <w:szCs w:val="24"/>
        </w:rPr>
        <w:t xml:space="preserve">de </w:t>
      </w:r>
      <w:r w:rsidR="000669E1" w:rsidRPr="00207C4A">
        <w:rPr>
          <w:rFonts w:asciiTheme="minorHAnsi" w:hAnsiTheme="minorHAnsi" w:cs="Arial"/>
          <w:sz w:val="24"/>
          <w:szCs w:val="24"/>
        </w:rPr>
        <w:t>contr</w:t>
      </w:r>
      <w:r w:rsidR="005355F1">
        <w:rPr>
          <w:rFonts w:asciiTheme="minorHAnsi" w:hAnsiTheme="minorHAnsi" w:cs="Arial"/>
          <w:sz w:val="24"/>
          <w:szCs w:val="24"/>
        </w:rPr>
        <w:t xml:space="preserve">atação de servidor </w:t>
      </w:r>
      <w:r w:rsidR="00826F73">
        <w:rPr>
          <w:rFonts w:asciiTheme="minorHAnsi" w:hAnsiTheme="minorHAnsi" w:cs="Arial"/>
          <w:sz w:val="24"/>
          <w:szCs w:val="24"/>
        </w:rPr>
        <w:t xml:space="preserve">Médico Veterinário </w:t>
      </w:r>
      <w:r w:rsidR="005355F1">
        <w:rPr>
          <w:rFonts w:asciiTheme="minorHAnsi" w:hAnsiTheme="minorHAnsi" w:cs="Arial"/>
          <w:sz w:val="24"/>
          <w:szCs w:val="24"/>
        </w:rPr>
        <w:t>para atuar</w:t>
      </w:r>
      <w:r w:rsidR="000669E1" w:rsidRPr="00207C4A">
        <w:rPr>
          <w:rFonts w:asciiTheme="minorHAnsi" w:hAnsiTheme="minorHAnsi" w:cs="Arial"/>
          <w:sz w:val="24"/>
          <w:szCs w:val="24"/>
        </w:rPr>
        <w:t xml:space="preserve"> </w:t>
      </w:r>
      <w:r w:rsidR="000669E1" w:rsidRPr="0067082E">
        <w:rPr>
          <w:rFonts w:asciiTheme="minorHAnsi" w:hAnsiTheme="minorHAnsi" w:cs="Arial"/>
          <w:sz w:val="24"/>
          <w:szCs w:val="24"/>
        </w:rPr>
        <w:t xml:space="preserve">na </w:t>
      </w:r>
      <w:r w:rsidR="001A7441">
        <w:rPr>
          <w:rFonts w:asciiTheme="minorHAnsi" w:hAnsiTheme="minorHAnsi" w:cs="Arial"/>
          <w:sz w:val="24"/>
          <w:szCs w:val="24"/>
        </w:rPr>
        <w:t xml:space="preserve">Secretaria de </w:t>
      </w:r>
      <w:r w:rsidR="00826F73">
        <w:rPr>
          <w:rFonts w:asciiTheme="minorHAnsi" w:hAnsiTheme="minorHAnsi" w:cs="Arial"/>
          <w:sz w:val="24"/>
          <w:szCs w:val="24"/>
        </w:rPr>
        <w:t xml:space="preserve">Saúde – Vigilância Sanitária, bem como apoiar a Secretaria de Agricultura e Meio Ambiente, junto ao </w:t>
      </w:r>
      <w:r w:rsidR="00826F73">
        <w:rPr>
          <w:rFonts w:asciiTheme="minorHAnsi" w:hAnsiTheme="minorHAnsi" w:cs="Arial"/>
          <w:sz w:val="24"/>
          <w:szCs w:val="24"/>
        </w:rPr>
        <w:t>Serviço de Inspeção Municipal – SIM, o qual é extremamente necessário para diversas empresas instaladas em nosso Município</w:t>
      </w:r>
      <w:r w:rsidR="00826F73">
        <w:rPr>
          <w:rFonts w:asciiTheme="minorHAnsi" w:hAnsiTheme="minorHAnsi" w:cs="Arial"/>
          <w:sz w:val="24"/>
          <w:szCs w:val="24"/>
        </w:rPr>
        <w:t>.</w:t>
      </w:r>
      <w:r w:rsidR="00B85E9F">
        <w:rPr>
          <w:rFonts w:asciiTheme="minorHAnsi" w:hAnsiTheme="minorHAnsi" w:cs="Arial"/>
          <w:sz w:val="24"/>
          <w:szCs w:val="24"/>
        </w:rPr>
        <w:t xml:space="preserve"> Além disso</w:t>
      </w:r>
      <w:r w:rsidR="0011460A">
        <w:rPr>
          <w:rFonts w:asciiTheme="minorHAnsi" w:hAnsiTheme="minorHAnsi" w:cs="Arial"/>
          <w:sz w:val="24"/>
          <w:szCs w:val="24"/>
        </w:rPr>
        <w:t>,</w:t>
      </w:r>
      <w:bookmarkStart w:id="0" w:name="_GoBack"/>
      <w:bookmarkEnd w:id="0"/>
      <w:r w:rsidR="000669E1" w:rsidRPr="0067082E">
        <w:rPr>
          <w:rFonts w:asciiTheme="minorHAnsi" w:hAnsiTheme="minorHAnsi" w:cs="Arial"/>
          <w:sz w:val="24"/>
          <w:szCs w:val="24"/>
        </w:rPr>
        <w:t xml:space="preserve"> não há concurso vigente</w:t>
      </w:r>
      <w:r w:rsidR="001A7441">
        <w:rPr>
          <w:rFonts w:asciiTheme="minorHAnsi" w:hAnsiTheme="minorHAnsi" w:cs="Arial"/>
          <w:sz w:val="24"/>
          <w:szCs w:val="24"/>
        </w:rPr>
        <w:t xml:space="preserve"> e </w:t>
      </w:r>
      <w:r w:rsidR="001C664D">
        <w:rPr>
          <w:rFonts w:asciiTheme="minorHAnsi" w:hAnsiTheme="minorHAnsi" w:cs="Arial"/>
          <w:sz w:val="24"/>
          <w:szCs w:val="24"/>
        </w:rPr>
        <w:t xml:space="preserve">o último contrato encerra-se em </w:t>
      </w:r>
      <w:r w:rsidR="00826F73">
        <w:rPr>
          <w:rFonts w:asciiTheme="minorHAnsi" w:hAnsiTheme="minorHAnsi" w:cs="Arial"/>
          <w:sz w:val="24"/>
          <w:szCs w:val="24"/>
        </w:rPr>
        <w:t>14</w:t>
      </w:r>
      <w:r w:rsidR="001C664D">
        <w:rPr>
          <w:rFonts w:asciiTheme="minorHAnsi" w:hAnsiTheme="minorHAnsi" w:cs="Arial"/>
          <w:sz w:val="24"/>
          <w:szCs w:val="24"/>
        </w:rPr>
        <w:t xml:space="preserve"> de agosto do corrente ano.</w:t>
      </w:r>
    </w:p>
    <w:p w:rsidR="004620C3" w:rsidRPr="002C18C0" w:rsidRDefault="008A6A64" w:rsidP="00AF43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18C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 w:rsidR="002C18C0"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Pr="002C18C0">
        <w:rPr>
          <w:rFonts w:asciiTheme="minorHAnsi" w:hAnsiTheme="minorHAnsi" w:cs="Arial"/>
          <w:sz w:val="24"/>
          <w:szCs w:val="24"/>
        </w:rPr>
        <w:t xml:space="preserve">, </w:t>
      </w:r>
      <w:r w:rsidR="002C18C0">
        <w:rPr>
          <w:rFonts w:asciiTheme="minorHAnsi" w:hAnsiTheme="minorHAnsi" w:cs="Arial"/>
          <w:sz w:val="24"/>
          <w:szCs w:val="24"/>
        </w:rPr>
        <w:t xml:space="preserve">a inadiável </w:t>
      </w:r>
      <w:r w:rsidR="0067082E">
        <w:rPr>
          <w:rFonts w:asciiTheme="minorHAnsi" w:hAnsiTheme="minorHAnsi" w:cs="Arial"/>
          <w:sz w:val="24"/>
          <w:szCs w:val="24"/>
        </w:rPr>
        <w:t>demanda por este trabalhador e os motivos já expostos acima.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632FC5" w:rsidRPr="00D923EC" w:rsidRDefault="00632FC5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Default="00207C4A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207C4A" w:rsidRDefault="00207C4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1C664D">
        <w:rPr>
          <w:rFonts w:asciiTheme="minorHAnsi" w:hAnsiTheme="minorHAnsi" w:cs="Arial"/>
          <w:b/>
          <w:sz w:val="24"/>
          <w:szCs w:val="24"/>
        </w:rPr>
        <w:t>5</w:t>
      </w:r>
      <w:r w:rsidR="00B85E9F">
        <w:rPr>
          <w:rFonts w:asciiTheme="minorHAnsi" w:hAnsiTheme="minorHAnsi" w:cs="Arial"/>
          <w:b/>
          <w:sz w:val="24"/>
          <w:szCs w:val="24"/>
        </w:rPr>
        <w:t>2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C664D">
        <w:rPr>
          <w:rFonts w:asciiTheme="minorHAnsi" w:hAnsiTheme="minorHAnsi" w:cs="Arial"/>
          <w:b/>
          <w:sz w:val="24"/>
          <w:szCs w:val="24"/>
        </w:rPr>
        <w:t>16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C664D">
        <w:rPr>
          <w:rFonts w:asciiTheme="minorHAnsi" w:hAnsiTheme="minorHAnsi" w:cs="Arial"/>
          <w:b/>
          <w:sz w:val="24"/>
          <w:szCs w:val="24"/>
        </w:rPr>
        <w:t>JULHO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669E1" w:rsidP="00D82CF5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C18C0">
        <w:rPr>
          <w:rFonts w:asciiTheme="minorHAnsi" w:hAnsiTheme="minorHAnsi" w:cs="Arial"/>
          <w:sz w:val="24"/>
          <w:szCs w:val="24"/>
        </w:rPr>
        <w:t>0</w:t>
      </w:r>
      <w:r w:rsidR="005355F1">
        <w:rPr>
          <w:rFonts w:asciiTheme="minorHAnsi" w:hAnsiTheme="minorHAnsi" w:cs="Arial"/>
          <w:sz w:val="24"/>
          <w:szCs w:val="24"/>
        </w:rPr>
        <w:t>1</w:t>
      </w:r>
      <w:r w:rsidR="002C18C0">
        <w:rPr>
          <w:rFonts w:asciiTheme="minorHAnsi" w:hAnsiTheme="minorHAnsi" w:cs="Arial"/>
          <w:sz w:val="24"/>
          <w:szCs w:val="24"/>
        </w:rPr>
        <w:t xml:space="preserve"> (</w:t>
      </w:r>
      <w:r w:rsidR="005355F1">
        <w:rPr>
          <w:rFonts w:asciiTheme="minorHAnsi" w:hAnsiTheme="minorHAnsi" w:cs="Arial"/>
          <w:sz w:val="24"/>
          <w:szCs w:val="24"/>
        </w:rPr>
        <w:t>UM</w:t>
      </w:r>
      <w:r w:rsidR="00207C4A">
        <w:rPr>
          <w:rFonts w:asciiTheme="minorHAnsi" w:hAnsiTheme="minorHAnsi" w:cs="Arial"/>
          <w:sz w:val="24"/>
          <w:szCs w:val="24"/>
        </w:rPr>
        <w:t xml:space="preserve">) </w:t>
      </w:r>
      <w:r w:rsidR="00B85E9F">
        <w:rPr>
          <w:rFonts w:asciiTheme="minorHAnsi" w:hAnsiTheme="minorHAnsi" w:cs="Arial"/>
          <w:sz w:val="24"/>
          <w:szCs w:val="24"/>
        </w:rPr>
        <w:t>MÉDICO VETERINÁRIO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</w:t>
      </w:r>
      <w:r w:rsidR="00FA0EF2">
        <w:rPr>
          <w:rFonts w:asciiTheme="minorHAnsi" w:hAnsiTheme="minorHAnsi" w:cs="Arial"/>
          <w:sz w:val="24"/>
          <w:szCs w:val="24"/>
        </w:rPr>
        <w:t xml:space="preserve"> de Saúde: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FA0EF2">
        <w:trPr>
          <w:trHeight w:hRule="exact" w:val="1253"/>
          <w:jc w:val="center"/>
        </w:trPr>
        <w:tc>
          <w:tcPr>
            <w:tcW w:w="1616" w:type="dxa"/>
            <w:vAlign w:val="center"/>
          </w:tcPr>
          <w:p w:rsidR="00CC16A0" w:rsidRPr="00C05090" w:rsidRDefault="00FA0EF2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Médico Veterinário</w:t>
            </w:r>
          </w:p>
        </w:tc>
        <w:tc>
          <w:tcPr>
            <w:tcW w:w="1569" w:type="dxa"/>
            <w:vAlign w:val="center"/>
          </w:tcPr>
          <w:p w:rsidR="00CC16A0" w:rsidRPr="00C05090" w:rsidRDefault="005355F1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sz w:val="21"/>
                <w:szCs w:val="21"/>
              </w:rPr>
              <w:t>um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Default="00FA0EF2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Superior Medicina Veterinária</w:t>
            </w:r>
          </w:p>
          <w:p w:rsidR="00FA0EF2" w:rsidRDefault="00FA0EF2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Registro Conselho Classe</w:t>
            </w:r>
          </w:p>
          <w:p w:rsidR="00FA0EF2" w:rsidRPr="00C05090" w:rsidRDefault="00FA0EF2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CC16A0" w:rsidRPr="00C05090" w:rsidRDefault="00FA0EF2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</w:t>
            </w:r>
            <w:r w:rsidR="005B16F3">
              <w:rPr>
                <w:rFonts w:asciiTheme="minorHAnsi" w:hAnsiTheme="minorHAnsi" w:cs="Arial"/>
                <w:sz w:val="21"/>
                <w:szCs w:val="21"/>
              </w:rPr>
              <w:t>0 horas</w:t>
            </w:r>
          </w:p>
        </w:tc>
        <w:tc>
          <w:tcPr>
            <w:tcW w:w="1596" w:type="dxa"/>
            <w:vAlign w:val="center"/>
          </w:tcPr>
          <w:p w:rsidR="00CC16A0" w:rsidRPr="00C05090" w:rsidRDefault="005B16F3" w:rsidP="00FA0EF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FA0EF2">
              <w:rPr>
                <w:rFonts w:asciiTheme="minorHAnsi" w:hAnsiTheme="minorHAnsi" w:cs="Arial"/>
                <w:sz w:val="21"/>
                <w:szCs w:val="21"/>
              </w:rPr>
              <w:t>3.544,46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1460A" w:rsidRPr="00947471" w:rsidRDefault="0011460A" w:rsidP="001146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11460A" w:rsidRPr="00947471" w:rsidRDefault="0011460A" w:rsidP="001146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11460A" w:rsidRPr="00947471" w:rsidRDefault="0011460A" w:rsidP="001146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11460A" w:rsidRDefault="0011460A" w:rsidP="001146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207C4A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3625243</wp:posOffset>
                </wp:positionH>
                <wp:positionV relativeFrom="paragraph">
                  <wp:posOffset>622954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49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58D" w:rsidRDefault="002E458D" w:rsidP="006B02EF">
      <w:r>
        <w:separator/>
      </w:r>
    </w:p>
  </w:endnote>
  <w:endnote w:type="continuationSeparator" w:id="0">
    <w:p w:rsidR="002E458D" w:rsidRDefault="002E458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1460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1460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1460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1460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58D" w:rsidRDefault="002E458D" w:rsidP="006B02EF">
      <w:r>
        <w:separator/>
      </w:r>
    </w:p>
  </w:footnote>
  <w:footnote w:type="continuationSeparator" w:id="0">
    <w:p w:rsidR="002E458D" w:rsidRDefault="002E458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460A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58D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6F73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85E9F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3B05"/>
    <w:rsid w:val="00F83FB6"/>
    <w:rsid w:val="00F8426D"/>
    <w:rsid w:val="00F86D55"/>
    <w:rsid w:val="00F93C00"/>
    <w:rsid w:val="00FA0EF2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5EF8-C269-48BE-9B0D-1CF18E44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45</cp:revision>
  <cp:lastPrinted>2019-07-16T12:17:00Z</cp:lastPrinted>
  <dcterms:created xsi:type="dcterms:W3CDTF">2019-01-31T13:43:00Z</dcterms:created>
  <dcterms:modified xsi:type="dcterms:W3CDTF">2019-07-16T13:34:00Z</dcterms:modified>
</cp:coreProperties>
</file>