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675C59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 w:rsidR="004753CF">
        <w:rPr>
          <w:rFonts w:asciiTheme="minorHAnsi" w:hAnsiTheme="minorHAnsi" w:cs="Arial"/>
          <w:sz w:val="24"/>
          <w:szCs w:val="24"/>
        </w:rPr>
        <w:t>352</w:t>
      </w:r>
      <w:r w:rsidR="008A6A64" w:rsidRPr="00675C59">
        <w:rPr>
          <w:rFonts w:asciiTheme="minorHAnsi" w:hAnsiTheme="minorHAnsi" w:cs="Arial"/>
          <w:sz w:val="24"/>
          <w:szCs w:val="24"/>
        </w:rPr>
        <w:t>/2019</w:t>
      </w:r>
      <w:r w:rsidRPr="00675C59">
        <w:rPr>
          <w:rFonts w:asciiTheme="minorHAnsi" w:hAnsiTheme="minorHAnsi" w:cs="Arial"/>
          <w:sz w:val="24"/>
          <w:szCs w:val="24"/>
        </w:rPr>
        <w:tab/>
        <w:t>São Jerônimo,</w:t>
      </w:r>
      <w:r w:rsidR="004753CF">
        <w:rPr>
          <w:rFonts w:asciiTheme="minorHAnsi" w:hAnsiTheme="minorHAnsi" w:cs="Arial"/>
          <w:sz w:val="24"/>
          <w:szCs w:val="24"/>
        </w:rPr>
        <w:t xml:space="preserve"> 12</w:t>
      </w:r>
      <w:r w:rsidR="000669E1" w:rsidRPr="00675C59">
        <w:rPr>
          <w:rFonts w:asciiTheme="minorHAnsi" w:hAnsiTheme="minorHAnsi" w:cs="Arial"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sz w:val="24"/>
          <w:szCs w:val="24"/>
        </w:rPr>
        <w:t xml:space="preserve">de </w:t>
      </w:r>
      <w:r w:rsidR="00AA0FDA">
        <w:rPr>
          <w:rFonts w:asciiTheme="minorHAnsi" w:hAnsiTheme="minorHAnsi" w:cs="Arial"/>
          <w:sz w:val="24"/>
          <w:szCs w:val="24"/>
        </w:rPr>
        <w:t xml:space="preserve">dezembro </w:t>
      </w:r>
      <w:r w:rsidR="008A6A64" w:rsidRPr="00675C59">
        <w:rPr>
          <w:rFonts w:asciiTheme="minorHAnsi" w:hAnsiTheme="minorHAnsi" w:cs="Arial"/>
          <w:sz w:val="24"/>
          <w:szCs w:val="24"/>
        </w:rPr>
        <w:t>de 2019.</w:t>
      </w:r>
    </w:p>
    <w:p w:rsidR="00835192" w:rsidRPr="00675C59" w:rsidRDefault="00835192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675C59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675C59" w:rsidRDefault="009862A5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Prezado Senhor:</w:t>
      </w:r>
    </w:p>
    <w:p w:rsidR="009862A5" w:rsidRPr="00675C59" w:rsidRDefault="009862A5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675C59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924DF8">
        <w:rPr>
          <w:rFonts w:asciiTheme="minorHAnsi" w:hAnsiTheme="minorHAnsi"/>
          <w:sz w:val="24"/>
          <w:szCs w:val="24"/>
        </w:rPr>
        <w:t>094</w:t>
      </w:r>
      <w:r w:rsidR="008A6A64" w:rsidRPr="00675C59">
        <w:rPr>
          <w:rFonts w:asciiTheme="minorHAnsi" w:hAnsiTheme="minorHAnsi"/>
          <w:sz w:val="24"/>
          <w:szCs w:val="24"/>
        </w:rPr>
        <w:t>/2019</w:t>
      </w:r>
      <w:r w:rsidRPr="00675C59">
        <w:rPr>
          <w:rFonts w:asciiTheme="minorHAnsi" w:hAnsiTheme="minorHAnsi"/>
          <w:sz w:val="24"/>
          <w:szCs w:val="24"/>
        </w:rPr>
        <w:t xml:space="preserve">, em anexo, o </w:t>
      </w:r>
      <w:r w:rsidR="009862A5">
        <w:rPr>
          <w:rFonts w:asciiTheme="minorHAnsi" w:hAnsiTheme="minorHAnsi"/>
          <w:sz w:val="24"/>
          <w:szCs w:val="24"/>
        </w:rPr>
        <w:t xml:space="preserve">qual </w:t>
      </w:r>
      <w:r w:rsidR="00AA0FDA">
        <w:rPr>
          <w:rFonts w:asciiTheme="minorHAnsi" w:hAnsiTheme="minorHAnsi"/>
          <w:sz w:val="24"/>
          <w:szCs w:val="24"/>
        </w:rPr>
        <w:t>pretende a proibição da venda de fogos de artifício no Município.</w:t>
      </w:r>
    </w:p>
    <w:p w:rsidR="00AA0FDA" w:rsidRDefault="00607C3A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Tendo em vista a recente publicação da Lei Municipal que proíbe a </w:t>
      </w:r>
      <w:proofErr w:type="gramStart"/>
      <w:r>
        <w:rPr>
          <w:rFonts w:asciiTheme="minorHAnsi" w:hAnsiTheme="minorHAnsi"/>
          <w:sz w:val="24"/>
          <w:szCs w:val="24"/>
        </w:rPr>
        <w:t>soltura</w:t>
      </w:r>
      <w:proofErr w:type="gramEnd"/>
      <w:r>
        <w:rPr>
          <w:rFonts w:asciiTheme="minorHAnsi" w:hAnsiTheme="minorHAnsi"/>
          <w:sz w:val="24"/>
          <w:szCs w:val="24"/>
        </w:rPr>
        <w:t xml:space="preserve"> de fogos de artificio no Município e na intenção de coibir ainda</w:t>
      </w:r>
      <w:r w:rsidR="007441AD">
        <w:rPr>
          <w:rFonts w:asciiTheme="minorHAnsi" w:hAnsiTheme="minorHAnsi"/>
          <w:sz w:val="24"/>
          <w:szCs w:val="24"/>
        </w:rPr>
        <w:t xml:space="preserve"> mais a utilização destes materiais, estamos propondo o presente projeto de lei.</w:t>
      </w:r>
    </w:p>
    <w:p w:rsidR="007441AD" w:rsidRDefault="007441AD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Tais materiais são altamente perigosos e causam grande desconforto à bebês</w:t>
      </w:r>
      <w:r w:rsidR="009363BA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idosos</w:t>
      </w:r>
      <w:r w:rsidR="009363BA">
        <w:rPr>
          <w:rFonts w:asciiTheme="minorHAnsi" w:hAnsiTheme="minorHAnsi"/>
          <w:sz w:val="24"/>
          <w:szCs w:val="24"/>
        </w:rPr>
        <w:t xml:space="preserve"> e animais</w:t>
      </w:r>
      <w:r>
        <w:rPr>
          <w:rFonts w:asciiTheme="minorHAnsi" w:hAnsiTheme="minorHAnsi"/>
          <w:sz w:val="24"/>
          <w:szCs w:val="24"/>
        </w:rPr>
        <w:t>, gerando altíssimos graus de stress.</w:t>
      </w:r>
    </w:p>
    <w:p w:rsidR="009862A5" w:rsidRDefault="007441AD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Neste contexto, é fundamental a proibição da venda destes materiais em solo </w:t>
      </w:r>
      <w:r w:rsidR="00924DF8">
        <w:rPr>
          <w:rFonts w:asciiTheme="minorHAnsi" w:hAnsiTheme="minorHAnsi"/>
          <w:sz w:val="24"/>
          <w:szCs w:val="24"/>
        </w:rPr>
        <w:t>Jeronimense</w:t>
      </w:r>
      <w:r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p w:rsidR="009862A5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FC49D5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675C59">
        <w:rPr>
          <w:rFonts w:asciiTheme="minorHAnsi" w:hAnsiTheme="minorHAnsi" w:cs="Arial"/>
          <w:sz w:val="24"/>
          <w:szCs w:val="24"/>
        </w:rPr>
        <w:t xml:space="preserve">cie e aprove o presente Projeto </w:t>
      </w:r>
      <w:r w:rsidR="009862A5">
        <w:rPr>
          <w:rFonts w:asciiTheme="minorHAnsi" w:hAnsiTheme="minorHAnsi" w:cs="Arial"/>
          <w:sz w:val="24"/>
          <w:szCs w:val="24"/>
        </w:rPr>
        <w:t>de Lei.</w:t>
      </w:r>
    </w:p>
    <w:p w:rsidR="009862A5" w:rsidRPr="00675C59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Atenciosamente,</w:t>
      </w:r>
      <w:r w:rsidRPr="00675C59">
        <w:rPr>
          <w:rFonts w:asciiTheme="minorHAnsi" w:hAnsiTheme="minorHAnsi" w:cs="Arial"/>
          <w:sz w:val="24"/>
          <w:szCs w:val="24"/>
        </w:rPr>
        <w:tab/>
      </w:r>
    </w:p>
    <w:p w:rsidR="00F31853" w:rsidRPr="00675C59" w:rsidRDefault="00F3185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675C59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90598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675C5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924DF8">
        <w:rPr>
          <w:rFonts w:asciiTheme="minorHAnsi" w:hAnsiTheme="minorHAnsi" w:cs="Arial"/>
          <w:b/>
          <w:sz w:val="24"/>
          <w:szCs w:val="24"/>
        </w:rPr>
        <w:t>094</w:t>
      </w:r>
      <w:r w:rsidR="0001793B" w:rsidRPr="00675C59">
        <w:rPr>
          <w:rFonts w:asciiTheme="minorHAnsi" w:hAnsiTheme="minorHAnsi" w:cs="Arial"/>
          <w:b/>
          <w:sz w:val="24"/>
          <w:szCs w:val="24"/>
        </w:rPr>
        <w:t>,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24DF8">
        <w:rPr>
          <w:rFonts w:asciiTheme="minorHAnsi" w:hAnsiTheme="minorHAnsi" w:cs="Arial"/>
          <w:b/>
          <w:sz w:val="24"/>
          <w:szCs w:val="24"/>
        </w:rPr>
        <w:t>12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A0FDA">
        <w:rPr>
          <w:rFonts w:asciiTheme="minorHAnsi" w:hAnsiTheme="minorHAnsi" w:cs="Arial"/>
          <w:b/>
          <w:sz w:val="24"/>
          <w:szCs w:val="24"/>
        </w:rPr>
        <w:t>DEZEMBRO</w:t>
      </w:r>
      <w:r w:rsidR="008A6A64" w:rsidRPr="00675C59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Pr="00675C59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675C59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AA0FDA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PROIBE A VENDA DE FOGOS DE ARTIFICIO NO MUNICÍPIO DE SÃO JERÔNIMO</w:t>
      </w:r>
    </w:p>
    <w:p w:rsidR="000669E1" w:rsidRPr="00675C59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675C59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675C59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675C59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675C59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675C59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675C59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AA0FDA" w:rsidRDefault="009862A5" w:rsidP="00AA0FD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161A88" w:rsidRPr="00675C59">
        <w:rPr>
          <w:rFonts w:asciiTheme="minorHAnsi" w:hAnsiTheme="minorHAnsi" w:cs="Arial"/>
          <w:sz w:val="24"/>
          <w:szCs w:val="24"/>
        </w:rPr>
        <w:t xml:space="preserve"> </w:t>
      </w:r>
      <w:r w:rsidR="00AA0FDA" w:rsidRPr="00AA0FDA">
        <w:rPr>
          <w:rFonts w:asciiTheme="minorHAnsi" w:hAnsiTheme="minorHAnsi" w:cs="Arial"/>
          <w:sz w:val="24"/>
          <w:szCs w:val="24"/>
        </w:rPr>
        <w:t xml:space="preserve">Fica proibida no Município de São Jerônimo </w:t>
      </w:r>
      <w:r w:rsidR="00AA0FDA">
        <w:rPr>
          <w:rFonts w:asciiTheme="minorHAnsi" w:hAnsiTheme="minorHAnsi" w:cs="Arial"/>
          <w:sz w:val="24"/>
          <w:szCs w:val="24"/>
        </w:rPr>
        <w:t>a comercialização</w:t>
      </w:r>
      <w:r w:rsidR="00AA0FDA" w:rsidRPr="00AA0FDA">
        <w:rPr>
          <w:rFonts w:asciiTheme="minorHAnsi" w:hAnsiTheme="minorHAnsi" w:cs="Arial"/>
          <w:sz w:val="24"/>
          <w:szCs w:val="24"/>
        </w:rPr>
        <w:t xml:space="preserve"> de fogos de artifícios, rojões, artefatos pirotécnicos e explosivos de qualquer natureza que contenham estamp</w:t>
      </w:r>
      <w:r w:rsidR="00AA0FDA">
        <w:rPr>
          <w:rFonts w:asciiTheme="minorHAnsi" w:hAnsiTheme="minorHAnsi" w:cs="Arial"/>
          <w:sz w:val="24"/>
          <w:szCs w:val="24"/>
        </w:rPr>
        <w:t>ido.</w:t>
      </w:r>
    </w:p>
    <w:p w:rsidR="00AA0FDA" w:rsidRDefault="00AA0FDA" w:rsidP="00AA0FD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A0FDA" w:rsidRDefault="00AA0FDA" w:rsidP="00AA0FD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O descumprimento do disposto nesta Lei acarretará a apreensão do material e a aplicaç</w:t>
      </w:r>
      <w:r w:rsidR="00924DF8">
        <w:rPr>
          <w:rFonts w:asciiTheme="minorHAnsi" w:hAnsiTheme="minorHAnsi" w:cs="Arial"/>
          <w:sz w:val="24"/>
          <w:szCs w:val="24"/>
        </w:rPr>
        <w:t xml:space="preserve">ão de multa equivalente à 9,5 UFM por </w:t>
      </w:r>
      <w:r w:rsidR="00332547">
        <w:rPr>
          <w:rFonts w:asciiTheme="minorHAnsi" w:hAnsiTheme="minorHAnsi" w:cs="Arial"/>
          <w:sz w:val="24"/>
          <w:szCs w:val="24"/>
        </w:rPr>
        <w:t>infração</w:t>
      </w:r>
      <w:r w:rsidR="00924DF8">
        <w:rPr>
          <w:rFonts w:asciiTheme="minorHAnsi" w:hAnsiTheme="minorHAnsi" w:cs="Arial"/>
          <w:sz w:val="24"/>
          <w:szCs w:val="24"/>
        </w:rPr>
        <w:t xml:space="preserve"> e mais 01 UFM por artefato apreendido.</w:t>
      </w:r>
    </w:p>
    <w:p w:rsidR="00AA0FDA" w:rsidRPr="009862A5" w:rsidRDefault="00AA0FDA" w:rsidP="00AA0FD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862A5">
        <w:rPr>
          <w:rFonts w:asciiTheme="minorHAnsi" w:hAnsiTheme="minorHAnsi" w:cs="Arial"/>
          <w:sz w:val="24"/>
          <w:szCs w:val="24"/>
        </w:rPr>
        <w:t>Art. 3º Revogadas as disposições em contrá</w:t>
      </w:r>
      <w:r w:rsidR="00924DF8">
        <w:rPr>
          <w:rFonts w:asciiTheme="minorHAnsi" w:hAnsiTheme="minorHAnsi" w:cs="Arial"/>
          <w:sz w:val="24"/>
          <w:szCs w:val="24"/>
        </w:rPr>
        <w:t>rio, esta Lei entra em vigor a partir de 90 (noventa) dias da</w:t>
      </w:r>
      <w:r w:rsidRPr="009862A5">
        <w:rPr>
          <w:rFonts w:asciiTheme="minorHAnsi" w:hAnsiTheme="minorHAnsi" w:cs="Arial"/>
          <w:sz w:val="24"/>
          <w:szCs w:val="24"/>
        </w:rPr>
        <w:t xml:space="preserve"> sua publicação</w:t>
      </w:r>
      <w:r w:rsidR="00924DF8">
        <w:rPr>
          <w:rFonts w:asciiTheme="minorHAnsi" w:hAnsiTheme="minorHAnsi" w:cs="Arial"/>
          <w:sz w:val="24"/>
          <w:szCs w:val="24"/>
        </w:rPr>
        <w:t>.</w:t>
      </w:r>
    </w:p>
    <w:p w:rsidR="00675C59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675C59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675C59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21492" w:rsidRPr="00675C59" w:rsidRDefault="000E31F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3676650</wp:posOffset>
                </wp:positionH>
                <wp:positionV relativeFrom="paragraph">
                  <wp:posOffset>798830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9.5pt;margin-top:62.9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2N6s+AAAAALAQAADwAAAGRycy9kb3ducmV2Lnht&#10;bEyPwU7DMBBE70j8g7VIXBB1SEibhjgVQgLBDQqCqxtvk4h4HWw3DX/PcoLjzoxm51Wb2Q5iQh96&#10;RwquFgkIpMaZnloFb6/3lwWIEDUZPThCBd8YYFOfnlS6NO5ILzhtYyu4hEKpFXQxjqWUoenQ6rBw&#10;IxJ7e+etjnz6Vhqvj1xuB5kmyVJa3RN/6PSIdx02n9uDVVBcP04f4Sl7fm+W+2EdL1bTw5dX6vxs&#10;vr0BEXGOf2H4nc/ToeZNO3cgE8SgIF+tmSWykebMwIkiL1jZKUjzLANZV/I/Q/0D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12N6s+AAAAAL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1492" w:rsidRPr="00675C5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64" w:rsidRDefault="001E5164" w:rsidP="006B02EF">
      <w:r>
        <w:separator/>
      </w:r>
    </w:p>
  </w:endnote>
  <w:endnote w:type="continuationSeparator" w:id="0">
    <w:p w:rsidR="001E5164" w:rsidRDefault="001E516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363B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363B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363B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363B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64" w:rsidRDefault="001E5164" w:rsidP="006B02EF">
      <w:r>
        <w:separator/>
      </w:r>
    </w:p>
  </w:footnote>
  <w:footnote w:type="continuationSeparator" w:id="0">
    <w:p w:rsidR="001E5164" w:rsidRDefault="001E516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55131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E5164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6F4D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2547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753CF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7C3A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441AD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1D28"/>
    <w:rsid w:val="00904AFF"/>
    <w:rsid w:val="00905982"/>
    <w:rsid w:val="00905E96"/>
    <w:rsid w:val="00911BC2"/>
    <w:rsid w:val="00924DF8"/>
    <w:rsid w:val="00927656"/>
    <w:rsid w:val="009276CE"/>
    <w:rsid w:val="009302A2"/>
    <w:rsid w:val="00933398"/>
    <w:rsid w:val="009363BA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A0FDA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2C3D6-CFFA-4E7C-8ACC-30F50186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38</cp:revision>
  <cp:lastPrinted>2019-11-22T17:08:00Z</cp:lastPrinted>
  <dcterms:created xsi:type="dcterms:W3CDTF">2019-05-03T16:20:00Z</dcterms:created>
  <dcterms:modified xsi:type="dcterms:W3CDTF">2019-12-12T13:53:00Z</dcterms:modified>
</cp:coreProperties>
</file>