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2" w:rsidRDefault="008C4262" w:rsidP="000E255F">
      <w:pPr>
        <w:jc w:val="center"/>
        <w:rPr>
          <w:rFonts w:ascii="Arial" w:hAnsi="Arial" w:cs="Arial"/>
          <w:b/>
        </w:rPr>
      </w:pPr>
    </w:p>
    <w:p w:rsidR="000E255F" w:rsidRDefault="007625CA" w:rsidP="000E2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RESOLUÇÃO</w:t>
      </w:r>
      <w:r w:rsidR="000E255F">
        <w:rPr>
          <w:rFonts w:ascii="Arial" w:hAnsi="Arial" w:cs="Arial"/>
          <w:b/>
        </w:rPr>
        <w:t xml:space="preserve"> 0</w:t>
      </w:r>
      <w:r w:rsidR="008C4262">
        <w:rPr>
          <w:rFonts w:ascii="Arial" w:hAnsi="Arial" w:cs="Arial"/>
          <w:b/>
        </w:rPr>
        <w:t>6</w:t>
      </w:r>
      <w:r w:rsidR="000E255F">
        <w:rPr>
          <w:rFonts w:ascii="Arial" w:hAnsi="Arial" w:cs="Arial"/>
          <w:b/>
        </w:rPr>
        <w:t xml:space="preserve"> / 2020</w:t>
      </w:r>
    </w:p>
    <w:p w:rsidR="008C4262" w:rsidRPr="00BE5647" w:rsidRDefault="008C4262" w:rsidP="008C4262">
      <w:pPr>
        <w:spacing w:before="120" w:line="360" w:lineRule="auto"/>
        <w:ind w:left="6237"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</w:rPr>
        <w:t>Concede reajuste aos Estagiários do Poder Legislativo de São Jerônimo e da outras Providências.</w:t>
      </w:r>
    </w:p>
    <w:p w:rsidR="008C4262" w:rsidRPr="00BE5647" w:rsidRDefault="008C4262" w:rsidP="008C4262">
      <w:pPr>
        <w:pStyle w:val="Cabealho"/>
        <w:tabs>
          <w:tab w:val="left" w:pos="9639"/>
        </w:tabs>
        <w:spacing w:line="360" w:lineRule="auto"/>
        <w:ind w:right="-284" w:firstLine="2835"/>
        <w:jc w:val="both"/>
        <w:rPr>
          <w:rFonts w:ascii="Arial" w:hAnsi="Arial" w:cs="Arial"/>
          <w:b/>
        </w:rPr>
      </w:pPr>
    </w:p>
    <w:p w:rsidR="008C4262" w:rsidRPr="00BE5647" w:rsidRDefault="008C4262" w:rsidP="008C4262">
      <w:pPr>
        <w:pStyle w:val="Cabealho"/>
        <w:tabs>
          <w:tab w:val="left" w:pos="9639"/>
        </w:tabs>
        <w:spacing w:line="360" w:lineRule="auto"/>
        <w:ind w:right="-284" w:firstLine="2835"/>
        <w:jc w:val="both"/>
        <w:rPr>
          <w:rFonts w:ascii="Arial" w:hAnsi="Arial" w:cs="Arial"/>
          <w:b/>
        </w:rPr>
      </w:pPr>
    </w:p>
    <w:p w:rsidR="008C4262" w:rsidRDefault="008C4262" w:rsidP="008C4262">
      <w:pPr>
        <w:pStyle w:val="Cabealho"/>
        <w:tabs>
          <w:tab w:val="left" w:pos="9639"/>
        </w:tabs>
        <w:spacing w:after="120" w:line="360" w:lineRule="auto"/>
        <w:ind w:right="-284" w:firstLine="2835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AMARO JERÔNIMO VANTI DE AZEVEDO</w:t>
      </w:r>
      <w:r w:rsidRPr="00BE5647">
        <w:rPr>
          <w:rFonts w:ascii="Arial" w:hAnsi="Arial" w:cs="Arial"/>
        </w:rPr>
        <w:t xml:space="preserve">, Presidente da Câmara Municipal de Vereadores de São Jerônimo, no uso de suas atribuições legais, </w:t>
      </w:r>
      <w:r w:rsidRPr="00BE5647">
        <w:rPr>
          <w:rFonts w:ascii="Arial" w:hAnsi="Arial" w:cs="Arial"/>
          <w:b/>
        </w:rPr>
        <w:t>FAZ SABER</w:t>
      </w:r>
      <w:r w:rsidRPr="00BE5647">
        <w:rPr>
          <w:rFonts w:ascii="Arial" w:hAnsi="Arial" w:cs="Arial"/>
        </w:rPr>
        <w:t xml:space="preserve">, que a Câmara de Vereadores aprovou e eu sanciono e promulgo a seguinte </w:t>
      </w:r>
      <w:r w:rsidRPr="00BE5647">
        <w:rPr>
          <w:rFonts w:ascii="Arial" w:hAnsi="Arial" w:cs="Arial"/>
          <w:b/>
        </w:rPr>
        <w:t>RESOLUÇÃO</w:t>
      </w:r>
      <w:r w:rsidRPr="00BE5647">
        <w:rPr>
          <w:rFonts w:ascii="Arial" w:hAnsi="Arial" w:cs="Arial"/>
        </w:rPr>
        <w:t>:</w:t>
      </w:r>
    </w:p>
    <w:p w:rsidR="008C4262" w:rsidRPr="00BE5647" w:rsidRDefault="008C4262" w:rsidP="008C4262">
      <w:pPr>
        <w:pStyle w:val="Cabealho"/>
        <w:tabs>
          <w:tab w:val="left" w:pos="9639"/>
        </w:tabs>
        <w:ind w:right="-284" w:firstLine="2835"/>
        <w:jc w:val="both"/>
        <w:rPr>
          <w:rFonts w:ascii="Arial" w:hAnsi="Arial" w:cs="Arial"/>
        </w:rPr>
      </w:pPr>
    </w:p>
    <w:p w:rsidR="008C4262" w:rsidRPr="00BE5647" w:rsidRDefault="008C4262" w:rsidP="008C4262">
      <w:pPr>
        <w:spacing w:before="240" w:line="360" w:lineRule="auto"/>
        <w:ind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BE5647">
        <w:rPr>
          <w:rFonts w:ascii="Arial" w:hAnsi="Arial" w:cs="Arial"/>
        </w:rPr>
        <w:t xml:space="preserve">O Poder Legislativo Municipal concederá aos estagiários da Câmara de Vereadores o </w:t>
      </w:r>
      <w:r>
        <w:rPr>
          <w:rFonts w:ascii="Arial" w:hAnsi="Arial" w:cs="Arial"/>
        </w:rPr>
        <w:t>percentual de 4,01</w:t>
      </w:r>
      <w:r w:rsidRPr="00BE5647">
        <w:rPr>
          <w:rFonts w:ascii="Arial" w:hAnsi="Arial" w:cs="Arial"/>
        </w:rPr>
        <w:t>% (</w:t>
      </w:r>
      <w:r>
        <w:rPr>
          <w:rFonts w:ascii="Arial" w:hAnsi="Arial" w:cs="Arial"/>
        </w:rPr>
        <w:t>quatro, virgula</w:t>
      </w:r>
      <w:r w:rsidRPr="00BE5647">
        <w:rPr>
          <w:rFonts w:ascii="Arial" w:hAnsi="Arial" w:cs="Arial"/>
        </w:rPr>
        <w:t>seis por cento) de reajuste na bolsa auxilio percebida pelos mesmos, a qual passará a contar com os seguintes valores:</w:t>
      </w:r>
    </w:p>
    <w:p w:rsidR="008C4262" w:rsidRPr="00BE5647" w:rsidRDefault="008C4262" w:rsidP="008C4262">
      <w:pPr>
        <w:spacing w:before="240" w:line="360" w:lineRule="auto"/>
        <w:ind w:left="142"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</w:rPr>
        <w:t>I - Estagiário de Ensino Médio (2º Grau).........................................</w:t>
      </w:r>
      <w:r>
        <w:rPr>
          <w:rFonts w:ascii="Arial" w:hAnsi="Arial" w:cs="Arial"/>
        </w:rPr>
        <w:t>.......................R$ 702,43</w:t>
      </w:r>
    </w:p>
    <w:p w:rsidR="008C4262" w:rsidRPr="00BE5647" w:rsidRDefault="008C4262" w:rsidP="008C4262">
      <w:pPr>
        <w:spacing w:line="360" w:lineRule="auto"/>
        <w:ind w:left="142"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</w:rPr>
        <w:t>II - Estagiário de Ensino Técnico.....................................................</w:t>
      </w:r>
      <w:r>
        <w:rPr>
          <w:rFonts w:ascii="Arial" w:hAnsi="Arial" w:cs="Arial"/>
        </w:rPr>
        <w:t>.......................R$ 730,53</w:t>
      </w:r>
    </w:p>
    <w:p w:rsidR="008C4262" w:rsidRPr="00BE5647" w:rsidRDefault="008C4262" w:rsidP="008C4262">
      <w:pPr>
        <w:spacing w:line="360" w:lineRule="auto"/>
        <w:ind w:left="142"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</w:rPr>
        <w:t>III - Estagiário de Ensino Superior até quinto semestre................</w:t>
      </w:r>
      <w:r>
        <w:rPr>
          <w:rFonts w:ascii="Arial" w:hAnsi="Arial" w:cs="Arial"/>
        </w:rPr>
        <w:t>.......................R$  842,91</w:t>
      </w:r>
    </w:p>
    <w:p w:rsidR="008C4262" w:rsidRPr="00BE5647" w:rsidRDefault="008C4262" w:rsidP="008C4262">
      <w:pPr>
        <w:spacing w:line="360" w:lineRule="auto"/>
        <w:ind w:left="142"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</w:rPr>
        <w:t xml:space="preserve">IV - Estagiários de Ensino Superior a partir do sexto semestre..........................R$ </w:t>
      </w:r>
      <w:r>
        <w:rPr>
          <w:rFonts w:ascii="Arial" w:hAnsi="Arial" w:cs="Arial"/>
        </w:rPr>
        <w:t xml:space="preserve"> 871,01</w:t>
      </w:r>
    </w:p>
    <w:p w:rsidR="008C4262" w:rsidRPr="00BE5647" w:rsidRDefault="008C4262" w:rsidP="008C4262">
      <w:pPr>
        <w:spacing w:line="360" w:lineRule="auto"/>
        <w:ind w:left="1418" w:right="-284"/>
        <w:jc w:val="both"/>
        <w:rPr>
          <w:rFonts w:ascii="Arial" w:hAnsi="Arial" w:cs="Arial"/>
          <w:b/>
        </w:rPr>
      </w:pPr>
    </w:p>
    <w:p w:rsidR="008C4262" w:rsidRPr="00BE5647" w:rsidRDefault="008C4262" w:rsidP="008C4262">
      <w:pPr>
        <w:spacing w:line="360" w:lineRule="auto"/>
        <w:ind w:right="-284"/>
        <w:jc w:val="both"/>
        <w:rPr>
          <w:rFonts w:ascii="Arial" w:hAnsi="Arial" w:cs="Arial"/>
        </w:rPr>
      </w:pPr>
      <w:r w:rsidRPr="00BE564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BE5647">
        <w:rPr>
          <w:rFonts w:ascii="Arial" w:hAnsi="Arial" w:cs="Arial"/>
        </w:rPr>
        <w:t xml:space="preserve">Revogadas as disposições em contrário, esta Resolução entra em vigor com data </w:t>
      </w:r>
      <w:r>
        <w:rPr>
          <w:rFonts w:ascii="Arial" w:hAnsi="Arial" w:cs="Arial"/>
        </w:rPr>
        <w:t>retroativa a 1º de março de 2020</w:t>
      </w:r>
      <w:r w:rsidRPr="00BE5647">
        <w:rPr>
          <w:rFonts w:ascii="Arial" w:hAnsi="Arial" w:cs="Arial"/>
        </w:rPr>
        <w:t>.</w:t>
      </w:r>
    </w:p>
    <w:p w:rsidR="008C4262" w:rsidRDefault="008C4262" w:rsidP="008C4262">
      <w:pPr>
        <w:spacing w:before="100" w:beforeAutospacing="1" w:line="360" w:lineRule="auto"/>
        <w:ind w:right="-284"/>
        <w:jc w:val="right"/>
        <w:rPr>
          <w:rFonts w:ascii="Arial" w:hAnsi="Arial" w:cs="Arial"/>
          <w:bCs/>
        </w:rPr>
      </w:pPr>
    </w:p>
    <w:p w:rsidR="008C4262" w:rsidRPr="00BE5647" w:rsidRDefault="008C4262" w:rsidP="008C4262">
      <w:pPr>
        <w:spacing w:before="100" w:beforeAutospacing="1" w:line="360" w:lineRule="auto"/>
        <w:ind w:right="-284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São Jerônimo, </w:t>
      </w:r>
      <w:r w:rsidR="00BF0E11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de </w:t>
      </w:r>
      <w:r w:rsidR="00BF0E11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2020</w:t>
      </w:r>
      <w:r w:rsidRPr="00BE5647">
        <w:rPr>
          <w:rFonts w:ascii="Arial" w:hAnsi="Arial" w:cs="Arial"/>
          <w:bCs/>
        </w:rPr>
        <w:t>.</w:t>
      </w:r>
    </w:p>
    <w:p w:rsidR="008C4262" w:rsidRPr="00BE5647" w:rsidRDefault="008C4262" w:rsidP="008C4262">
      <w:pPr>
        <w:spacing w:before="100" w:beforeAutospacing="1" w:line="360" w:lineRule="auto"/>
        <w:ind w:right="-284"/>
        <w:rPr>
          <w:rFonts w:ascii="Arial" w:hAnsi="Arial" w:cs="Arial"/>
        </w:rPr>
      </w:pPr>
    </w:p>
    <w:p w:rsidR="008C4262" w:rsidRPr="00BE5647" w:rsidRDefault="008C4262" w:rsidP="008C4262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AMARO JERÔNIMO VANTI DE AZEVEDO</w:t>
      </w:r>
    </w:p>
    <w:p w:rsidR="008C4262" w:rsidRPr="00BE5647" w:rsidRDefault="008C4262" w:rsidP="008C4262">
      <w:pPr>
        <w:ind w:right="-284"/>
        <w:jc w:val="center"/>
        <w:rPr>
          <w:rFonts w:ascii="Arial" w:eastAsia="Arial Unicode MS" w:hAnsi="Arial" w:cs="Arial"/>
          <w:b/>
          <w:color w:val="000000"/>
        </w:rPr>
      </w:pPr>
      <w:r w:rsidRPr="00BE5647">
        <w:rPr>
          <w:rFonts w:ascii="Arial" w:hAnsi="Arial" w:cs="Arial"/>
          <w:b/>
          <w:bCs/>
        </w:rPr>
        <w:t>Presidente da Câmara Municipal de Vereadores</w:t>
      </w:r>
    </w:p>
    <w:p w:rsidR="005D2F91" w:rsidRPr="000E255F" w:rsidRDefault="005D2F91" w:rsidP="000E255F">
      <w:pPr>
        <w:jc w:val="center"/>
        <w:rPr>
          <w:rFonts w:ascii="Arial" w:hAnsi="Arial" w:cs="Arial"/>
          <w:b/>
        </w:rPr>
      </w:pPr>
    </w:p>
    <w:sectPr w:rsidR="005D2F91" w:rsidRPr="000E255F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FA" w:rsidRDefault="00E550FA">
      <w:r>
        <w:separator/>
      </w:r>
    </w:p>
  </w:endnote>
  <w:endnote w:type="continuationSeparator" w:id="1">
    <w:p w:rsidR="00E550FA" w:rsidRDefault="00E55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FA" w:rsidRDefault="00E550FA">
      <w:r>
        <w:separator/>
      </w:r>
    </w:p>
  </w:footnote>
  <w:footnote w:type="continuationSeparator" w:id="1">
    <w:p w:rsidR="00E550FA" w:rsidRDefault="00E55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8C4262" w:rsidRDefault="00CE3C79" w:rsidP="008C4262">
    <w:pPr>
      <w:pStyle w:val="Cabealho"/>
      <w:ind w:right="-579"/>
      <w:jc w:val="center"/>
      <w:rPr>
        <w:rFonts w:asciiTheme="minorHAnsi" w:hAnsiTheme="minorHAnsi" w:cstheme="minorHAnsi"/>
        <w:bCs/>
        <w:sz w:val="44"/>
        <w:szCs w:val="44"/>
      </w:rPr>
    </w:pPr>
    <w:r w:rsidRPr="00CE3C79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47265129" r:id="rId2"/>
      </w:pict>
    </w:r>
    <w:r w:rsidR="008C4262">
      <w:rPr>
        <w:rFonts w:ascii="Monotype Corsiva" w:hAnsi="Monotype Corsiva"/>
        <w:b/>
        <w:bCs/>
        <w:i/>
        <w:sz w:val="44"/>
        <w:szCs w:val="44"/>
      </w:rPr>
      <w:t xml:space="preserve">          </w:t>
    </w:r>
    <w:r w:rsidR="00AF50E3" w:rsidRPr="008C4262">
      <w:rPr>
        <w:rFonts w:asciiTheme="minorHAnsi" w:hAnsiTheme="minorHAnsi" w:cstheme="minorHAnsi"/>
        <w:bCs/>
        <w:sz w:val="44"/>
        <w:szCs w:val="44"/>
      </w:rPr>
      <w:t>Câmara Municipal de Vereadores de São Jerônimo</w:t>
    </w:r>
  </w:p>
  <w:p w:rsidR="00AF50E3" w:rsidRPr="008C4262" w:rsidRDefault="008C4262">
    <w:pPr>
      <w:pStyle w:val="Cabealho"/>
      <w:jc w:val="center"/>
      <w:rPr>
        <w:rFonts w:asciiTheme="minorHAnsi" w:hAnsiTheme="minorHAnsi" w:cstheme="minorHAnsi"/>
        <w:bCs/>
        <w:sz w:val="32"/>
        <w:szCs w:val="32"/>
      </w:rPr>
    </w:pPr>
    <w:r w:rsidRPr="008C4262">
      <w:rPr>
        <w:rFonts w:asciiTheme="minorHAnsi" w:hAnsiTheme="minorHAnsi" w:cstheme="minorHAnsi"/>
        <w:bCs/>
        <w:sz w:val="44"/>
        <w:szCs w:val="44"/>
      </w:rPr>
      <w:t xml:space="preserve">                                                          </w:t>
    </w:r>
    <w:r>
      <w:rPr>
        <w:rFonts w:asciiTheme="minorHAnsi" w:hAnsiTheme="minorHAnsi" w:cstheme="minorHAnsi"/>
        <w:bCs/>
        <w:sz w:val="44"/>
        <w:szCs w:val="44"/>
      </w:rPr>
      <w:t xml:space="preserve">                 </w:t>
    </w:r>
    <w:r w:rsidR="00AF50E3" w:rsidRPr="008C4262">
      <w:rPr>
        <w:rFonts w:asciiTheme="minorHAnsi" w:hAnsiTheme="minorHAnsi" w:cstheme="minorHAnsi"/>
        <w:bCs/>
        <w:sz w:val="32"/>
        <w:szCs w:val="32"/>
      </w:rPr>
      <w:t>Rio Grande do Sul</w:t>
    </w:r>
    <w:r>
      <w:rPr>
        <w:rFonts w:asciiTheme="minorHAnsi" w:hAnsiTheme="minorHAnsi" w:cstheme="minorHAnsi"/>
        <w:bCs/>
        <w:sz w:val="32"/>
        <w:szCs w:val="32"/>
      </w:rPr>
      <w:t>.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15B6D"/>
    <w:rsid w:val="00026C66"/>
    <w:rsid w:val="000278D5"/>
    <w:rsid w:val="00091DF7"/>
    <w:rsid w:val="00094174"/>
    <w:rsid w:val="000E255F"/>
    <w:rsid w:val="00103DFE"/>
    <w:rsid w:val="0010496C"/>
    <w:rsid w:val="00194325"/>
    <w:rsid w:val="001F2E57"/>
    <w:rsid w:val="00247272"/>
    <w:rsid w:val="0027288D"/>
    <w:rsid w:val="00274ACA"/>
    <w:rsid w:val="002A3B6E"/>
    <w:rsid w:val="002B449A"/>
    <w:rsid w:val="002E000C"/>
    <w:rsid w:val="002E572B"/>
    <w:rsid w:val="00307419"/>
    <w:rsid w:val="00335E30"/>
    <w:rsid w:val="00373A8D"/>
    <w:rsid w:val="00390414"/>
    <w:rsid w:val="003A46D6"/>
    <w:rsid w:val="003B6CFA"/>
    <w:rsid w:val="00456035"/>
    <w:rsid w:val="004A3C75"/>
    <w:rsid w:val="0051393D"/>
    <w:rsid w:val="005D2F91"/>
    <w:rsid w:val="005D5A08"/>
    <w:rsid w:val="00661993"/>
    <w:rsid w:val="006C4164"/>
    <w:rsid w:val="007520C5"/>
    <w:rsid w:val="007625CA"/>
    <w:rsid w:val="0076704A"/>
    <w:rsid w:val="00793B4A"/>
    <w:rsid w:val="007F7E60"/>
    <w:rsid w:val="008075BE"/>
    <w:rsid w:val="0081500B"/>
    <w:rsid w:val="00834A40"/>
    <w:rsid w:val="008861BA"/>
    <w:rsid w:val="00893E7B"/>
    <w:rsid w:val="008A72BE"/>
    <w:rsid w:val="008C4262"/>
    <w:rsid w:val="008E568D"/>
    <w:rsid w:val="009551B1"/>
    <w:rsid w:val="009919B2"/>
    <w:rsid w:val="00A3123A"/>
    <w:rsid w:val="00A70FC5"/>
    <w:rsid w:val="00A715A6"/>
    <w:rsid w:val="00AF50E3"/>
    <w:rsid w:val="00B2656D"/>
    <w:rsid w:val="00B37A50"/>
    <w:rsid w:val="00B417E8"/>
    <w:rsid w:val="00B64932"/>
    <w:rsid w:val="00B91267"/>
    <w:rsid w:val="00B9773F"/>
    <w:rsid w:val="00BD608E"/>
    <w:rsid w:val="00BF0E11"/>
    <w:rsid w:val="00BF3EAC"/>
    <w:rsid w:val="00C525B5"/>
    <w:rsid w:val="00CE3C79"/>
    <w:rsid w:val="00D50296"/>
    <w:rsid w:val="00D711C8"/>
    <w:rsid w:val="00D7559C"/>
    <w:rsid w:val="00DC5C7C"/>
    <w:rsid w:val="00E35CBC"/>
    <w:rsid w:val="00E455F8"/>
    <w:rsid w:val="00E550FA"/>
    <w:rsid w:val="00EF34F7"/>
    <w:rsid w:val="00F03DF9"/>
    <w:rsid w:val="00F113D4"/>
    <w:rsid w:val="00F701F4"/>
    <w:rsid w:val="00F71361"/>
    <w:rsid w:val="00F85C67"/>
    <w:rsid w:val="00FA1826"/>
    <w:rsid w:val="00FB346F"/>
    <w:rsid w:val="00FC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272"/>
    <w:rPr>
      <w:sz w:val="24"/>
      <w:szCs w:val="24"/>
    </w:rPr>
  </w:style>
  <w:style w:type="paragraph" w:styleId="Ttulo1">
    <w:name w:val="heading 1"/>
    <w:basedOn w:val="Normal"/>
    <w:next w:val="Normal"/>
    <w:qFormat/>
    <w:rsid w:val="00247272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47272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72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7272"/>
    <w:pPr>
      <w:tabs>
        <w:tab w:val="center" w:pos="4419"/>
        <w:tab w:val="right" w:pos="8838"/>
      </w:tabs>
    </w:pPr>
  </w:style>
  <w:style w:type="character" w:styleId="Hyperlink">
    <w:name w:val="Hyperlink"/>
    <w:rsid w:val="00247272"/>
    <w:rPr>
      <w:color w:val="0000FF"/>
      <w:u w:val="single"/>
    </w:rPr>
  </w:style>
  <w:style w:type="paragraph" w:styleId="Ttulo">
    <w:name w:val="Title"/>
    <w:basedOn w:val="Normal"/>
    <w:qFormat/>
    <w:rsid w:val="00247272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247272"/>
    <w:pPr>
      <w:ind w:left="1683"/>
      <w:jc w:val="both"/>
    </w:pPr>
  </w:style>
  <w:style w:type="paragraph" w:styleId="Recuodecorpodetexto2">
    <w:name w:val="Body Text Indent 2"/>
    <w:basedOn w:val="Normal"/>
    <w:rsid w:val="00247272"/>
    <w:pPr>
      <w:ind w:left="1683"/>
    </w:pPr>
    <w:rPr>
      <w:sz w:val="28"/>
    </w:rPr>
  </w:style>
  <w:style w:type="paragraph" w:styleId="Textoembloco">
    <w:name w:val="Block Text"/>
    <w:basedOn w:val="Normal"/>
    <w:rsid w:val="00247272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C42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6A3C-C9F6-4E17-B227-08AD97CD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3</cp:revision>
  <cp:lastPrinted>2017-08-21T14:15:00Z</cp:lastPrinted>
  <dcterms:created xsi:type="dcterms:W3CDTF">2020-04-01T19:37:00Z</dcterms:created>
  <dcterms:modified xsi:type="dcterms:W3CDTF">2020-04-01T19:52:00Z</dcterms:modified>
</cp:coreProperties>
</file>