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583" w:rsidRDefault="002D5583">
      <w:pPr>
        <w:keepNext/>
        <w:numPr>
          <w:ilvl w:val="6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440" w:right="540"/>
        <w:jc w:val="center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2D5583" w:rsidRDefault="00615854">
      <w:pPr>
        <w:keepNext/>
        <w:numPr>
          <w:ilvl w:val="6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440" w:right="540"/>
        <w:jc w:val="center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Proposição</w:t>
      </w:r>
    </w:p>
    <w:p w:rsidR="002D5583" w:rsidRDefault="002D5583">
      <w:pPr>
        <w:spacing w:line="320" w:lineRule="auto"/>
        <w:ind w:left="900" w:right="539"/>
        <w:rPr>
          <w:rFonts w:ascii="Calibri" w:eastAsia="Calibri" w:hAnsi="Calibri" w:cs="Calibri"/>
          <w:b/>
          <w:sz w:val="28"/>
          <w:szCs w:val="28"/>
        </w:rPr>
      </w:pPr>
    </w:p>
    <w:p w:rsidR="002D5583" w:rsidRDefault="002D5583">
      <w:pPr>
        <w:spacing w:line="320" w:lineRule="auto"/>
        <w:ind w:left="900" w:right="539"/>
        <w:rPr>
          <w:rFonts w:ascii="Calibri" w:eastAsia="Calibri" w:hAnsi="Calibri" w:cs="Calibri"/>
          <w:b/>
          <w:sz w:val="28"/>
          <w:szCs w:val="28"/>
        </w:rPr>
      </w:pPr>
    </w:p>
    <w:p w:rsidR="002D5583" w:rsidRDefault="00615854">
      <w:pPr>
        <w:spacing w:line="320" w:lineRule="auto"/>
        <w:ind w:right="539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Excelentíssimo Senhor                                                              </w:t>
      </w:r>
    </w:p>
    <w:p w:rsidR="002D5583" w:rsidRDefault="00615854">
      <w:pPr>
        <w:spacing w:line="320" w:lineRule="auto"/>
        <w:ind w:right="539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Amaro Jerônimo Vanti de Azevedo</w:t>
      </w:r>
    </w:p>
    <w:p w:rsidR="002D5583" w:rsidRDefault="00615854">
      <w:pPr>
        <w:spacing w:line="320" w:lineRule="auto"/>
        <w:ind w:right="539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Presidente da Câmara de Vereadores</w:t>
      </w:r>
    </w:p>
    <w:p w:rsidR="002D5583" w:rsidRDefault="00615854">
      <w:pPr>
        <w:spacing w:line="320" w:lineRule="auto"/>
        <w:ind w:right="539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São Jerônimo – RS.</w:t>
      </w:r>
    </w:p>
    <w:p w:rsidR="002D5583" w:rsidRDefault="00615854">
      <w:pPr>
        <w:spacing w:line="360" w:lineRule="auto"/>
        <w:ind w:left="902" w:firstLine="709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</w:t>
      </w:r>
    </w:p>
    <w:p w:rsidR="002D5583" w:rsidRDefault="00615854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 Vereadora que esta subscreve, requer após ouvido Plenário,  solicitar a Mesa Diretora que envie Ofício ao Executivo e a Secretaria do Meio  Ambiente, a fim de  esclarecer o que está acontecendo em uma área  na Rua: HelbertSchreinert, onde estão sendo depositados entulhos de obras, materiais plástico, podas de árvores, pedaços de elet</w:t>
      </w:r>
      <w:r w:rsidR="004E0F36">
        <w:rPr>
          <w:rFonts w:ascii="Calibri" w:eastAsia="Calibri" w:hAnsi="Calibri" w:cs="Calibri"/>
          <w:sz w:val="28"/>
          <w:szCs w:val="28"/>
        </w:rPr>
        <w:t>roeletrônicos, pedaços de ferro, muitas roupas,</w:t>
      </w:r>
      <w:r>
        <w:rPr>
          <w:rFonts w:ascii="Calibri" w:eastAsia="Calibri" w:hAnsi="Calibri" w:cs="Calibri"/>
          <w:sz w:val="28"/>
          <w:szCs w:val="28"/>
        </w:rPr>
        <w:t xml:space="preserve"> vi</w:t>
      </w:r>
      <w:bookmarkStart w:id="0" w:name="_GoBack"/>
      <w:bookmarkEnd w:id="0"/>
      <w:r>
        <w:rPr>
          <w:rFonts w:ascii="Calibri" w:eastAsia="Calibri" w:hAnsi="Calibri" w:cs="Calibri"/>
          <w:sz w:val="28"/>
          <w:szCs w:val="28"/>
        </w:rPr>
        <w:t>dros entre outros materiais que lá se encontram, ao mesmo tempo informar a FEPAM ( Fundação Estadual de Proteção Ambiental ) sobre o caso;  que pode vir a causar danos ao meio ambiente, inclusive em nosso Rio Jacuí potencializando estrago com as cheias e as pessoas que moram nesta localidade . Pois lá não é local adequado para estes descartes.</w:t>
      </w:r>
    </w:p>
    <w:p w:rsidR="002D5583" w:rsidRDefault="00615854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Justificativa Oral: </w:t>
      </w:r>
    </w:p>
    <w:p w:rsidR="002D5583" w:rsidRDefault="002D5583">
      <w:pPr>
        <w:spacing w:line="276" w:lineRule="auto"/>
        <w:ind w:right="41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2D5583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615854">
      <w:pPr>
        <w:spacing w:line="276" w:lineRule="auto"/>
        <w:ind w:right="41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                                                          Plenário de 10 Agosto de 2020.</w:t>
      </w:r>
    </w:p>
    <w:p w:rsidR="002D5583" w:rsidRDefault="00615854">
      <w:pPr>
        <w:spacing w:line="276" w:lineRule="auto"/>
        <w:ind w:left="993" w:right="41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Segue em anexo fotos do local.</w:t>
      </w:r>
    </w:p>
    <w:p w:rsidR="002D5583" w:rsidRDefault="002D5583">
      <w:pPr>
        <w:spacing w:line="276" w:lineRule="auto"/>
        <w:ind w:right="41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2D5583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615854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 Cláudia M. Poeta Dias O. da Silva</w:t>
      </w:r>
    </w:p>
    <w:p w:rsidR="002D5583" w:rsidRDefault="00615854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             Ver. Neti Poeta</w:t>
      </w:r>
    </w:p>
    <w:p w:rsidR="002D5583" w:rsidRDefault="00615854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        Bancada Progressista</w:t>
      </w:r>
    </w:p>
    <w:p w:rsidR="002D5583" w:rsidRDefault="002D5583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2D5583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2D5583">
      <w:pPr>
        <w:spacing w:line="276" w:lineRule="auto"/>
        <w:ind w:left="273" w:right="414" w:firstLine="104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2D5583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2D5583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2D5583">
      <w:pPr>
        <w:spacing w:line="276" w:lineRule="auto"/>
        <w:ind w:left="993" w:right="414" w:firstLine="104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615854">
      <w:pPr>
        <w:spacing w:line="276" w:lineRule="auto"/>
        <w:ind w:right="414"/>
        <w:jc w:val="both"/>
      </w:pPr>
      <w:r>
        <w:rPr>
          <w:b/>
          <w:noProof/>
          <w:color w:val="000000"/>
          <w:sz w:val="28"/>
          <w:szCs w:val="28"/>
        </w:rPr>
        <w:drawing>
          <wp:inline distT="114300" distB="114300" distL="114300" distR="114300">
            <wp:extent cx="6653220" cy="66548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3220" cy="665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114300" distB="114300" distL="114300" distR="114300">
            <wp:extent cx="6653220" cy="66548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3220" cy="665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5583" w:rsidRDefault="002D5583">
      <w:pPr>
        <w:spacing w:line="276" w:lineRule="auto"/>
        <w:ind w:left="993" w:right="414"/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2D5583" w:rsidRDefault="002D5583">
      <w:pPr>
        <w:spacing w:line="276" w:lineRule="auto"/>
        <w:ind w:right="414"/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2D5583" w:rsidRDefault="002D5583">
      <w:pPr>
        <w:spacing w:line="276" w:lineRule="auto"/>
        <w:ind w:right="414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2D5583">
      <w:pPr>
        <w:spacing w:line="360" w:lineRule="auto"/>
        <w:ind w:left="902" w:right="210" w:firstLine="1979"/>
        <w:jc w:val="both"/>
        <w:rPr>
          <w:rFonts w:ascii="Calibri" w:eastAsia="Calibri" w:hAnsi="Calibri" w:cs="Calibri"/>
          <w:sz w:val="28"/>
          <w:szCs w:val="28"/>
        </w:rPr>
      </w:pPr>
    </w:p>
    <w:p w:rsidR="002D5583" w:rsidRDefault="002D5583">
      <w:pPr>
        <w:spacing w:line="360" w:lineRule="auto"/>
        <w:ind w:left="902" w:right="280"/>
        <w:jc w:val="both"/>
        <w:rPr>
          <w:b/>
          <w:color w:val="000000"/>
          <w:sz w:val="28"/>
          <w:szCs w:val="28"/>
        </w:rPr>
      </w:pPr>
    </w:p>
    <w:p w:rsidR="002D5583" w:rsidRDefault="002D5583">
      <w:pPr>
        <w:spacing w:line="360" w:lineRule="auto"/>
        <w:ind w:left="902" w:right="210"/>
        <w:jc w:val="both"/>
        <w:rPr>
          <w:b/>
          <w:color w:val="000000"/>
          <w:sz w:val="28"/>
          <w:szCs w:val="28"/>
        </w:rPr>
      </w:pPr>
    </w:p>
    <w:p w:rsidR="002D5583" w:rsidRDefault="002D5583">
      <w:pPr>
        <w:spacing w:line="360" w:lineRule="auto"/>
        <w:ind w:left="902" w:right="210"/>
        <w:jc w:val="center"/>
        <w:rPr>
          <w:b/>
          <w:color w:val="000000"/>
          <w:sz w:val="28"/>
          <w:szCs w:val="28"/>
        </w:rPr>
      </w:pPr>
    </w:p>
    <w:sectPr w:rsidR="002D5583" w:rsidSect="00574583">
      <w:headerReference w:type="default" r:id="rId9"/>
      <w:footerReference w:type="default" r:id="rId10"/>
      <w:pgSz w:w="11906" w:h="16838"/>
      <w:pgMar w:top="2552" w:right="708" w:bottom="1418" w:left="720" w:header="567" w:footer="85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1A2" w:rsidRDefault="004A11A2">
      <w:r>
        <w:separator/>
      </w:r>
    </w:p>
  </w:endnote>
  <w:endnote w:type="continuationSeparator" w:id="1">
    <w:p w:rsidR="004A11A2" w:rsidRDefault="004A11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nhardMod BT">
    <w:charset w:val="00"/>
    <w:family w:val="auto"/>
    <w:pitch w:val="default"/>
    <w:sig w:usb0="00000000" w:usb1="00000000" w:usb2="00000000" w:usb3="00000000" w:csb0="0000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583" w:rsidRDefault="006158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  <w:sz w:val="22"/>
        <w:szCs w:val="22"/>
      </w:rPr>
      <w:t xml:space="preserve">Rua: Osvaldo Aranha, 175 – Fone (Fax): (51) 3651- 1811/1195 – E-mail: </w:t>
    </w:r>
    <w:hyperlink r:id="rId1">
      <w:r>
        <w:rPr>
          <w:color w:val="0000FF"/>
          <w:sz w:val="22"/>
          <w:szCs w:val="22"/>
          <w:u w:val="single"/>
        </w:rPr>
        <w:t>cmsaojeronimo@terra.com.br</w:t>
      </w:r>
    </w:hyperlink>
  </w:p>
  <w:p w:rsidR="002D5583" w:rsidRDefault="006158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Site: www.saojeronimo.rs.leg.br</w:t>
    </w:r>
  </w:p>
  <w:p w:rsidR="002D5583" w:rsidRDefault="006158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CNPJ: 90.893.439/0001-83 – CEP: 96700-000 – São Jerônimo – RS.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1A2" w:rsidRDefault="004A11A2">
      <w:r>
        <w:separator/>
      </w:r>
    </w:p>
  </w:footnote>
  <w:footnote w:type="continuationSeparator" w:id="1">
    <w:p w:rsidR="004A11A2" w:rsidRDefault="004A11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583" w:rsidRDefault="006158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200"/>
      </w:tabs>
      <w:ind w:left="1980" w:right="1827"/>
      <w:jc w:val="both"/>
      <w:rPr>
        <w:color w:val="000000"/>
      </w:rPr>
    </w:pPr>
    <w:r>
      <w:rPr>
        <w:rFonts w:ascii="Calibri" w:eastAsia="Calibri" w:hAnsi="Calibri" w:cs="Calibri"/>
        <w:b/>
        <w:color w:val="000000"/>
        <w:sz w:val="22"/>
        <w:szCs w:val="22"/>
      </w:rPr>
      <w:t>Rio Grande do Sul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547370</wp:posOffset>
          </wp:positionH>
          <wp:positionV relativeFrom="paragraph">
            <wp:posOffset>-45082</wp:posOffset>
          </wp:positionV>
          <wp:extent cx="685800" cy="800100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D5583" w:rsidRDefault="006158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200"/>
      </w:tabs>
      <w:ind w:left="1800" w:right="1647"/>
      <w:jc w:val="both"/>
      <w:rPr>
        <w:color w:val="000000"/>
      </w:rPr>
    </w:pPr>
    <w:r>
      <w:rPr>
        <w:rFonts w:ascii="Calibri" w:eastAsia="Calibri" w:hAnsi="Calibri" w:cs="Calibri"/>
        <w:b/>
        <w:color w:val="000000"/>
        <w:sz w:val="48"/>
        <w:szCs w:val="48"/>
      </w:rPr>
      <w:t xml:space="preserve">  Câmara Municipal de Vereadores</w:t>
    </w:r>
  </w:p>
  <w:p w:rsidR="002D5583" w:rsidRDefault="006158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200"/>
        <w:tab w:val="left" w:pos="9540"/>
      </w:tabs>
      <w:ind w:right="1827"/>
      <w:jc w:val="both"/>
      <w:rPr>
        <w:color w:val="000000"/>
      </w:rPr>
    </w:pPr>
    <w:r>
      <w:rPr>
        <w:rFonts w:ascii="Calibri" w:eastAsia="Calibri" w:hAnsi="Calibri" w:cs="Calibri"/>
        <w:b/>
        <w:color w:val="000000"/>
        <w:sz w:val="48"/>
        <w:szCs w:val="48"/>
      </w:rPr>
      <w:t xml:space="preserve">                                        São Jerônimo.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A10BF4"/>
    <w:multiLevelType w:val="multilevel"/>
    <w:tmpl w:val="7FF69C9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D5583"/>
    <w:rsid w:val="002B01FB"/>
    <w:rsid w:val="002D5583"/>
    <w:rsid w:val="00446BEB"/>
    <w:rsid w:val="004A11A2"/>
    <w:rsid w:val="004E0F36"/>
    <w:rsid w:val="00574583"/>
    <w:rsid w:val="00615854"/>
    <w:rsid w:val="00C136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74583"/>
  </w:style>
  <w:style w:type="paragraph" w:styleId="Ttulo1">
    <w:name w:val="heading 1"/>
    <w:basedOn w:val="Normal"/>
    <w:next w:val="Normal"/>
    <w:rsid w:val="00574583"/>
    <w:pPr>
      <w:keepNext/>
      <w:ind w:left="1440" w:right="540"/>
      <w:jc w:val="center"/>
      <w:outlineLvl w:val="0"/>
    </w:pPr>
    <w:rPr>
      <w:b/>
    </w:rPr>
  </w:style>
  <w:style w:type="paragraph" w:styleId="Ttulo2">
    <w:name w:val="heading 2"/>
    <w:basedOn w:val="Normal"/>
    <w:next w:val="Normal"/>
    <w:rsid w:val="00574583"/>
    <w:pPr>
      <w:keepNext/>
      <w:ind w:left="1440" w:right="540"/>
      <w:jc w:val="center"/>
      <w:outlineLvl w:val="1"/>
    </w:pPr>
    <w:rPr>
      <w:b/>
      <w:sz w:val="28"/>
      <w:szCs w:val="28"/>
    </w:rPr>
  </w:style>
  <w:style w:type="paragraph" w:styleId="Ttulo3">
    <w:name w:val="heading 3"/>
    <w:basedOn w:val="Normal"/>
    <w:next w:val="Normal"/>
    <w:rsid w:val="00574583"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rsid w:val="00574583"/>
    <w:pPr>
      <w:keepNext/>
      <w:spacing w:line="360" w:lineRule="auto"/>
      <w:ind w:right="284"/>
      <w:outlineLvl w:val="3"/>
    </w:pPr>
    <w:rPr>
      <w:rFonts w:ascii="BernhardMod BT" w:eastAsia="BernhardMod BT" w:hAnsi="BernhardMod BT" w:cs="BernhardMod BT"/>
      <w:b/>
      <w:sz w:val="28"/>
      <w:szCs w:val="28"/>
    </w:rPr>
  </w:style>
  <w:style w:type="paragraph" w:styleId="Ttulo5">
    <w:name w:val="heading 5"/>
    <w:basedOn w:val="Normal"/>
    <w:next w:val="Normal"/>
    <w:rsid w:val="00574583"/>
    <w:pPr>
      <w:keepNext/>
      <w:jc w:val="center"/>
      <w:outlineLvl w:val="4"/>
    </w:pPr>
    <w:rPr>
      <w:rFonts w:ascii="Century" w:eastAsia="Century" w:hAnsi="Century" w:cs="Century"/>
      <w:sz w:val="28"/>
      <w:szCs w:val="28"/>
    </w:rPr>
  </w:style>
  <w:style w:type="paragraph" w:styleId="Ttulo6">
    <w:name w:val="heading 6"/>
    <w:basedOn w:val="Normal"/>
    <w:next w:val="Normal"/>
    <w:rsid w:val="00574583"/>
    <w:pPr>
      <w:keepNext/>
      <w:outlineLvl w:val="5"/>
    </w:pPr>
    <w:rPr>
      <w:rFonts w:ascii="Century" w:eastAsia="Century" w:hAnsi="Century" w:cs="Century"/>
      <w:b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574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574583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57458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6BE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6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1440" w:right="540"/>
      <w:jc w:val="center"/>
      <w:outlineLvl w:val="0"/>
    </w:pPr>
    <w:rPr>
      <w:b/>
    </w:rPr>
  </w:style>
  <w:style w:type="paragraph" w:styleId="Ttulo2">
    <w:name w:val="heading 2"/>
    <w:basedOn w:val="Normal"/>
    <w:next w:val="Normal"/>
    <w:pPr>
      <w:keepNext/>
      <w:ind w:left="1440" w:right="540"/>
      <w:jc w:val="center"/>
      <w:outlineLvl w:val="1"/>
    </w:pPr>
    <w:rPr>
      <w:b/>
      <w:sz w:val="28"/>
      <w:szCs w:val="28"/>
    </w:rPr>
  </w:style>
  <w:style w:type="paragraph" w:styleId="Ttulo3">
    <w:name w:val="heading 3"/>
    <w:basedOn w:val="Normal"/>
    <w:next w:val="Normal"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pPr>
      <w:keepNext/>
      <w:spacing w:line="360" w:lineRule="auto"/>
      <w:ind w:right="284"/>
      <w:outlineLvl w:val="3"/>
    </w:pPr>
    <w:rPr>
      <w:rFonts w:ascii="BernhardMod BT" w:eastAsia="BernhardMod BT" w:hAnsi="BernhardMod BT" w:cs="BernhardMod BT"/>
      <w:b/>
      <w:sz w:val="28"/>
      <w:szCs w:val="28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Century" w:eastAsia="Century" w:hAnsi="Century" w:cs="Century"/>
      <w:sz w:val="28"/>
      <w:szCs w:val="28"/>
    </w:rPr>
  </w:style>
  <w:style w:type="paragraph" w:styleId="Ttulo6">
    <w:name w:val="heading 6"/>
    <w:basedOn w:val="Normal"/>
    <w:next w:val="Normal"/>
    <w:pPr>
      <w:keepNext/>
      <w:outlineLvl w:val="5"/>
    </w:pPr>
    <w:rPr>
      <w:rFonts w:ascii="Century" w:eastAsia="Century" w:hAnsi="Century" w:cs="Century"/>
      <w:b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Camara</cp:lastModifiedBy>
  <cp:revision>4</cp:revision>
  <dcterms:created xsi:type="dcterms:W3CDTF">2020-08-10T17:03:00Z</dcterms:created>
  <dcterms:modified xsi:type="dcterms:W3CDTF">2020-08-10T17:22:00Z</dcterms:modified>
</cp:coreProperties>
</file>