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DB1F9C">
        <w:rPr>
          <w:rFonts w:asciiTheme="minorHAnsi" w:hAnsiTheme="minorHAnsi" w:cs="Arial"/>
          <w:sz w:val="24"/>
          <w:szCs w:val="24"/>
        </w:rPr>
        <w:t>177</w:t>
      </w:r>
      <w:r w:rsidR="004A4BBA">
        <w:rPr>
          <w:rFonts w:asciiTheme="minorHAnsi" w:hAnsiTheme="minorHAnsi" w:cs="Arial"/>
          <w:sz w:val="24"/>
          <w:szCs w:val="24"/>
        </w:rPr>
        <w:t>/</w:t>
      </w:r>
      <w:r w:rsidR="0047735F">
        <w:rPr>
          <w:rFonts w:asciiTheme="minorHAnsi" w:hAnsiTheme="minorHAnsi" w:cs="Arial"/>
          <w:sz w:val="24"/>
          <w:szCs w:val="24"/>
        </w:rPr>
        <w:t>2021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DB1F9C">
        <w:rPr>
          <w:rFonts w:asciiTheme="minorHAnsi" w:hAnsiTheme="minorHAnsi" w:cs="Arial"/>
          <w:sz w:val="24"/>
          <w:szCs w:val="24"/>
        </w:rPr>
        <w:t>11</w:t>
      </w:r>
      <w:r w:rsidR="0047735F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DB1F9C">
        <w:rPr>
          <w:rFonts w:asciiTheme="minorHAnsi" w:hAnsiTheme="minorHAnsi" w:cs="Arial"/>
          <w:sz w:val="24"/>
          <w:szCs w:val="24"/>
        </w:rPr>
        <w:t>junho</w:t>
      </w:r>
      <w:r w:rsidR="0047735F">
        <w:rPr>
          <w:rFonts w:asciiTheme="minorHAnsi" w:hAnsiTheme="minorHAnsi" w:cs="Arial"/>
          <w:sz w:val="24"/>
          <w:szCs w:val="24"/>
        </w:rPr>
        <w:t xml:space="preserve"> de 202</w:t>
      </w:r>
      <w:r w:rsidR="0098442F">
        <w:rPr>
          <w:rFonts w:asciiTheme="minorHAnsi" w:hAnsiTheme="minorHAnsi" w:cs="Arial"/>
          <w:sz w:val="24"/>
          <w:szCs w:val="24"/>
        </w:rPr>
        <w:t>1</w:t>
      </w:r>
      <w:r w:rsidR="0047735F">
        <w:rPr>
          <w:rFonts w:asciiTheme="minorHAnsi" w:hAnsiTheme="minorHAnsi" w:cs="Arial"/>
          <w:sz w:val="24"/>
          <w:szCs w:val="24"/>
        </w:rPr>
        <w:t>.</w:t>
      </w:r>
    </w:p>
    <w:p w:rsidR="002C18C0" w:rsidRPr="002C18C0" w:rsidRDefault="002C18C0" w:rsidP="008A6A64">
      <w:pPr>
        <w:pStyle w:val="Cabealho"/>
        <w:rPr>
          <w:rFonts w:asciiTheme="minorHAnsi" w:hAnsiTheme="minorHAnsi" w:cs="Arial"/>
          <w:sz w:val="12"/>
          <w:szCs w:val="24"/>
        </w:rPr>
      </w:pPr>
    </w:p>
    <w:p w:rsidR="0047735F" w:rsidRPr="00535FC5" w:rsidRDefault="0047735F" w:rsidP="0047735F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47735F" w:rsidRPr="00535FC5" w:rsidRDefault="0047735F" w:rsidP="0047735F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47735F" w:rsidRPr="00535FC5" w:rsidRDefault="0047735F" w:rsidP="0047735F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7735F" w:rsidRPr="00535FC5" w:rsidRDefault="0047735F" w:rsidP="0047735F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47735F" w:rsidRPr="00535FC5" w:rsidRDefault="0047735F" w:rsidP="0047735F">
      <w:pPr>
        <w:ind w:firstLine="1134"/>
        <w:rPr>
          <w:rFonts w:asciiTheme="minorHAnsi" w:hAnsiTheme="minorHAnsi" w:cs="Arial"/>
          <w:sz w:val="24"/>
          <w:szCs w:val="24"/>
        </w:rPr>
      </w:pPr>
    </w:p>
    <w:p w:rsidR="00CD61AF" w:rsidRPr="002C18C0" w:rsidRDefault="00CD61AF" w:rsidP="002C18C0">
      <w:pPr>
        <w:spacing w:line="360" w:lineRule="auto"/>
        <w:rPr>
          <w:rFonts w:asciiTheme="minorHAnsi" w:hAnsiTheme="minorHAnsi" w:cs="Arial"/>
          <w:sz w:val="12"/>
          <w:szCs w:val="24"/>
        </w:rPr>
      </w:pPr>
    </w:p>
    <w:p w:rsidR="00CD61AF" w:rsidRPr="00A204CF" w:rsidRDefault="00CD61AF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Prezado Senhor:</w:t>
      </w:r>
    </w:p>
    <w:p w:rsidR="000669E1" w:rsidRPr="00A204CF" w:rsidRDefault="00CD61AF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47735F" w:rsidRPr="00A204CF">
        <w:rPr>
          <w:rFonts w:asciiTheme="minorHAnsi" w:hAnsiTheme="minorHAnsi"/>
          <w:sz w:val="24"/>
          <w:szCs w:val="24"/>
        </w:rPr>
        <w:t>0</w:t>
      </w:r>
      <w:r w:rsidR="00DB1F9C">
        <w:rPr>
          <w:rFonts w:asciiTheme="minorHAnsi" w:hAnsiTheme="minorHAnsi"/>
          <w:sz w:val="24"/>
          <w:szCs w:val="24"/>
        </w:rPr>
        <w:t>35</w:t>
      </w:r>
      <w:r w:rsidR="0047735F" w:rsidRPr="00A204CF">
        <w:rPr>
          <w:rFonts w:asciiTheme="minorHAnsi" w:hAnsiTheme="minorHAnsi"/>
          <w:sz w:val="24"/>
          <w:szCs w:val="24"/>
        </w:rPr>
        <w:t>/2021</w:t>
      </w:r>
      <w:r w:rsidRPr="00A204CF">
        <w:rPr>
          <w:rFonts w:asciiTheme="minorHAnsi" w:hAnsiTheme="minorHAnsi"/>
          <w:sz w:val="24"/>
          <w:szCs w:val="24"/>
        </w:rPr>
        <w:t>, em anexo, o qual</w:t>
      </w:r>
      <w:r w:rsidR="00C043B9" w:rsidRPr="00A204CF">
        <w:rPr>
          <w:rFonts w:asciiTheme="minorHAnsi" w:hAnsiTheme="minorHAnsi"/>
          <w:sz w:val="24"/>
          <w:szCs w:val="24"/>
        </w:rPr>
        <w:t xml:space="preserve"> pretende a </w:t>
      </w:r>
      <w:r w:rsidR="000669E1" w:rsidRPr="00A204CF">
        <w:rPr>
          <w:rFonts w:asciiTheme="minorHAnsi" w:hAnsiTheme="minorHAnsi"/>
          <w:sz w:val="24"/>
          <w:szCs w:val="24"/>
        </w:rPr>
        <w:t>autoriza</w:t>
      </w:r>
      <w:r w:rsidR="00C043B9" w:rsidRPr="00A204CF">
        <w:rPr>
          <w:rFonts w:asciiTheme="minorHAnsi" w:hAnsiTheme="minorHAnsi"/>
          <w:sz w:val="24"/>
          <w:szCs w:val="24"/>
        </w:rPr>
        <w:t>ção legislativa para</w:t>
      </w:r>
      <w:r w:rsidR="000669E1" w:rsidRPr="00A204CF">
        <w:rPr>
          <w:rFonts w:asciiTheme="minorHAnsi" w:hAnsiTheme="minorHAnsi"/>
          <w:sz w:val="24"/>
          <w:szCs w:val="24"/>
        </w:rPr>
        <w:t xml:space="preserve"> a contratação </w:t>
      </w:r>
      <w:r w:rsidR="0007568A" w:rsidRPr="00A204CF">
        <w:rPr>
          <w:rFonts w:asciiTheme="minorHAnsi" w:hAnsiTheme="minorHAnsi"/>
          <w:sz w:val="24"/>
          <w:szCs w:val="24"/>
        </w:rPr>
        <w:t xml:space="preserve">temporária de </w:t>
      </w:r>
      <w:r w:rsidR="000348E2" w:rsidRPr="00A204CF">
        <w:rPr>
          <w:rFonts w:asciiTheme="minorHAnsi" w:hAnsiTheme="minorHAnsi"/>
          <w:sz w:val="24"/>
          <w:szCs w:val="24"/>
        </w:rPr>
        <w:t>Vig</w:t>
      </w:r>
      <w:r w:rsidR="00DB1F9C">
        <w:rPr>
          <w:rFonts w:asciiTheme="minorHAnsi" w:hAnsiTheme="minorHAnsi"/>
          <w:sz w:val="24"/>
          <w:szCs w:val="24"/>
        </w:rPr>
        <w:t>ias.</w:t>
      </w:r>
    </w:p>
    <w:p w:rsidR="00914E96" w:rsidRPr="00A204CF" w:rsidRDefault="00914E96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914E96" w:rsidRPr="00A204CF" w:rsidRDefault="00914E96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Como é de conhecimento, a atual administração tem como norma de conduta evitar a contratação emergencial, fazendo tão somente em casos excepcionais, como na situação em apreço.</w:t>
      </w:r>
    </w:p>
    <w:p w:rsidR="000348E2" w:rsidRDefault="00CD61AF" w:rsidP="00DB1F9C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O projeto em epígrafe trata </w:t>
      </w:r>
      <w:r w:rsidR="00AB6F92" w:rsidRPr="00A204CF">
        <w:rPr>
          <w:rFonts w:asciiTheme="minorHAnsi" w:hAnsiTheme="minorHAnsi"/>
          <w:sz w:val="24"/>
          <w:szCs w:val="24"/>
        </w:rPr>
        <w:t xml:space="preserve">de </w:t>
      </w:r>
      <w:r w:rsidR="000669E1" w:rsidRPr="00A204CF">
        <w:rPr>
          <w:rFonts w:asciiTheme="minorHAnsi" w:hAnsiTheme="minorHAnsi"/>
          <w:sz w:val="24"/>
          <w:szCs w:val="24"/>
        </w:rPr>
        <w:t>contr</w:t>
      </w:r>
      <w:r w:rsidR="005355F1" w:rsidRPr="00A204CF">
        <w:rPr>
          <w:rFonts w:asciiTheme="minorHAnsi" w:hAnsiTheme="minorHAnsi"/>
          <w:sz w:val="24"/>
          <w:szCs w:val="24"/>
        </w:rPr>
        <w:t>atação de servidor</w:t>
      </w:r>
      <w:r w:rsidR="000348E2" w:rsidRPr="00A204CF">
        <w:rPr>
          <w:rFonts w:asciiTheme="minorHAnsi" w:hAnsiTheme="minorHAnsi"/>
          <w:sz w:val="24"/>
          <w:szCs w:val="24"/>
        </w:rPr>
        <w:t>es</w:t>
      </w:r>
      <w:r w:rsidR="005355F1" w:rsidRPr="00A204CF">
        <w:rPr>
          <w:rFonts w:asciiTheme="minorHAnsi" w:hAnsiTheme="minorHAnsi"/>
          <w:sz w:val="24"/>
          <w:szCs w:val="24"/>
        </w:rPr>
        <w:t xml:space="preserve"> para atuar</w:t>
      </w:r>
      <w:r w:rsidR="000669E1" w:rsidRPr="00A204CF">
        <w:rPr>
          <w:rFonts w:asciiTheme="minorHAnsi" w:hAnsiTheme="minorHAnsi"/>
          <w:sz w:val="24"/>
          <w:szCs w:val="24"/>
        </w:rPr>
        <w:t xml:space="preserve"> na </w:t>
      </w:r>
      <w:r w:rsidR="001A7441" w:rsidRPr="00A204CF">
        <w:rPr>
          <w:rFonts w:asciiTheme="minorHAnsi" w:hAnsiTheme="minorHAnsi"/>
          <w:sz w:val="24"/>
          <w:szCs w:val="24"/>
        </w:rPr>
        <w:t>Secretaria</w:t>
      </w:r>
      <w:r w:rsidR="000348E2" w:rsidRPr="00A204CF">
        <w:rPr>
          <w:rFonts w:asciiTheme="minorHAnsi" w:hAnsiTheme="minorHAnsi"/>
          <w:sz w:val="24"/>
          <w:szCs w:val="24"/>
        </w:rPr>
        <w:t xml:space="preserve"> de </w:t>
      </w:r>
      <w:r w:rsidR="00DB1F9C">
        <w:rPr>
          <w:rFonts w:asciiTheme="minorHAnsi" w:hAnsiTheme="minorHAnsi"/>
          <w:sz w:val="24"/>
          <w:szCs w:val="24"/>
        </w:rPr>
        <w:t>Infraestrutura e Administração como vigias.</w:t>
      </w:r>
    </w:p>
    <w:p w:rsidR="00DB1F9C" w:rsidRDefault="00DB1F9C" w:rsidP="00DB1F9C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Recentemente o quadro foi ampliado, porém a demanda crescente por tal profissional requer atitude imediata do Governo Municipal em proteger o patrimônio público.</w:t>
      </w:r>
      <w:r w:rsidR="005E5A7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Diante deste cen</w:t>
      </w:r>
      <w:r w:rsidR="004253D8">
        <w:rPr>
          <w:rFonts w:asciiTheme="minorHAnsi" w:hAnsiTheme="minorHAnsi"/>
          <w:sz w:val="24"/>
          <w:szCs w:val="24"/>
        </w:rPr>
        <w:t>ário</w:t>
      </w:r>
      <w:r>
        <w:rPr>
          <w:rFonts w:asciiTheme="minorHAnsi" w:hAnsiTheme="minorHAnsi"/>
          <w:sz w:val="24"/>
          <w:szCs w:val="24"/>
        </w:rPr>
        <w:t xml:space="preserve"> estamos solicitamos a autorização legislativa para a contratação de 04 (quatro) vi</w:t>
      </w:r>
      <w:r w:rsidR="004253D8">
        <w:rPr>
          <w:rFonts w:asciiTheme="minorHAnsi" w:hAnsiTheme="minorHAnsi"/>
          <w:sz w:val="24"/>
          <w:szCs w:val="24"/>
        </w:rPr>
        <w:t xml:space="preserve">gias para ampliar a segurança no Centro Administrativo, CRAS, Centro de Atendimento e Informação ao Cidadão e Escola Arno </w:t>
      </w:r>
      <w:proofErr w:type="spellStart"/>
      <w:r w:rsidR="004253D8">
        <w:rPr>
          <w:rFonts w:asciiTheme="minorHAnsi" w:hAnsiTheme="minorHAnsi"/>
          <w:sz w:val="24"/>
          <w:szCs w:val="24"/>
        </w:rPr>
        <w:t>Pretzel</w:t>
      </w:r>
      <w:proofErr w:type="spellEnd"/>
      <w:r w:rsidR="004253D8">
        <w:rPr>
          <w:rFonts w:asciiTheme="minorHAnsi" w:hAnsiTheme="minorHAnsi"/>
          <w:sz w:val="24"/>
          <w:szCs w:val="24"/>
        </w:rPr>
        <w:t>.</w:t>
      </w:r>
    </w:p>
    <w:p w:rsidR="004620C3" w:rsidRPr="00A204CF" w:rsidRDefault="008A6A64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Diante do exposto, solicitamos a esta Egrégia Câmara que aprecie e aprove o presente Projeto </w:t>
      </w:r>
      <w:r w:rsidR="002C18C0" w:rsidRPr="00A204CF">
        <w:rPr>
          <w:rFonts w:asciiTheme="minorHAnsi" w:hAnsiTheme="minorHAnsi"/>
          <w:sz w:val="24"/>
          <w:szCs w:val="24"/>
        </w:rPr>
        <w:t xml:space="preserve">e que o mesmo tenha sua tramitação em </w:t>
      </w:r>
      <w:r w:rsidR="004253D8">
        <w:rPr>
          <w:rFonts w:asciiTheme="minorHAnsi" w:hAnsiTheme="minorHAnsi"/>
          <w:sz w:val="24"/>
          <w:szCs w:val="24"/>
        </w:rPr>
        <w:t>REGIME DE URGÊNCIA</w:t>
      </w:r>
      <w:r w:rsidRPr="00A204CF">
        <w:rPr>
          <w:rFonts w:asciiTheme="minorHAnsi" w:hAnsiTheme="minorHAnsi"/>
          <w:sz w:val="24"/>
          <w:szCs w:val="24"/>
        </w:rPr>
        <w:t xml:space="preserve">, </w:t>
      </w:r>
      <w:r w:rsidR="00541283" w:rsidRPr="00A204CF">
        <w:rPr>
          <w:rFonts w:asciiTheme="minorHAnsi" w:hAnsiTheme="minorHAnsi"/>
          <w:sz w:val="24"/>
          <w:szCs w:val="24"/>
        </w:rPr>
        <w:t xml:space="preserve">tendo em vista </w:t>
      </w:r>
      <w:r w:rsidR="002C18C0" w:rsidRPr="00A204CF">
        <w:rPr>
          <w:rFonts w:asciiTheme="minorHAnsi" w:hAnsiTheme="minorHAnsi"/>
          <w:sz w:val="24"/>
          <w:szCs w:val="24"/>
        </w:rPr>
        <w:t xml:space="preserve">a inadiável </w:t>
      </w:r>
      <w:r w:rsidR="0067082E" w:rsidRPr="00A204CF">
        <w:rPr>
          <w:rFonts w:asciiTheme="minorHAnsi" w:hAnsiTheme="minorHAnsi"/>
          <w:sz w:val="24"/>
          <w:szCs w:val="24"/>
        </w:rPr>
        <w:t>demanda por este</w:t>
      </w:r>
      <w:r w:rsidR="00BD413E" w:rsidRPr="00A204CF">
        <w:rPr>
          <w:rFonts w:asciiTheme="minorHAnsi" w:hAnsiTheme="minorHAnsi"/>
          <w:sz w:val="24"/>
          <w:szCs w:val="24"/>
        </w:rPr>
        <w:t>s</w:t>
      </w:r>
      <w:r w:rsidR="0067082E" w:rsidRPr="00A204CF">
        <w:rPr>
          <w:rFonts w:asciiTheme="minorHAnsi" w:hAnsiTheme="minorHAnsi"/>
          <w:sz w:val="24"/>
          <w:szCs w:val="24"/>
        </w:rPr>
        <w:t xml:space="preserve"> trabalhador</w:t>
      </w:r>
      <w:r w:rsidR="00BD413E" w:rsidRPr="00A204CF">
        <w:rPr>
          <w:rFonts w:asciiTheme="minorHAnsi" w:hAnsiTheme="minorHAnsi"/>
          <w:sz w:val="24"/>
          <w:szCs w:val="24"/>
        </w:rPr>
        <w:t>es</w:t>
      </w:r>
      <w:r w:rsidR="0067082E" w:rsidRPr="00A204CF">
        <w:rPr>
          <w:rFonts w:asciiTheme="minorHAnsi" w:hAnsiTheme="minorHAnsi"/>
          <w:sz w:val="24"/>
          <w:szCs w:val="24"/>
        </w:rPr>
        <w:t xml:space="preserve"> e os motivos já expostos acima.</w:t>
      </w:r>
    </w:p>
    <w:p w:rsidR="005E5A7B" w:rsidRDefault="00CD61AF" w:rsidP="005E5A7B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Sendo o que tínhamos para o momento.</w:t>
      </w:r>
      <w:r w:rsidRPr="00A204CF">
        <w:rPr>
          <w:rFonts w:asciiTheme="minorHAnsi" w:hAnsiTheme="minorHAnsi"/>
          <w:sz w:val="24"/>
          <w:szCs w:val="24"/>
        </w:rPr>
        <w:tab/>
      </w:r>
    </w:p>
    <w:p w:rsidR="00632FC5" w:rsidRPr="00D923EC" w:rsidRDefault="00CD61AF" w:rsidP="005E5A7B">
      <w:pPr>
        <w:pStyle w:val="SemEspaamento"/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117D9" w:rsidRDefault="00C117D9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F81A9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F5659" w:rsidRDefault="00CD61AF" w:rsidP="005E5A7B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>PROJETO DE 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47735F">
        <w:rPr>
          <w:rFonts w:asciiTheme="minorHAnsi" w:hAnsiTheme="minorHAnsi" w:cs="Arial"/>
          <w:b/>
          <w:sz w:val="24"/>
          <w:szCs w:val="24"/>
        </w:rPr>
        <w:t>0</w:t>
      </w:r>
      <w:r w:rsidR="005E5A7B">
        <w:rPr>
          <w:rFonts w:asciiTheme="minorHAnsi" w:hAnsiTheme="minorHAnsi" w:cs="Arial"/>
          <w:b/>
          <w:sz w:val="24"/>
          <w:szCs w:val="24"/>
        </w:rPr>
        <w:t>35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5E5A7B">
        <w:rPr>
          <w:rFonts w:asciiTheme="minorHAnsi" w:hAnsiTheme="minorHAnsi" w:cs="Arial"/>
          <w:b/>
          <w:sz w:val="24"/>
          <w:szCs w:val="24"/>
        </w:rPr>
        <w:t>11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5E5A7B">
        <w:rPr>
          <w:rFonts w:asciiTheme="minorHAnsi" w:hAnsiTheme="minorHAnsi" w:cs="Arial"/>
          <w:b/>
          <w:sz w:val="24"/>
          <w:szCs w:val="24"/>
        </w:rPr>
        <w:t>JUNHO</w:t>
      </w:r>
      <w:r w:rsidR="0047735F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5E5A7B">
        <w:rPr>
          <w:rFonts w:asciiTheme="minorHAnsi" w:hAnsiTheme="minorHAnsi" w:cs="Arial"/>
          <w:sz w:val="24"/>
          <w:szCs w:val="24"/>
        </w:rPr>
        <w:t xml:space="preserve">DE </w:t>
      </w:r>
      <w:r w:rsidR="00CF5659">
        <w:rPr>
          <w:rFonts w:asciiTheme="minorHAnsi" w:hAnsiTheme="minorHAnsi" w:cs="Arial"/>
          <w:sz w:val="24"/>
          <w:szCs w:val="24"/>
        </w:rPr>
        <w:t>VIGIAS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5E5A7B">
        <w:rPr>
          <w:rFonts w:asciiTheme="minorHAnsi" w:hAnsiTheme="minorHAnsi" w:cs="Arial"/>
          <w:sz w:val="24"/>
          <w:szCs w:val="24"/>
        </w:rPr>
        <w:t>Infraestrutura e Administração.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556C9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:rsidR="00555955" w:rsidRPr="00DD237C" w:rsidRDefault="00555955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7556C9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CC16A0" w:rsidRPr="00C05090" w:rsidRDefault="00CF5659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Vigia</w:t>
            </w:r>
          </w:p>
        </w:tc>
        <w:tc>
          <w:tcPr>
            <w:tcW w:w="1569" w:type="dxa"/>
            <w:vAlign w:val="center"/>
          </w:tcPr>
          <w:p w:rsidR="00CC16A0" w:rsidRPr="00C05090" w:rsidRDefault="00AF0392" w:rsidP="005E5A7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</w:t>
            </w:r>
            <w:r w:rsidR="005E5A7B">
              <w:rPr>
                <w:rFonts w:asciiTheme="minorHAnsi" w:hAnsiTheme="minorHAnsi" w:cs="Arial"/>
                <w:sz w:val="21"/>
                <w:szCs w:val="21"/>
              </w:rPr>
              <w:t>4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(</w:t>
            </w:r>
            <w:r w:rsidR="005E5A7B">
              <w:rPr>
                <w:rFonts w:asciiTheme="minorHAnsi" w:hAnsiTheme="minorHAnsi" w:cs="Arial"/>
                <w:sz w:val="21"/>
                <w:szCs w:val="21"/>
              </w:rPr>
              <w:t>quatro</w:t>
            </w:r>
            <w:r>
              <w:rPr>
                <w:rFonts w:asciiTheme="minorHAnsi" w:hAnsiTheme="minorHAnsi" w:cs="Arial"/>
                <w:sz w:val="21"/>
                <w:szCs w:val="21"/>
              </w:rPr>
              <w:t>)</w:t>
            </w:r>
          </w:p>
        </w:tc>
        <w:tc>
          <w:tcPr>
            <w:tcW w:w="2197" w:type="dxa"/>
            <w:vAlign w:val="center"/>
          </w:tcPr>
          <w:p w:rsidR="00CC16A0" w:rsidRPr="00C05090" w:rsidRDefault="00555955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Fundamental Incompleto</w:t>
            </w:r>
          </w:p>
        </w:tc>
        <w:tc>
          <w:tcPr>
            <w:tcW w:w="1516" w:type="dxa"/>
            <w:vAlign w:val="center"/>
          </w:tcPr>
          <w:p w:rsidR="00CC16A0" w:rsidRPr="00C05090" w:rsidRDefault="00555955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 h</w:t>
            </w:r>
          </w:p>
        </w:tc>
        <w:tc>
          <w:tcPr>
            <w:tcW w:w="1596" w:type="dxa"/>
            <w:vAlign w:val="center"/>
          </w:tcPr>
          <w:p w:rsidR="00CC16A0" w:rsidRPr="00C05090" w:rsidRDefault="00493531" w:rsidP="0047735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R$ 865,55 </w:t>
            </w:r>
            <w:proofErr w:type="gramStart"/>
            <w:r>
              <w:rPr>
                <w:rFonts w:asciiTheme="minorHAnsi" w:hAnsiTheme="minorHAnsi" w:cs="Arial"/>
                <w:sz w:val="21"/>
                <w:szCs w:val="21"/>
              </w:rPr>
              <w:t>+</w:t>
            </w:r>
            <w:proofErr w:type="gramEnd"/>
            <w:r>
              <w:rPr>
                <w:rFonts w:asciiTheme="minorHAnsi" w:hAnsiTheme="minorHAnsi" w:cs="Arial"/>
                <w:sz w:val="21"/>
                <w:szCs w:val="21"/>
              </w:rPr>
              <w:t xml:space="preserve"> complemento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85A3F" w:rsidRPr="002D6700" w:rsidRDefault="00185A3F" w:rsidP="00185A3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700">
        <w:rPr>
          <w:rFonts w:asciiTheme="minorHAnsi" w:hAnsiTheme="minorHAnsi" w:cs="Arial"/>
          <w:sz w:val="24"/>
          <w:szCs w:val="24"/>
        </w:rPr>
        <w:t>03 – SECRETARIA MUN DE INFRAESTRUTURA E ADM</w:t>
      </w:r>
    </w:p>
    <w:p w:rsidR="00185A3F" w:rsidRPr="002D6700" w:rsidRDefault="00185A3F" w:rsidP="00185A3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700">
        <w:rPr>
          <w:rFonts w:asciiTheme="minorHAnsi" w:hAnsiTheme="minorHAnsi" w:cs="Arial"/>
          <w:sz w:val="24"/>
          <w:szCs w:val="24"/>
        </w:rPr>
        <w:t>01 – ORGANIZAÇÃO E MODERNIZAÇÃO ADMINISTRATIVA</w:t>
      </w:r>
    </w:p>
    <w:p w:rsidR="00185A3F" w:rsidRPr="002D6700" w:rsidRDefault="00185A3F" w:rsidP="00185A3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700">
        <w:rPr>
          <w:rFonts w:asciiTheme="minorHAnsi" w:hAnsiTheme="minorHAnsi" w:cs="Arial"/>
          <w:sz w:val="24"/>
          <w:szCs w:val="24"/>
        </w:rPr>
        <w:t>2008 – ADMINISTRAÇÃO DE PESSOAL E ENCARGOS DA SECRETARIA</w:t>
      </w:r>
    </w:p>
    <w:p w:rsidR="00185A3F" w:rsidRDefault="00185A3F" w:rsidP="00185A3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700">
        <w:rPr>
          <w:rFonts w:asciiTheme="minorHAnsi" w:hAnsiTheme="minorHAnsi" w:cs="Arial"/>
          <w:sz w:val="24"/>
          <w:szCs w:val="24"/>
        </w:rPr>
        <w:t>31901100 -  Vencimentos e Vantagens Fixas – Pessoal Civil.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F81A9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1455A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3625243</wp:posOffset>
                </wp:positionH>
                <wp:positionV relativeFrom="paragraph">
                  <wp:posOffset>622954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5.45pt;margin-top:49.0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50A" w:rsidRPr="00D923EC">
        <w:rPr>
          <w:rFonts w:asciiTheme="minorHAnsi" w:hAnsiTheme="minorHAnsi" w:cs="Arial"/>
          <w:sz w:val="24"/>
          <w:szCs w:val="24"/>
        </w:rPr>
        <w:t>Prefeito Municipal</w:t>
      </w:r>
      <w:bookmarkStart w:id="0" w:name="_GoBack"/>
      <w:bookmarkEnd w:id="0"/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996" w:rsidRDefault="00B96996" w:rsidP="006B02EF">
      <w:r>
        <w:separator/>
      </w:r>
    </w:p>
  </w:endnote>
  <w:endnote w:type="continuationSeparator" w:id="0">
    <w:p w:rsidR="00B96996" w:rsidRDefault="00B9699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E5A7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E5A7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E5A7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E5A7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996" w:rsidRDefault="00B96996" w:rsidP="006B02EF">
      <w:r>
        <w:separator/>
      </w:r>
    </w:p>
  </w:footnote>
  <w:footnote w:type="continuationSeparator" w:id="0">
    <w:p w:rsidR="00B96996" w:rsidRDefault="00B9699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348E2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85A3F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8767C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53D8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2078"/>
    <w:rsid w:val="00493531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5E3"/>
    <w:rsid w:val="0052269C"/>
    <w:rsid w:val="00522B17"/>
    <w:rsid w:val="00530ADE"/>
    <w:rsid w:val="00531D99"/>
    <w:rsid w:val="005327FE"/>
    <w:rsid w:val="0053315A"/>
    <w:rsid w:val="0053428D"/>
    <w:rsid w:val="00534789"/>
    <w:rsid w:val="005355F1"/>
    <w:rsid w:val="00541283"/>
    <w:rsid w:val="0055101C"/>
    <w:rsid w:val="00551AD2"/>
    <w:rsid w:val="00555955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E5A7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971"/>
    <w:rsid w:val="00973725"/>
    <w:rsid w:val="0098442F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AF0392"/>
    <w:rsid w:val="00AF1B09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6996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7F18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1F9C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002D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46A08-898C-438A-A17E-4AB8EA11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557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19</cp:revision>
  <cp:lastPrinted>2019-08-15T13:58:00Z</cp:lastPrinted>
  <dcterms:created xsi:type="dcterms:W3CDTF">2021-01-04T16:44:00Z</dcterms:created>
  <dcterms:modified xsi:type="dcterms:W3CDTF">2021-06-11T14:26:00Z</dcterms:modified>
</cp:coreProperties>
</file>