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E55" w:rsidRPr="00AE19B8" w:rsidRDefault="008B2E55" w:rsidP="008B2E55">
      <w:pPr>
        <w:tabs>
          <w:tab w:val="left" w:pos="1279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AE19B8">
        <w:rPr>
          <w:rFonts w:asciiTheme="minorHAnsi" w:hAnsiTheme="minorHAnsi" w:cs="Arial"/>
          <w:sz w:val="24"/>
          <w:szCs w:val="24"/>
        </w:rPr>
        <w:t xml:space="preserve">OF. GP. Nº </w:t>
      </w:r>
      <w:r w:rsidR="0093260D">
        <w:rPr>
          <w:rFonts w:asciiTheme="minorHAnsi" w:hAnsiTheme="minorHAnsi" w:cs="Arial"/>
          <w:sz w:val="24"/>
          <w:szCs w:val="24"/>
        </w:rPr>
        <w:t>074</w:t>
      </w:r>
      <w:r w:rsidR="002D10F4">
        <w:rPr>
          <w:rFonts w:asciiTheme="minorHAnsi" w:hAnsiTheme="minorHAnsi" w:cs="Arial"/>
          <w:sz w:val="24"/>
          <w:szCs w:val="24"/>
        </w:rPr>
        <w:t>/2022</w:t>
      </w:r>
      <w:r w:rsidRPr="00AE19B8">
        <w:rPr>
          <w:rFonts w:asciiTheme="minorHAnsi" w:hAnsiTheme="minorHAnsi" w:cs="Arial"/>
          <w:sz w:val="24"/>
          <w:szCs w:val="24"/>
        </w:rPr>
        <w:tab/>
      </w:r>
      <w:r w:rsidRPr="00AE19B8">
        <w:rPr>
          <w:rFonts w:asciiTheme="minorHAnsi" w:hAnsiTheme="minorHAnsi" w:cs="Arial"/>
          <w:sz w:val="24"/>
          <w:szCs w:val="24"/>
        </w:rPr>
        <w:tab/>
      </w:r>
      <w:r w:rsidRPr="00AE19B8">
        <w:rPr>
          <w:rFonts w:asciiTheme="minorHAnsi" w:hAnsiTheme="minorHAnsi" w:cs="Arial"/>
          <w:sz w:val="24"/>
          <w:szCs w:val="24"/>
        </w:rPr>
        <w:tab/>
      </w:r>
      <w:r w:rsidRPr="00AE19B8">
        <w:rPr>
          <w:rFonts w:asciiTheme="minorHAnsi" w:hAnsiTheme="minorHAnsi" w:cs="Arial"/>
          <w:sz w:val="24"/>
          <w:szCs w:val="24"/>
        </w:rPr>
        <w:tab/>
      </w:r>
      <w:r w:rsidRPr="00AE19B8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93260D">
        <w:rPr>
          <w:rFonts w:asciiTheme="minorHAnsi" w:hAnsiTheme="minorHAnsi" w:cs="Arial"/>
          <w:sz w:val="24"/>
          <w:szCs w:val="24"/>
        </w:rPr>
        <w:t>0</w:t>
      </w:r>
      <w:r w:rsidR="00C43114">
        <w:rPr>
          <w:rFonts w:asciiTheme="minorHAnsi" w:hAnsiTheme="minorHAnsi" w:cs="Arial"/>
          <w:sz w:val="24"/>
          <w:szCs w:val="24"/>
        </w:rPr>
        <w:t>7</w:t>
      </w:r>
      <w:r w:rsidRPr="00AE19B8">
        <w:rPr>
          <w:rFonts w:asciiTheme="minorHAnsi" w:hAnsiTheme="minorHAnsi" w:cs="Arial"/>
          <w:sz w:val="24"/>
          <w:szCs w:val="24"/>
        </w:rPr>
        <w:t xml:space="preserve"> de </w:t>
      </w:r>
      <w:r w:rsidR="002953A2">
        <w:rPr>
          <w:rFonts w:asciiTheme="minorHAnsi" w:hAnsiTheme="minorHAnsi" w:cs="Arial"/>
          <w:sz w:val="24"/>
          <w:szCs w:val="24"/>
        </w:rPr>
        <w:t>abril</w:t>
      </w:r>
      <w:r w:rsidR="002D10F4">
        <w:rPr>
          <w:rFonts w:asciiTheme="minorHAnsi" w:hAnsiTheme="minorHAnsi" w:cs="Arial"/>
          <w:sz w:val="24"/>
          <w:szCs w:val="24"/>
        </w:rPr>
        <w:t xml:space="preserve"> de 2022.</w:t>
      </w:r>
    </w:p>
    <w:p w:rsidR="008B2E55" w:rsidRPr="005D78BA" w:rsidRDefault="008B2E55" w:rsidP="008B2E55">
      <w:pPr>
        <w:spacing w:line="276" w:lineRule="auto"/>
        <w:rPr>
          <w:rFonts w:asciiTheme="minorHAnsi" w:hAnsiTheme="minorHAnsi" w:cs="Arial"/>
          <w:sz w:val="18"/>
          <w:szCs w:val="24"/>
        </w:rPr>
      </w:pPr>
    </w:p>
    <w:p w:rsidR="00C45611" w:rsidRDefault="00C45611" w:rsidP="002D10F4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2D10F4" w:rsidRPr="00535FC5" w:rsidRDefault="002D10F4" w:rsidP="002D10F4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2D10F4" w:rsidRPr="004C052D" w:rsidRDefault="002D10F4" w:rsidP="002D10F4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2D10F4" w:rsidRPr="00535FC5" w:rsidRDefault="002D10F4" w:rsidP="002D10F4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2D10F4" w:rsidRPr="00535FC5" w:rsidRDefault="002D10F4" w:rsidP="002D10F4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8B2E55" w:rsidRPr="005D78BA" w:rsidRDefault="008B2E55" w:rsidP="008B2E55">
      <w:pPr>
        <w:spacing w:line="276" w:lineRule="auto"/>
        <w:rPr>
          <w:rFonts w:asciiTheme="minorHAnsi" w:hAnsiTheme="minorHAnsi" w:cs="Arial"/>
          <w:szCs w:val="24"/>
        </w:rPr>
      </w:pPr>
    </w:p>
    <w:p w:rsidR="00C45611" w:rsidRDefault="00467B04" w:rsidP="002D10F4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p w:rsidR="00C45611" w:rsidRDefault="00C45611" w:rsidP="002D10F4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Prezador Vereadores</w:t>
      </w:r>
    </w:p>
    <w:p w:rsidR="00C45611" w:rsidRDefault="00C45611" w:rsidP="002D10F4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67B04" w:rsidRDefault="00C45611" w:rsidP="002D10F4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467B04" w:rsidRPr="00467B04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93260D">
        <w:rPr>
          <w:rFonts w:asciiTheme="minorHAnsi" w:hAnsiTheme="minorHAnsi" w:cs="Arial"/>
          <w:sz w:val="24"/>
          <w:szCs w:val="24"/>
        </w:rPr>
        <w:t>033</w:t>
      </w:r>
      <w:r w:rsidR="00467B04" w:rsidRPr="00467B04">
        <w:rPr>
          <w:rFonts w:asciiTheme="minorHAnsi" w:hAnsiTheme="minorHAnsi" w:cs="Arial"/>
          <w:sz w:val="24"/>
          <w:szCs w:val="24"/>
        </w:rPr>
        <w:t xml:space="preserve">/2022, em anexo, o qual </w:t>
      </w:r>
      <w:r w:rsidR="00467B04">
        <w:rPr>
          <w:rFonts w:asciiTheme="minorHAnsi" w:hAnsiTheme="minorHAnsi" w:cs="Arial"/>
          <w:sz w:val="24"/>
          <w:szCs w:val="24"/>
        </w:rPr>
        <w:t>estabelece a nova estrutura administrativa do Poder Executivo de São Jerônimo.</w:t>
      </w:r>
    </w:p>
    <w:p w:rsidR="00C45611" w:rsidRDefault="00C45611" w:rsidP="002D10F4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Projeto e Justificativa em anexo.</w:t>
      </w:r>
    </w:p>
    <w:p w:rsidR="00C45611" w:rsidRDefault="00467B04" w:rsidP="002D10F4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p w:rsidR="00C45611" w:rsidRDefault="00C45611" w:rsidP="002D10F4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C45611" w:rsidRDefault="00C45611" w:rsidP="002D10F4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C45611" w:rsidRPr="00AE19B8" w:rsidRDefault="00C45611" w:rsidP="00C45611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AE19B8">
        <w:rPr>
          <w:rFonts w:asciiTheme="minorHAnsi" w:hAnsiTheme="minorHAnsi" w:cs="Arial"/>
          <w:sz w:val="24"/>
          <w:szCs w:val="24"/>
        </w:rPr>
        <w:t>Atenciosamente,</w:t>
      </w:r>
    </w:p>
    <w:p w:rsidR="00C45611" w:rsidRDefault="00C45611" w:rsidP="00C45611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45611" w:rsidRDefault="00C45611" w:rsidP="00C45611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45611" w:rsidRDefault="00C45611" w:rsidP="00C45611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45611" w:rsidRPr="002D10F4" w:rsidRDefault="00C45611" w:rsidP="00C45611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45611" w:rsidRPr="002D10F4" w:rsidRDefault="00C45611" w:rsidP="00C45611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D10F4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45611" w:rsidRPr="00AE19B8" w:rsidRDefault="00C45611" w:rsidP="00C45611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AE19B8">
        <w:rPr>
          <w:rFonts w:asciiTheme="minorHAnsi" w:hAnsiTheme="minorHAnsi" w:cs="Arial"/>
          <w:sz w:val="24"/>
          <w:szCs w:val="24"/>
        </w:rPr>
        <w:t>Prefeito Municipal</w:t>
      </w:r>
    </w:p>
    <w:p w:rsidR="00C45611" w:rsidRDefault="00C45611" w:rsidP="002D10F4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C45611" w:rsidRDefault="00C45611" w:rsidP="002D10F4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C45611" w:rsidRDefault="00C45611" w:rsidP="002D10F4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C45611" w:rsidRDefault="00C45611" w:rsidP="002D10F4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C45611" w:rsidRDefault="00C45611" w:rsidP="002D10F4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C45611" w:rsidRDefault="00C45611" w:rsidP="00C45611">
      <w:pPr>
        <w:tabs>
          <w:tab w:val="left" w:pos="1134"/>
        </w:tabs>
        <w:spacing w:before="24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lastRenderedPageBreak/>
        <w:t>JUSTIFICATIVA</w:t>
      </w:r>
    </w:p>
    <w:p w:rsidR="00062032" w:rsidRPr="00C45611" w:rsidRDefault="00062032" w:rsidP="00C45611">
      <w:pPr>
        <w:tabs>
          <w:tab w:val="left" w:pos="1134"/>
        </w:tabs>
        <w:spacing w:before="24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Projeto de Lei 033/2022</w:t>
      </w:r>
    </w:p>
    <w:p w:rsidR="008B2E55" w:rsidRDefault="00C45611" w:rsidP="002D10F4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2D10F4">
        <w:rPr>
          <w:rFonts w:asciiTheme="minorHAnsi" w:hAnsiTheme="minorHAnsi" w:cs="Arial"/>
          <w:sz w:val="24"/>
          <w:szCs w:val="24"/>
        </w:rPr>
        <w:t>O</w:t>
      </w:r>
      <w:r w:rsidR="008B2E55" w:rsidRPr="00AE19B8">
        <w:rPr>
          <w:rFonts w:asciiTheme="minorHAnsi" w:hAnsiTheme="minorHAnsi" w:cs="Arial"/>
          <w:sz w:val="24"/>
          <w:szCs w:val="24"/>
        </w:rPr>
        <w:t xml:space="preserve"> Governo Municipal é dinâmico em sua estrutura. Esse dinamismo é ocasionado pelas alterações nas demandas por serviços de públicos de qualidade, os quais exigem da administração municipal a sua adaptação.</w:t>
      </w:r>
    </w:p>
    <w:p w:rsidR="005656BF" w:rsidRPr="00AE19B8" w:rsidRDefault="005656BF" w:rsidP="002D10F4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Prova disso é a estrutura da Secretaria Municipal de Saúde</w:t>
      </w:r>
      <w:r w:rsidR="00C45611">
        <w:rPr>
          <w:rFonts w:asciiTheme="minorHAnsi" w:hAnsiTheme="minorHAnsi" w:cs="Arial"/>
          <w:sz w:val="24"/>
          <w:szCs w:val="24"/>
        </w:rPr>
        <w:t xml:space="preserve"> a qual foi </w:t>
      </w:r>
      <w:r w:rsidR="00934D70">
        <w:rPr>
          <w:rFonts w:asciiTheme="minorHAnsi" w:hAnsiTheme="minorHAnsi" w:cs="Arial"/>
          <w:sz w:val="24"/>
          <w:szCs w:val="24"/>
        </w:rPr>
        <w:t>concebida em 2017, sem levar em conta o atual modelo de saúde pública, voltada para a Estratégia de Saúde da Família.</w:t>
      </w:r>
    </w:p>
    <w:p w:rsidR="008B2E55" w:rsidRPr="00AE19B8" w:rsidRDefault="00467B04" w:rsidP="002D10F4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8B2E55" w:rsidRPr="00AE19B8">
        <w:rPr>
          <w:rFonts w:asciiTheme="minorHAnsi" w:hAnsiTheme="minorHAnsi" w:cs="Arial"/>
          <w:sz w:val="24"/>
          <w:szCs w:val="24"/>
        </w:rPr>
        <w:t>Nesse sentido, faz-se necessário</w:t>
      </w:r>
      <w:r>
        <w:rPr>
          <w:rFonts w:asciiTheme="minorHAnsi" w:hAnsiTheme="minorHAnsi" w:cs="Arial"/>
          <w:sz w:val="24"/>
          <w:szCs w:val="24"/>
        </w:rPr>
        <w:t>, de tempos em tempos,</w:t>
      </w:r>
      <w:r w:rsidR="008B2E55" w:rsidRPr="00AE19B8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uma reestruturação capaz de tornar mais eficiente a execução das políticas públicas.</w:t>
      </w:r>
    </w:p>
    <w:p w:rsidR="00467B04" w:rsidRDefault="00467B04" w:rsidP="00467B04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Colaborando com este princípio, a Lei Complementar 173/2020 que instituiu medidas relacionadas ao combate à pandemia, impediu a nomeação ou reestruturação do quadro até o dia 31.12.2021. Tal fato nos impediu de forma enérgica, a atualização das ações do governo relacionadas às outras </w:t>
      </w:r>
      <w:r w:rsidR="004152B0">
        <w:rPr>
          <w:rFonts w:asciiTheme="minorHAnsi" w:hAnsiTheme="minorHAnsi" w:cs="Arial"/>
          <w:sz w:val="24"/>
          <w:szCs w:val="24"/>
        </w:rPr>
        <w:t>áreas, o que se faz necessário neste momento.</w:t>
      </w:r>
    </w:p>
    <w:p w:rsidR="004152B0" w:rsidRDefault="004152B0" w:rsidP="00467B04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Aqui é importante registrar que, conforme o histórico de ocupação dos cargos em comissão, o Governo Municipal atua de forma serene. Não preenche a totalidade dos cargos buscando o equilíbrio entre atuação e gasto público.</w:t>
      </w:r>
    </w:p>
    <w:p w:rsidR="004152B0" w:rsidRDefault="004152B0" w:rsidP="00467B04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Assim, por exemplo, a lei vigente (3.565/2017) possui atualmente 18% dos cargos livres, o que traz uma economia mensal de mais de </w:t>
      </w:r>
      <w:r w:rsidR="00153A03">
        <w:rPr>
          <w:rFonts w:asciiTheme="minorHAnsi" w:hAnsiTheme="minorHAnsi" w:cs="Arial"/>
          <w:sz w:val="24"/>
          <w:szCs w:val="24"/>
        </w:rPr>
        <w:t>aproximadamente R$ 77.000,00.</w:t>
      </w:r>
      <w:r w:rsidR="00820436">
        <w:rPr>
          <w:rFonts w:asciiTheme="minorHAnsi" w:hAnsiTheme="minorHAnsi" w:cs="Arial"/>
          <w:sz w:val="24"/>
          <w:szCs w:val="24"/>
        </w:rPr>
        <w:t xml:space="preserve"> Inclusive, atualmente, três secretarias estão desocupadas.</w:t>
      </w:r>
    </w:p>
    <w:p w:rsidR="00153A03" w:rsidRDefault="00153A03" w:rsidP="00467B04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Tal economia ainda será repetida</w:t>
      </w:r>
      <w:r w:rsidR="00C43CB5">
        <w:rPr>
          <w:rFonts w:asciiTheme="minorHAnsi" w:hAnsiTheme="minorHAnsi" w:cs="Arial"/>
          <w:sz w:val="24"/>
          <w:szCs w:val="24"/>
        </w:rPr>
        <w:t xml:space="preserve"> na nova estrutura, </w:t>
      </w:r>
      <w:r w:rsidR="00907EFF">
        <w:rPr>
          <w:rFonts w:asciiTheme="minorHAnsi" w:hAnsiTheme="minorHAnsi" w:cs="Arial"/>
          <w:sz w:val="24"/>
          <w:szCs w:val="24"/>
        </w:rPr>
        <w:t xml:space="preserve">seja pela nomeação de servidores efetivos, através de funções gratificadas, </w:t>
      </w:r>
      <w:r w:rsidR="005656BF">
        <w:rPr>
          <w:rFonts w:asciiTheme="minorHAnsi" w:hAnsiTheme="minorHAnsi" w:cs="Arial"/>
          <w:sz w:val="24"/>
          <w:szCs w:val="24"/>
        </w:rPr>
        <w:t xml:space="preserve">o que reduz em 50% o custo, </w:t>
      </w:r>
      <w:r w:rsidR="00907EFF">
        <w:rPr>
          <w:rFonts w:asciiTheme="minorHAnsi" w:hAnsiTheme="minorHAnsi" w:cs="Arial"/>
          <w:sz w:val="24"/>
          <w:szCs w:val="24"/>
        </w:rPr>
        <w:t>seja pela não ocupaç</w:t>
      </w:r>
      <w:r w:rsidR="00062032">
        <w:rPr>
          <w:rFonts w:asciiTheme="minorHAnsi" w:hAnsiTheme="minorHAnsi" w:cs="Arial"/>
          <w:sz w:val="24"/>
          <w:szCs w:val="24"/>
        </w:rPr>
        <w:t>ão imediata das vagas, o que se pretende manter nos mesmo níveis atuais.</w:t>
      </w:r>
    </w:p>
    <w:p w:rsidR="00062032" w:rsidRDefault="00467B04" w:rsidP="00934D70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101AD7">
        <w:rPr>
          <w:rFonts w:asciiTheme="minorHAnsi" w:hAnsiTheme="minorHAnsi" w:cs="Arial"/>
          <w:sz w:val="24"/>
          <w:szCs w:val="24"/>
        </w:rPr>
        <w:t xml:space="preserve">Gize-se que o Governo Municipal sempre atua levando em considerando os princípios da administração pública, atuando fortemente na prestação de serviços eficaz e eficiente, demonstrando assim o </w:t>
      </w:r>
      <w:r w:rsidR="008B2E55" w:rsidRPr="00AE19B8">
        <w:rPr>
          <w:rFonts w:asciiTheme="minorHAnsi" w:hAnsiTheme="minorHAnsi" w:cs="Arial"/>
          <w:sz w:val="24"/>
          <w:szCs w:val="24"/>
        </w:rPr>
        <w:t xml:space="preserve">compromisso do gestor com o erário. </w:t>
      </w:r>
    </w:p>
    <w:p w:rsidR="00934D70" w:rsidRDefault="00062032" w:rsidP="00934D70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Finalmente, a </w:t>
      </w:r>
      <w:r w:rsidRPr="00062032">
        <w:rPr>
          <w:rFonts w:asciiTheme="minorHAnsi" w:hAnsiTheme="minorHAnsi" w:cs="Arial"/>
          <w:sz w:val="24"/>
          <w:szCs w:val="24"/>
        </w:rPr>
        <w:t>reorganização da estrutura organizacional tem sido</w:t>
      </w:r>
      <w:r>
        <w:rPr>
          <w:rFonts w:asciiTheme="minorHAnsi" w:hAnsiTheme="minorHAnsi" w:cs="Arial"/>
          <w:sz w:val="24"/>
          <w:szCs w:val="24"/>
        </w:rPr>
        <w:t xml:space="preserve"> um elemento estratégico para que o município </w:t>
      </w:r>
      <w:proofErr w:type="spellStart"/>
      <w:r w:rsidRPr="00062032">
        <w:rPr>
          <w:rFonts w:asciiTheme="minorHAnsi" w:hAnsiTheme="minorHAnsi" w:cs="Arial"/>
          <w:sz w:val="24"/>
          <w:szCs w:val="24"/>
        </w:rPr>
        <w:t>enfrente</w:t>
      </w:r>
      <w:proofErr w:type="spellEnd"/>
      <w:r w:rsidRPr="00062032">
        <w:rPr>
          <w:rFonts w:asciiTheme="minorHAnsi" w:hAnsiTheme="minorHAnsi" w:cs="Arial"/>
          <w:sz w:val="24"/>
          <w:szCs w:val="24"/>
        </w:rPr>
        <w:t xml:space="preserve"> com eficiência, eficácia e efetividade os problemas públicos, cada vez mais complexos, contribuindo para a melhoria dos serviços prestados à população</w:t>
      </w:r>
    </w:p>
    <w:p w:rsidR="008B2E55" w:rsidRPr="00436954" w:rsidRDefault="00934D70" w:rsidP="00934D70">
      <w:pPr>
        <w:tabs>
          <w:tab w:val="left" w:pos="1134"/>
        </w:tabs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ab/>
      </w:r>
      <w:r w:rsidR="002F33DA" w:rsidRPr="00436954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 que o mesmo tenha sua tramitação em </w:t>
      </w:r>
      <w:r w:rsidR="009E513F">
        <w:rPr>
          <w:rFonts w:asciiTheme="minorHAnsi" w:hAnsiTheme="minorHAnsi" w:cs="Arial"/>
          <w:sz w:val="24"/>
          <w:szCs w:val="24"/>
        </w:rPr>
        <w:t>REGIME DE URGÊNCIA</w:t>
      </w:r>
      <w:r w:rsidR="002F33DA" w:rsidRPr="00436954">
        <w:rPr>
          <w:rFonts w:asciiTheme="minorHAnsi" w:hAnsiTheme="minorHAnsi" w:cs="Arial"/>
          <w:sz w:val="24"/>
          <w:szCs w:val="24"/>
        </w:rPr>
        <w:t>, tendo em vista a necessidade de ajustes na estrutura administrativa.</w:t>
      </w:r>
    </w:p>
    <w:p w:rsidR="00262B7F" w:rsidRDefault="00262B7F" w:rsidP="008B2E55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8B2E55" w:rsidRPr="00AE19B8" w:rsidRDefault="008B2E55" w:rsidP="008B2E55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AE19B8">
        <w:rPr>
          <w:rFonts w:asciiTheme="minorHAnsi" w:hAnsiTheme="minorHAnsi" w:cs="Arial"/>
          <w:sz w:val="24"/>
          <w:szCs w:val="24"/>
        </w:rPr>
        <w:t>Atenciosamente,</w:t>
      </w:r>
    </w:p>
    <w:p w:rsidR="008B2E55" w:rsidRPr="002D10F4" w:rsidRDefault="008B2E55" w:rsidP="008B2E55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F33DA" w:rsidRPr="002D10F4" w:rsidRDefault="008B2E55" w:rsidP="008B2E55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D10F4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8B2E55" w:rsidRPr="00AE19B8" w:rsidRDefault="008B2E55" w:rsidP="008B2E55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AE19B8">
        <w:rPr>
          <w:rFonts w:asciiTheme="minorHAnsi" w:hAnsiTheme="minorHAnsi" w:cs="Arial"/>
          <w:sz w:val="24"/>
          <w:szCs w:val="24"/>
        </w:rPr>
        <w:t>Prefeito Municipal</w:t>
      </w:r>
    </w:p>
    <w:p w:rsidR="008541F8" w:rsidRDefault="008541F8" w:rsidP="008541F8"/>
    <w:p w:rsidR="00062032" w:rsidRDefault="00062032" w:rsidP="00AD0244">
      <w:pPr>
        <w:pStyle w:val="Ttulo1"/>
        <w:spacing w:line="276" w:lineRule="auto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br w:type="page"/>
      </w:r>
    </w:p>
    <w:p w:rsidR="00062032" w:rsidRDefault="00062032" w:rsidP="00AD0244">
      <w:pPr>
        <w:pStyle w:val="Ttulo1"/>
        <w:spacing w:line="276" w:lineRule="auto"/>
        <w:rPr>
          <w:rFonts w:asciiTheme="minorHAnsi" w:hAnsiTheme="minorHAnsi" w:cs="Arial"/>
          <w:b/>
          <w:szCs w:val="24"/>
        </w:rPr>
      </w:pPr>
    </w:p>
    <w:p w:rsidR="00FA1523" w:rsidRPr="002F33DA" w:rsidRDefault="00FA1523" w:rsidP="00AD0244">
      <w:pPr>
        <w:pStyle w:val="Ttulo1"/>
        <w:spacing w:line="276" w:lineRule="auto"/>
        <w:rPr>
          <w:rFonts w:asciiTheme="minorHAnsi" w:hAnsiTheme="minorHAnsi" w:cs="Arial"/>
          <w:b/>
          <w:szCs w:val="24"/>
        </w:rPr>
      </w:pPr>
      <w:r w:rsidRPr="002F33DA">
        <w:rPr>
          <w:rFonts w:asciiTheme="minorHAnsi" w:hAnsiTheme="minorHAnsi" w:cs="Arial"/>
          <w:b/>
          <w:szCs w:val="24"/>
        </w:rPr>
        <w:t>PROJETO DE LEI N°</w:t>
      </w:r>
      <w:r w:rsidR="00861594" w:rsidRPr="002F33DA">
        <w:rPr>
          <w:rFonts w:asciiTheme="minorHAnsi" w:hAnsiTheme="minorHAnsi" w:cs="Arial"/>
          <w:b/>
          <w:szCs w:val="24"/>
        </w:rPr>
        <w:t xml:space="preserve"> </w:t>
      </w:r>
      <w:r w:rsidR="0093260D">
        <w:rPr>
          <w:rFonts w:asciiTheme="minorHAnsi" w:hAnsiTheme="minorHAnsi" w:cs="Arial"/>
          <w:b/>
          <w:szCs w:val="24"/>
        </w:rPr>
        <w:t>033</w:t>
      </w:r>
      <w:r w:rsidR="00861594" w:rsidRPr="002F33DA">
        <w:rPr>
          <w:rFonts w:asciiTheme="minorHAnsi" w:hAnsiTheme="minorHAnsi" w:cs="Arial"/>
          <w:b/>
          <w:szCs w:val="24"/>
        </w:rPr>
        <w:t>,</w:t>
      </w:r>
      <w:r w:rsidRPr="002F33DA">
        <w:rPr>
          <w:rFonts w:asciiTheme="minorHAnsi" w:hAnsiTheme="minorHAnsi" w:cs="Arial"/>
          <w:b/>
          <w:szCs w:val="24"/>
        </w:rPr>
        <w:t xml:space="preserve"> DE </w:t>
      </w:r>
      <w:r w:rsidR="0093260D">
        <w:rPr>
          <w:rFonts w:asciiTheme="minorHAnsi" w:hAnsiTheme="minorHAnsi" w:cs="Arial"/>
          <w:b/>
          <w:szCs w:val="24"/>
        </w:rPr>
        <w:t>0</w:t>
      </w:r>
      <w:r w:rsidR="00C43114">
        <w:rPr>
          <w:rFonts w:asciiTheme="minorHAnsi" w:hAnsiTheme="minorHAnsi" w:cs="Arial"/>
          <w:b/>
          <w:szCs w:val="24"/>
        </w:rPr>
        <w:t>7</w:t>
      </w:r>
      <w:r w:rsidR="00C64448" w:rsidRPr="002F33DA">
        <w:rPr>
          <w:rFonts w:asciiTheme="minorHAnsi" w:hAnsiTheme="minorHAnsi" w:cs="Arial"/>
          <w:b/>
          <w:szCs w:val="24"/>
        </w:rPr>
        <w:t xml:space="preserve"> DE </w:t>
      </w:r>
      <w:r w:rsidR="009C6B86">
        <w:rPr>
          <w:rFonts w:asciiTheme="minorHAnsi" w:hAnsiTheme="minorHAnsi" w:cs="Arial"/>
          <w:b/>
          <w:szCs w:val="24"/>
        </w:rPr>
        <w:t>ABRIL</w:t>
      </w:r>
      <w:r w:rsidR="009E513F">
        <w:rPr>
          <w:rFonts w:asciiTheme="minorHAnsi" w:hAnsiTheme="minorHAnsi" w:cs="Arial"/>
          <w:b/>
          <w:szCs w:val="24"/>
        </w:rPr>
        <w:t xml:space="preserve"> DE 2022</w:t>
      </w:r>
    </w:p>
    <w:p w:rsidR="005724D1" w:rsidRPr="00AE19B8" w:rsidRDefault="005724D1" w:rsidP="00AD0244">
      <w:pPr>
        <w:pStyle w:val="Recuodecorpodetexto"/>
        <w:spacing w:line="276" w:lineRule="auto"/>
        <w:ind w:left="2835"/>
        <w:jc w:val="both"/>
        <w:rPr>
          <w:rFonts w:asciiTheme="minorHAnsi" w:hAnsiTheme="minorHAnsi" w:cs="Arial"/>
          <w:b w:val="0"/>
          <w:szCs w:val="24"/>
        </w:rPr>
      </w:pPr>
    </w:p>
    <w:p w:rsidR="00A42F30" w:rsidRPr="00AE19B8" w:rsidRDefault="00A42F30" w:rsidP="00AD0244">
      <w:pPr>
        <w:pStyle w:val="Recuodecorpodetexto"/>
        <w:spacing w:line="276" w:lineRule="auto"/>
        <w:ind w:left="2835"/>
        <w:jc w:val="both"/>
        <w:rPr>
          <w:rFonts w:asciiTheme="minorHAnsi" w:hAnsiTheme="minorHAnsi" w:cs="Arial"/>
          <w:b w:val="0"/>
          <w:szCs w:val="24"/>
        </w:rPr>
      </w:pPr>
    </w:p>
    <w:p w:rsidR="00A42F30" w:rsidRPr="00AE19B8" w:rsidRDefault="00F70716" w:rsidP="00F70716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  <w:r w:rsidRPr="00F70716">
        <w:rPr>
          <w:rFonts w:asciiTheme="minorHAnsi" w:hAnsiTheme="minorHAnsi" w:cs="Arial"/>
          <w:i w:val="0"/>
          <w:iCs w:val="0"/>
          <w:sz w:val="24"/>
          <w:szCs w:val="24"/>
        </w:rPr>
        <w:t xml:space="preserve">DISPÕE SOBRE A ESTRUTURA ORGANIZACIONAL </w:t>
      </w:r>
      <w:r>
        <w:rPr>
          <w:rFonts w:asciiTheme="minorHAnsi" w:hAnsiTheme="minorHAnsi" w:cs="Arial"/>
          <w:i w:val="0"/>
          <w:iCs w:val="0"/>
          <w:sz w:val="24"/>
          <w:szCs w:val="24"/>
        </w:rPr>
        <w:t>DO PODER EXECUTIVO DE SÃO JERÔNIMO</w:t>
      </w:r>
      <w:r w:rsidRPr="00F70716">
        <w:rPr>
          <w:rFonts w:asciiTheme="minorHAnsi" w:hAnsiTheme="minorHAnsi" w:cs="Arial"/>
          <w:i w:val="0"/>
          <w:iCs w:val="0"/>
          <w:sz w:val="24"/>
          <w:szCs w:val="24"/>
        </w:rPr>
        <w:t xml:space="preserve"> E DÁ OUTRAS PROVIDÊNCIAS.</w:t>
      </w:r>
    </w:p>
    <w:p w:rsidR="00053235" w:rsidRPr="00AE19B8" w:rsidRDefault="00053235" w:rsidP="00AD0244">
      <w:pPr>
        <w:pStyle w:val="Recuodecorpodetexto2"/>
        <w:spacing w:line="276" w:lineRule="auto"/>
        <w:ind w:left="0" w:firstLine="1560"/>
        <w:rPr>
          <w:rFonts w:asciiTheme="minorHAnsi" w:hAnsiTheme="minorHAnsi" w:cs="Arial"/>
          <w:i w:val="0"/>
          <w:sz w:val="24"/>
          <w:szCs w:val="24"/>
        </w:rPr>
      </w:pPr>
    </w:p>
    <w:p w:rsidR="003808F4" w:rsidRDefault="003808F4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AE19B8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  <w:r w:rsidR="00A60759" w:rsidRPr="00AE19B8">
        <w:rPr>
          <w:rFonts w:asciiTheme="minorHAnsi" w:hAnsiTheme="minorHAnsi" w:cs="Arial"/>
          <w:i w:val="0"/>
          <w:sz w:val="24"/>
          <w:szCs w:val="24"/>
        </w:rPr>
        <w:t>LEI</w:t>
      </w:r>
      <w:r w:rsidRPr="00AE19B8">
        <w:rPr>
          <w:rFonts w:asciiTheme="minorHAnsi" w:hAnsiTheme="minorHAnsi" w:cs="Arial"/>
          <w:i w:val="0"/>
          <w:sz w:val="24"/>
          <w:szCs w:val="24"/>
        </w:rPr>
        <w:t>.</w:t>
      </w:r>
    </w:p>
    <w:p w:rsidR="00F70716" w:rsidRDefault="00F70716" w:rsidP="00575949">
      <w:pPr>
        <w:pStyle w:val="Recuodecorpodetexto2"/>
        <w:spacing w:line="276" w:lineRule="auto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70716" w:rsidRPr="00F70716" w:rsidRDefault="00F70716" w:rsidP="00575949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 w:rsidRPr="00F70716">
        <w:rPr>
          <w:rFonts w:asciiTheme="minorHAnsi" w:hAnsiTheme="minorHAnsi" w:cs="Arial"/>
          <w:i w:val="0"/>
          <w:sz w:val="24"/>
          <w:szCs w:val="24"/>
        </w:rPr>
        <w:t>CAPÍTULO I</w:t>
      </w:r>
    </w:p>
    <w:p w:rsidR="00F70716" w:rsidRPr="00F70716" w:rsidRDefault="00F70716" w:rsidP="00575949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 w:rsidRPr="00F70716">
        <w:rPr>
          <w:rFonts w:asciiTheme="minorHAnsi" w:hAnsiTheme="minorHAnsi" w:cs="Arial"/>
          <w:i w:val="0"/>
          <w:sz w:val="24"/>
          <w:szCs w:val="24"/>
        </w:rPr>
        <w:t>DISPOSIÇÕES PRELIMINARES</w:t>
      </w:r>
    </w:p>
    <w:p w:rsidR="00F70716" w:rsidRPr="00F70716" w:rsidRDefault="00F70716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70716" w:rsidRPr="00F70716" w:rsidRDefault="00F70716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F70716">
        <w:rPr>
          <w:rFonts w:asciiTheme="minorHAnsi" w:hAnsiTheme="minorHAnsi" w:cs="Arial"/>
          <w:i w:val="0"/>
          <w:sz w:val="24"/>
          <w:szCs w:val="24"/>
        </w:rPr>
        <w:t>Art. 1º Esta Lei estabelec</w:t>
      </w:r>
      <w:r>
        <w:rPr>
          <w:rFonts w:asciiTheme="minorHAnsi" w:hAnsiTheme="minorHAnsi" w:cs="Arial"/>
          <w:i w:val="0"/>
          <w:sz w:val="24"/>
          <w:szCs w:val="24"/>
        </w:rPr>
        <w:t xml:space="preserve">e a Estrutura Organizacional do Poder Executivo </w:t>
      </w:r>
      <w:r w:rsidRPr="00F70716">
        <w:rPr>
          <w:rFonts w:asciiTheme="minorHAnsi" w:hAnsiTheme="minorHAnsi" w:cs="Arial"/>
          <w:i w:val="0"/>
          <w:sz w:val="24"/>
          <w:szCs w:val="24"/>
        </w:rPr>
        <w:t>de São Jerônimo e as competências gerais das unidades que a compõem.</w:t>
      </w:r>
    </w:p>
    <w:p w:rsidR="00F70716" w:rsidRPr="00F70716" w:rsidRDefault="00F70716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70716" w:rsidRPr="00F70716" w:rsidRDefault="00F70716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F70716">
        <w:rPr>
          <w:rFonts w:asciiTheme="minorHAnsi" w:hAnsiTheme="minorHAnsi" w:cs="Arial"/>
          <w:i w:val="0"/>
          <w:sz w:val="24"/>
          <w:szCs w:val="24"/>
        </w:rPr>
        <w:t>Art. 2º A Administração Municipal desenvolverá suas funções obedecendo a um processo permanente e contínuo baseado na legalidade, impessoalidade, moralidade, publicidade, eficiência e de planejamento, que vise a promover o desenvolvimento econômico, social e cultural do Município.</w:t>
      </w:r>
    </w:p>
    <w:p w:rsidR="00F70716" w:rsidRPr="00F70716" w:rsidRDefault="00F70716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70716" w:rsidRPr="00F70716" w:rsidRDefault="00F70716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F70716">
        <w:rPr>
          <w:rFonts w:asciiTheme="minorHAnsi" w:hAnsiTheme="minorHAnsi" w:cs="Arial"/>
          <w:i w:val="0"/>
          <w:sz w:val="24"/>
          <w:szCs w:val="24"/>
        </w:rPr>
        <w:t>Art. 3º A ação do Poder Executivo será norteada a partir dos instrumentos de planejamento, assegurada a participação direta do cidadão e das associações representativas da sociedade.</w:t>
      </w:r>
    </w:p>
    <w:p w:rsidR="00F70716" w:rsidRPr="00F70716" w:rsidRDefault="00F70716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70716" w:rsidRPr="00F70716" w:rsidRDefault="00F70716" w:rsidP="00575949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 w:rsidRPr="00F70716">
        <w:rPr>
          <w:rFonts w:asciiTheme="minorHAnsi" w:hAnsiTheme="minorHAnsi" w:cs="Arial"/>
          <w:i w:val="0"/>
          <w:sz w:val="24"/>
          <w:szCs w:val="24"/>
        </w:rPr>
        <w:t>CAPÍTULO II</w:t>
      </w:r>
    </w:p>
    <w:p w:rsidR="00F70716" w:rsidRDefault="00F70716" w:rsidP="00575949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DA ESTRUTURA ORGANIZACIONAL</w:t>
      </w:r>
    </w:p>
    <w:p w:rsidR="00F70716" w:rsidRDefault="00F70716" w:rsidP="00575949">
      <w:pPr>
        <w:pStyle w:val="Recuodecorpodetexto2"/>
        <w:spacing w:line="276" w:lineRule="auto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DB6CAF" w:rsidRDefault="00DB6CAF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DB6CAF">
        <w:rPr>
          <w:rFonts w:asciiTheme="minorHAnsi" w:hAnsiTheme="minorHAnsi" w:cs="Arial"/>
          <w:i w:val="0"/>
          <w:sz w:val="24"/>
          <w:szCs w:val="24"/>
        </w:rPr>
        <w:t>Art. 4º A estrutura administrativa do Poder Executivo do Município de São Jerônimo fica constituída da seguinte forma:</w:t>
      </w:r>
    </w:p>
    <w:p w:rsidR="00DB6CAF" w:rsidRDefault="00DB6CAF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DB6CAF" w:rsidRPr="00DB6CAF" w:rsidRDefault="00DB6CAF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DB6CAF">
        <w:rPr>
          <w:rFonts w:asciiTheme="minorHAnsi" w:hAnsiTheme="minorHAnsi" w:cs="Arial"/>
          <w:i w:val="0"/>
          <w:sz w:val="24"/>
          <w:szCs w:val="24"/>
        </w:rPr>
        <w:t>I - Secretar</w:t>
      </w:r>
      <w:r>
        <w:rPr>
          <w:rFonts w:asciiTheme="minorHAnsi" w:hAnsiTheme="minorHAnsi" w:cs="Arial"/>
          <w:i w:val="0"/>
          <w:sz w:val="24"/>
          <w:szCs w:val="24"/>
        </w:rPr>
        <w:t>ia Municipal de Governo</w:t>
      </w:r>
    </w:p>
    <w:p w:rsidR="00DB6CAF" w:rsidRPr="00DB6CAF" w:rsidRDefault="00DB6CAF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DB6CAF">
        <w:rPr>
          <w:rFonts w:asciiTheme="minorHAnsi" w:hAnsiTheme="minorHAnsi" w:cs="Arial"/>
          <w:i w:val="0"/>
          <w:sz w:val="24"/>
          <w:szCs w:val="24"/>
        </w:rPr>
        <w:t>II - Procuradoria</w:t>
      </w:r>
      <w:r>
        <w:rPr>
          <w:rFonts w:asciiTheme="minorHAnsi" w:hAnsiTheme="minorHAnsi" w:cs="Arial"/>
          <w:i w:val="0"/>
          <w:sz w:val="24"/>
          <w:szCs w:val="24"/>
        </w:rPr>
        <w:t xml:space="preserve"> Jurídica do Município</w:t>
      </w:r>
    </w:p>
    <w:p w:rsidR="00DB6CAF" w:rsidRPr="00DB6CAF" w:rsidRDefault="00DB6CAF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DB6CAF">
        <w:rPr>
          <w:rFonts w:asciiTheme="minorHAnsi" w:hAnsiTheme="minorHAnsi" w:cs="Arial"/>
          <w:i w:val="0"/>
          <w:sz w:val="24"/>
          <w:szCs w:val="24"/>
        </w:rPr>
        <w:t>III - Secretaria Municipal de Infraes</w:t>
      </w:r>
      <w:r>
        <w:rPr>
          <w:rFonts w:asciiTheme="minorHAnsi" w:hAnsiTheme="minorHAnsi" w:cs="Arial"/>
          <w:i w:val="0"/>
          <w:sz w:val="24"/>
          <w:szCs w:val="24"/>
        </w:rPr>
        <w:t>trutura e Administração</w:t>
      </w:r>
    </w:p>
    <w:p w:rsidR="00DB6CAF" w:rsidRPr="00DB6CAF" w:rsidRDefault="00DB6CAF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DB6CAF">
        <w:rPr>
          <w:rFonts w:asciiTheme="minorHAnsi" w:hAnsiTheme="minorHAnsi" w:cs="Arial"/>
          <w:i w:val="0"/>
          <w:sz w:val="24"/>
          <w:szCs w:val="24"/>
        </w:rPr>
        <w:t>IV - Secretari</w:t>
      </w:r>
      <w:r>
        <w:rPr>
          <w:rFonts w:asciiTheme="minorHAnsi" w:hAnsiTheme="minorHAnsi" w:cs="Arial"/>
          <w:i w:val="0"/>
          <w:sz w:val="24"/>
          <w:szCs w:val="24"/>
        </w:rPr>
        <w:t>a Municipal de Educação</w:t>
      </w:r>
    </w:p>
    <w:p w:rsidR="00DB6CAF" w:rsidRPr="00DB6CAF" w:rsidRDefault="00DB6CAF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DB6CAF">
        <w:rPr>
          <w:rFonts w:asciiTheme="minorHAnsi" w:hAnsiTheme="minorHAnsi" w:cs="Arial"/>
          <w:i w:val="0"/>
          <w:sz w:val="24"/>
          <w:szCs w:val="24"/>
        </w:rPr>
        <w:t>V - Secretaria Municipal de Agricultura, P</w:t>
      </w:r>
      <w:r>
        <w:rPr>
          <w:rFonts w:asciiTheme="minorHAnsi" w:hAnsiTheme="minorHAnsi" w:cs="Arial"/>
          <w:i w:val="0"/>
          <w:sz w:val="24"/>
          <w:szCs w:val="24"/>
        </w:rPr>
        <w:t>ecuária e Meio Ambiente</w:t>
      </w:r>
    </w:p>
    <w:p w:rsidR="00DB6CAF" w:rsidRPr="00DB6CAF" w:rsidRDefault="00DB6CAF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DB6CAF">
        <w:rPr>
          <w:rFonts w:asciiTheme="minorHAnsi" w:hAnsiTheme="minorHAnsi" w:cs="Arial"/>
          <w:i w:val="0"/>
          <w:sz w:val="24"/>
          <w:szCs w:val="24"/>
        </w:rPr>
        <w:t>VI - Secreta</w:t>
      </w:r>
      <w:r>
        <w:rPr>
          <w:rFonts w:asciiTheme="minorHAnsi" w:hAnsiTheme="minorHAnsi" w:cs="Arial"/>
          <w:i w:val="0"/>
          <w:sz w:val="24"/>
          <w:szCs w:val="24"/>
        </w:rPr>
        <w:t>ria Municipal de Saúde</w:t>
      </w:r>
    </w:p>
    <w:p w:rsidR="00DB6CAF" w:rsidRPr="00DB6CAF" w:rsidRDefault="00DB6CAF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DB6CAF">
        <w:rPr>
          <w:rFonts w:asciiTheme="minorHAnsi" w:hAnsiTheme="minorHAnsi" w:cs="Arial"/>
          <w:i w:val="0"/>
          <w:sz w:val="24"/>
          <w:szCs w:val="24"/>
        </w:rPr>
        <w:lastRenderedPageBreak/>
        <w:t>VII - Secretar</w:t>
      </w:r>
      <w:r>
        <w:rPr>
          <w:rFonts w:asciiTheme="minorHAnsi" w:hAnsiTheme="minorHAnsi" w:cs="Arial"/>
          <w:i w:val="0"/>
          <w:sz w:val="24"/>
          <w:szCs w:val="24"/>
        </w:rPr>
        <w:t>ia Municipal de Fazenda</w:t>
      </w:r>
    </w:p>
    <w:p w:rsidR="00DB6CAF" w:rsidRPr="00DB6CAF" w:rsidRDefault="00DB6CAF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DB6CAF">
        <w:rPr>
          <w:rFonts w:asciiTheme="minorHAnsi" w:hAnsiTheme="minorHAnsi" w:cs="Arial"/>
          <w:i w:val="0"/>
          <w:sz w:val="24"/>
          <w:szCs w:val="24"/>
        </w:rPr>
        <w:t>VIII - Secretaria Municipal de Obras, Saneamento</w:t>
      </w:r>
      <w:r w:rsidR="00AE68EC">
        <w:rPr>
          <w:rFonts w:asciiTheme="minorHAnsi" w:hAnsiTheme="minorHAnsi" w:cs="Arial"/>
          <w:i w:val="0"/>
          <w:sz w:val="24"/>
          <w:szCs w:val="24"/>
        </w:rPr>
        <w:t xml:space="preserve"> e Logística</w:t>
      </w:r>
    </w:p>
    <w:p w:rsidR="00DB6CAF" w:rsidRPr="00DB6CAF" w:rsidRDefault="00DB6CAF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DB6CAF">
        <w:rPr>
          <w:rFonts w:asciiTheme="minorHAnsi" w:hAnsiTheme="minorHAnsi" w:cs="Arial"/>
          <w:i w:val="0"/>
          <w:sz w:val="24"/>
          <w:szCs w:val="24"/>
        </w:rPr>
        <w:t>IX - Secretaria Municipal de Planejamento, Desenvolvimento Econômi</w:t>
      </w:r>
      <w:r>
        <w:rPr>
          <w:rFonts w:asciiTheme="minorHAnsi" w:hAnsiTheme="minorHAnsi" w:cs="Arial"/>
          <w:i w:val="0"/>
          <w:sz w:val="24"/>
          <w:szCs w:val="24"/>
        </w:rPr>
        <w:t>co e Mobilidade Urbana</w:t>
      </w:r>
    </w:p>
    <w:p w:rsidR="00DB6CAF" w:rsidRPr="00DB6CAF" w:rsidRDefault="00DB6CAF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DB6CAF">
        <w:rPr>
          <w:rFonts w:asciiTheme="minorHAnsi" w:hAnsiTheme="minorHAnsi" w:cs="Arial"/>
          <w:i w:val="0"/>
          <w:sz w:val="24"/>
          <w:szCs w:val="24"/>
        </w:rPr>
        <w:t>X - Secretar</w:t>
      </w:r>
      <w:r>
        <w:rPr>
          <w:rFonts w:asciiTheme="minorHAnsi" w:hAnsiTheme="minorHAnsi" w:cs="Arial"/>
          <w:i w:val="0"/>
          <w:sz w:val="24"/>
          <w:szCs w:val="24"/>
        </w:rPr>
        <w:t>ia Municipal do Interior</w:t>
      </w:r>
    </w:p>
    <w:p w:rsidR="00DB6CAF" w:rsidRPr="00DB6CAF" w:rsidRDefault="00DB6CAF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DB6CAF">
        <w:rPr>
          <w:rFonts w:asciiTheme="minorHAnsi" w:hAnsiTheme="minorHAnsi" w:cs="Arial"/>
          <w:i w:val="0"/>
          <w:sz w:val="24"/>
          <w:szCs w:val="24"/>
        </w:rPr>
        <w:t>XI - Secretaria Municip</w:t>
      </w:r>
      <w:r>
        <w:rPr>
          <w:rFonts w:asciiTheme="minorHAnsi" w:hAnsiTheme="minorHAnsi" w:cs="Arial"/>
          <w:i w:val="0"/>
          <w:sz w:val="24"/>
          <w:szCs w:val="24"/>
        </w:rPr>
        <w:t>al de Assistência Social</w:t>
      </w:r>
    </w:p>
    <w:p w:rsidR="00DB6CAF" w:rsidRPr="00DB6CAF" w:rsidRDefault="00DB6CAF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DB6CAF">
        <w:rPr>
          <w:rFonts w:asciiTheme="minorHAnsi" w:hAnsiTheme="minorHAnsi" w:cs="Arial"/>
          <w:i w:val="0"/>
          <w:sz w:val="24"/>
          <w:szCs w:val="24"/>
        </w:rPr>
        <w:t xml:space="preserve">XII - Secretaria Municipal do Esporte, </w:t>
      </w:r>
      <w:r>
        <w:rPr>
          <w:rFonts w:asciiTheme="minorHAnsi" w:hAnsiTheme="minorHAnsi" w:cs="Arial"/>
          <w:i w:val="0"/>
          <w:sz w:val="24"/>
          <w:szCs w:val="24"/>
        </w:rPr>
        <w:t>Lazer, Cultura e Turismo</w:t>
      </w:r>
    </w:p>
    <w:p w:rsidR="00F70716" w:rsidRDefault="00DB6CAF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DB6CAF">
        <w:rPr>
          <w:rFonts w:asciiTheme="minorHAnsi" w:hAnsiTheme="minorHAnsi" w:cs="Arial"/>
          <w:i w:val="0"/>
          <w:sz w:val="24"/>
          <w:szCs w:val="24"/>
        </w:rPr>
        <w:t>XIII - Secretaria M</w:t>
      </w:r>
      <w:r>
        <w:rPr>
          <w:rFonts w:asciiTheme="minorHAnsi" w:hAnsiTheme="minorHAnsi" w:cs="Arial"/>
          <w:i w:val="0"/>
          <w:sz w:val="24"/>
          <w:szCs w:val="24"/>
        </w:rPr>
        <w:t>unicipal da Defesa Civil</w:t>
      </w:r>
    </w:p>
    <w:p w:rsidR="00F70716" w:rsidRDefault="00F70716" w:rsidP="00575949">
      <w:pPr>
        <w:pStyle w:val="Recuodecorpodetexto2"/>
        <w:spacing w:line="276" w:lineRule="auto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>§ 1º Integram a organização do Poder Executivo do Município, como órgãos de cooperação, representação e assessoramento ao Prefeito, os Conselhos Municipais.</w:t>
      </w:r>
    </w:p>
    <w:p w:rsidR="00E649FA" w:rsidRPr="00E649FA" w:rsidRDefault="00E649FA" w:rsidP="00575949">
      <w:pPr>
        <w:pStyle w:val="Recuodecorpodetexto2"/>
        <w:spacing w:line="276" w:lineRule="auto"/>
        <w:ind w:firstLine="1134"/>
        <w:rPr>
          <w:rFonts w:asciiTheme="minorHAnsi" w:hAnsiTheme="minorHAnsi" w:cs="Arial"/>
          <w:i w:val="0"/>
          <w:sz w:val="24"/>
          <w:szCs w:val="24"/>
        </w:rPr>
      </w:pPr>
    </w:p>
    <w:p w:rsidR="00F70716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>§ 2º Ficarão integrados à organização os Conselhos Municipais criados em legislação específica.</w:t>
      </w:r>
    </w:p>
    <w:p w:rsid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C</w:t>
      </w:r>
      <w:r w:rsidRPr="00E649FA">
        <w:rPr>
          <w:rFonts w:asciiTheme="minorHAnsi" w:hAnsiTheme="minorHAnsi" w:cs="Arial"/>
          <w:i w:val="0"/>
          <w:sz w:val="24"/>
          <w:szCs w:val="24"/>
        </w:rPr>
        <w:t>APÍTULO III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>DOS ÓRGÃOS DA ADMINISTRAÇÃO DIRETA E SUAS ATRIBUIÇÕES</w:t>
      </w:r>
    </w:p>
    <w:p w:rsidR="0084602B" w:rsidRDefault="0084602B" w:rsidP="0084602B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84602B" w:rsidRDefault="0084602B" w:rsidP="0084602B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Seção I</w:t>
      </w:r>
    </w:p>
    <w:p w:rsidR="0084602B" w:rsidRDefault="0084602B" w:rsidP="0084602B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Da Secretaria de Governo</w:t>
      </w:r>
    </w:p>
    <w:p w:rsidR="0084602B" w:rsidRPr="00E649FA" w:rsidRDefault="0084602B" w:rsidP="0084602B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>Art. 5º Compete à Secretaria de Governo: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 xml:space="preserve">I - </w:t>
      </w:r>
      <w:proofErr w:type="gramStart"/>
      <w:r w:rsidRPr="00E649FA">
        <w:rPr>
          <w:rFonts w:asciiTheme="minorHAnsi" w:hAnsiTheme="minorHAnsi" w:cs="Arial"/>
          <w:i w:val="0"/>
          <w:sz w:val="24"/>
          <w:szCs w:val="24"/>
        </w:rPr>
        <w:t>assessoramento</w:t>
      </w:r>
      <w:proofErr w:type="gramEnd"/>
      <w:r w:rsidRPr="00E649FA">
        <w:rPr>
          <w:rFonts w:asciiTheme="minorHAnsi" w:hAnsiTheme="minorHAnsi" w:cs="Arial"/>
          <w:i w:val="0"/>
          <w:sz w:val="24"/>
          <w:szCs w:val="24"/>
        </w:rPr>
        <w:t xml:space="preserve"> ao Prefeito Municipal no desempenho de suas atribuições e compromissos oficiais, com a realização de estudos, avaliações, pareceres, pesquisas e levantamentos de interesse do Gabinete do Prefeito;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 xml:space="preserve">II - </w:t>
      </w:r>
      <w:proofErr w:type="gramStart"/>
      <w:r w:rsidRPr="00E649FA">
        <w:rPr>
          <w:rFonts w:asciiTheme="minorHAnsi" w:hAnsiTheme="minorHAnsi" w:cs="Arial"/>
          <w:i w:val="0"/>
          <w:sz w:val="24"/>
          <w:szCs w:val="24"/>
        </w:rPr>
        <w:t>atuar</w:t>
      </w:r>
      <w:proofErr w:type="gramEnd"/>
      <w:r w:rsidRPr="00E649FA">
        <w:rPr>
          <w:rFonts w:asciiTheme="minorHAnsi" w:hAnsiTheme="minorHAnsi" w:cs="Arial"/>
          <w:i w:val="0"/>
          <w:sz w:val="24"/>
          <w:szCs w:val="24"/>
        </w:rPr>
        <w:t xml:space="preserve"> como órgão central do sistema de articulação político-administrativa do Governo Municipal, nas relações com as esferas de governo, demais poderes e órgãos da Administração, e nos assuntos políticos e sociais;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>III - prestar assistência técnico-administrativa ao Prefeito;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 xml:space="preserve">IV - </w:t>
      </w:r>
      <w:proofErr w:type="gramStart"/>
      <w:r w:rsidRPr="00E649FA">
        <w:rPr>
          <w:rFonts w:asciiTheme="minorHAnsi" w:hAnsiTheme="minorHAnsi" w:cs="Arial"/>
          <w:i w:val="0"/>
          <w:sz w:val="24"/>
          <w:szCs w:val="24"/>
        </w:rPr>
        <w:t>atuar</w:t>
      </w:r>
      <w:proofErr w:type="gramEnd"/>
      <w:r w:rsidRPr="00E649FA">
        <w:rPr>
          <w:rFonts w:asciiTheme="minorHAnsi" w:hAnsiTheme="minorHAnsi" w:cs="Arial"/>
          <w:i w:val="0"/>
          <w:sz w:val="24"/>
          <w:szCs w:val="24"/>
        </w:rPr>
        <w:t xml:space="preserve"> na divulgação, recepção, estudo e triagem do expediente encaminhado ao Prefeito;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 xml:space="preserve">V - </w:t>
      </w:r>
      <w:proofErr w:type="gramStart"/>
      <w:r w:rsidRPr="00E649FA">
        <w:rPr>
          <w:rFonts w:asciiTheme="minorHAnsi" w:hAnsiTheme="minorHAnsi" w:cs="Arial"/>
          <w:i w:val="0"/>
          <w:sz w:val="24"/>
          <w:szCs w:val="24"/>
        </w:rPr>
        <w:t>auxiliar</w:t>
      </w:r>
      <w:proofErr w:type="gramEnd"/>
      <w:r w:rsidRPr="00E649FA">
        <w:rPr>
          <w:rFonts w:asciiTheme="minorHAnsi" w:hAnsiTheme="minorHAnsi" w:cs="Arial"/>
          <w:i w:val="0"/>
          <w:sz w:val="24"/>
          <w:szCs w:val="24"/>
        </w:rPr>
        <w:t xml:space="preserve"> o Prefeito Municipal no encaminhamento dos despachos com as entidades representativas dos órgãos de consulta, orientação e deliberação;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lastRenderedPageBreak/>
        <w:t xml:space="preserve">VI - </w:t>
      </w:r>
      <w:proofErr w:type="gramStart"/>
      <w:r w:rsidRPr="00E649FA">
        <w:rPr>
          <w:rFonts w:asciiTheme="minorHAnsi" w:hAnsiTheme="minorHAnsi" w:cs="Arial"/>
          <w:i w:val="0"/>
          <w:sz w:val="24"/>
          <w:szCs w:val="24"/>
        </w:rPr>
        <w:t>articular</w:t>
      </w:r>
      <w:proofErr w:type="gramEnd"/>
      <w:r w:rsidRPr="00E649FA">
        <w:rPr>
          <w:rFonts w:asciiTheme="minorHAnsi" w:hAnsiTheme="minorHAnsi" w:cs="Arial"/>
          <w:i w:val="0"/>
          <w:sz w:val="24"/>
          <w:szCs w:val="24"/>
        </w:rPr>
        <w:t xml:space="preserve"> a política administrativa do Governo Municipal em todas as esferas governamentais, bem como com o setor privado, notadamente os econômicos, acadêmicos e sociais;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>VII - coordenar a relação do Governo com a Câmara Municipal de São Jerônimo e com os Legislativos das esferas metropolitana, estadual e federal;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>VIII - coordenar o atendimento aos Vereadores, suas proposições e sugestões, receber e dar resposta aos requerimentos e indicações da Câmara e manter o seu controle para formulação de programas de governo;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 xml:space="preserve">IX - </w:t>
      </w:r>
      <w:proofErr w:type="gramStart"/>
      <w:r w:rsidRPr="00E649FA">
        <w:rPr>
          <w:rFonts w:asciiTheme="minorHAnsi" w:hAnsiTheme="minorHAnsi" w:cs="Arial"/>
          <w:i w:val="0"/>
          <w:sz w:val="24"/>
          <w:szCs w:val="24"/>
        </w:rPr>
        <w:t>participar</w:t>
      </w:r>
      <w:proofErr w:type="gramEnd"/>
      <w:r w:rsidRPr="00E649FA">
        <w:rPr>
          <w:rFonts w:asciiTheme="minorHAnsi" w:hAnsiTheme="minorHAnsi" w:cs="Arial"/>
          <w:i w:val="0"/>
          <w:sz w:val="24"/>
          <w:szCs w:val="24"/>
        </w:rPr>
        <w:t xml:space="preserve"> da elaboração de mensagens e projetos de lei, examinando-os sob a ótica político-administrativa;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 xml:space="preserve">X - </w:t>
      </w:r>
      <w:proofErr w:type="gramStart"/>
      <w:r w:rsidRPr="00E649FA">
        <w:rPr>
          <w:rFonts w:asciiTheme="minorHAnsi" w:hAnsiTheme="minorHAnsi" w:cs="Arial"/>
          <w:i w:val="0"/>
          <w:sz w:val="24"/>
          <w:szCs w:val="24"/>
        </w:rPr>
        <w:t>receber e registrar</w:t>
      </w:r>
      <w:proofErr w:type="gramEnd"/>
      <w:r w:rsidRPr="00E649FA">
        <w:rPr>
          <w:rFonts w:asciiTheme="minorHAnsi" w:hAnsiTheme="minorHAnsi" w:cs="Arial"/>
          <w:i w:val="0"/>
          <w:sz w:val="24"/>
          <w:szCs w:val="24"/>
        </w:rPr>
        <w:t xml:space="preserve"> o expediente recebido da Câmara de Vereadores e acompanhar a tramitação dos pedidos de informações, proposições e providências;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>XI - a organização da agenda de audiências, entrevistas e reuniões do Prefeito;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>XII - coordenar as medidas relativas ao cumprimento dos prazos de pronunciamento, pareceres e informações do Poder Executivo às solicitações da Câmara Municipal;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>XIII - acompanhar, junto ao Poder Legislativo, o andamento dos Projetos de Lei, verificando os prazos e providenciando para o cumprimento das datas de sanção;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>XIV - integrar as atividades das Secretarias e Órgãos da Administração Direta e Indireta;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 xml:space="preserve">XV - </w:t>
      </w:r>
      <w:proofErr w:type="gramStart"/>
      <w:r w:rsidRPr="00E649FA">
        <w:rPr>
          <w:rFonts w:asciiTheme="minorHAnsi" w:hAnsiTheme="minorHAnsi" w:cs="Arial"/>
          <w:i w:val="0"/>
          <w:sz w:val="24"/>
          <w:szCs w:val="24"/>
        </w:rPr>
        <w:t>transmitir</w:t>
      </w:r>
      <w:proofErr w:type="gramEnd"/>
      <w:r w:rsidRPr="00E649FA">
        <w:rPr>
          <w:rFonts w:asciiTheme="minorHAnsi" w:hAnsiTheme="minorHAnsi" w:cs="Arial"/>
          <w:i w:val="0"/>
          <w:sz w:val="24"/>
          <w:szCs w:val="24"/>
        </w:rPr>
        <w:t xml:space="preserve"> aos demais níveis hierárquicos as determinações, ordens de serviço, portarias e outros atos emanados do Prefeito;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>XVI - receber os processos administrativos e dar encaminhamento aos mesmos, antes da decisão final do Prefeito Municipal;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>XVII - coordenar, as providências relativas às audiências, reuniões e visitas a serem concedidas pelo Prefeito, de que deva ou tenha interesse de participar;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>XVIII - elaborar pareceres sobre os assuntos de natureza político-administrativa, submetidos à deliberação do Prefeito;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>XIX - emitir pareceres nos processos administrativos de sua competência;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 xml:space="preserve">XX - </w:t>
      </w:r>
      <w:proofErr w:type="gramStart"/>
      <w:r w:rsidRPr="00E649FA">
        <w:rPr>
          <w:rFonts w:asciiTheme="minorHAnsi" w:hAnsiTheme="minorHAnsi" w:cs="Arial"/>
          <w:i w:val="0"/>
          <w:sz w:val="24"/>
          <w:szCs w:val="24"/>
        </w:rPr>
        <w:t>assessorar</w:t>
      </w:r>
      <w:proofErr w:type="gramEnd"/>
      <w:r w:rsidRPr="00E649FA">
        <w:rPr>
          <w:rFonts w:asciiTheme="minorHAnsi" w:hAnsiTheme="minorHAnsi" w:cs="Arial"/>
          <w:i w:val="0"/>
          <w:sz w:val="24"/>
          <w:szCs w:val="24"/>
        </w:rPr>
        <w:t xml:space="preserve"> os demais órgãos, na área de sua competência;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>XXI - planejar, programar, executar e controlar o orçamento da Secretaria;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>XXII - a coordenação da representação político-social do Prefeito;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>XXIII - a assistência ao Prefeito em suas relações político-administrativas com a população, organismos estaduais e federais, órgãos e entidades públicas e privadas;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>XXIV - a coordenação das atividades de imprensa, relações públicas e divulgação das diretrizes, dos planos, programas e outros assuntos de interesse da administração municipal;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P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>XXV - a articulação e apoio administrativo direto ao Sistema de Controle Interno, bem como aos Conselhos vinculados ao Gabinete;</w:t>
      </w:r>
    </w:p>
    <w:p w:rsidR="00E649FA" w:rsidRPr="00E649FA" w:rsidRDefault="00E649FA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E649FA" w:rsidRDefault="00E649FA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>XXVI - o desempenho de outras atividades correlatas com o chefe do Poder Executivo Municipal, previstas na Lei Orgânica.</w:t>
      </w:r>
    </w:p>
    <w:p w:rsidR="00F70716" w:rsidRDefault="00F70716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C95C9E" w:rsidRPr="00C95C9E" w:rsidRDefault="00C95C9E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C95C9E">
        <w:rPr>
          <w:rFonts w:asciiTheme="minorHAnsi" w:hAnsiTheme="minorHAnsi" w:cs="Arial"/>
          <w:i w:val="0"/>
          <w:sz w:val="24"/>
          <w:szCs w:val="24"/>
        </w:rPr>
        <w:t>Art. 6º A Secretaria Municipal de Governo terá um Secretário Municipal, nomeado na forma de cargo em comissão, e será composta pelas seguintes unidades:</w:t>
      </w:r>
    </w:p>
    <w:p w:rsidR="00C95C9E" w:rsidRPr="00C95C9E" w:rsidRDefault="00C95C9E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8F0F44" w:rsidRDefault="00D971A7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1. </w:t>
      </w:r>
      <w:r w:rsidR="00C95C9E" w:rsidRPr="00C95C9E">
        <w:rPr>
          <w:rFonts w:asciiTheme="minorHAnsi" w:hAnsiTheme="minorHAnsi" w:cs="Arial"/>
          <w:i w:val="0"/>
          <w:sz w:val="24"/>
          <w:szCs w:val="24"/>
        </w:rPr>
        <w:t>Assessoria Técnica Superior;</w:t>
      </w:r>
    </w:p>
    <w:p w:rsidR="00C95C9E" w:rsidRDefault="00D971A7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2. </w:t>
      </w:r>
      <w:r w:rsidR="00C95C9E" w:rsidRPr="00C95C9E">
        <w:rPr>
          <w:rFonts w:asciiTheme="minorHAnsi" w:hAnsiTheme="minorHAnsi" w:cs="Arial"/>
          <w:i w:val="0"/>
          <w:sz w:val="24"/>
          <w:szCs w:val="24"/>
        </w:rPr>
        <w:t xml:space="preserve">Assessoria de </w:t>
      </w:r>
      <w:r w:rsidR="008A08A2">
        <w:rPr>
          <w:rFonts w:asciiTheme="minorHAnsi" w:hAnsiTheme="minorHAnsi" w:cs="Arial"/>
          <w:i w:val="0"/>
          <w:sz w:val="24"/>
          <w:szCs w:val="24"/>
        </w:rPr>
        <w:t>Comunicação;</w:t>
      </w:r>
      <w:r w:rsidR="00170C25">
        <w:rPr>
          <w:rFonts w:asciiTheme="minorHAnsi" w:hAnsiTheme="minorHAnsi" w:cs="Arial"/>
          <w:i w:val="0"/>
          <w:sz w:val="24"/>
          <w:szCs w:val="24"/>
        </w:rPr>
        <w:t xml:space="preserve"> </w:t>
      </w:r>
    </w:p>
    <w:p w:rsidR="008A08A2" w:rsidRPr="00C95C9E" w:rsidRDefault="008A08A2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3. Assessoria de Propaganda;</w:t>
      </w:r>
    </w:p>
    <w:p w:rsidR="00C95C9E" w:rsidRPr="00C95C9E" w:rsidRDefault="008A08A2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4</w:t>
      </w:r>
      <w:r w:rsidR="00D971A7">
        <w:rPr>
          <w:rFonts w:asciiTheme="minorHAnsi" w:hAnsiTheme="minorHAnsi" w:cs="Arial"/>
          <w:i w:val="0"/>
          <w:sz w:val="24"/>
          <w:szCs w:val="24"/>
        </w:rPr>
        <w:t xml:space="preserve">. </w:t>
      </w:r>
      <w:r w:rsidR="00C95C9E" w:rsidRPr="00C95C9E">
        <w:rPr>
          <w:rFonts w:asciiTheme="minorHAnsi" w:hAnsiTheme="minorHAnsi" w:cs="Arial"/>
          <w:i w:val="0"/>
          <w:sz w:val="24"/>
          <w:szCs w:val="24"/>
        </w:rPr>
        <w:t>Assessoria das Relações Institucionais;</w:t>
      </w:r>
    </w:p>
    <w:p w:rsidR="00C95C9E" w:rsidRPr="00C95C9E" w:rsidRDefault="008A08A2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5</w:t>
      </w:r>
      <w:r w:rsidR="00D971A7">
        <w:rPr>
          <w:rFonts w:asciiTheme="minorHAnsi" w:hAnsiTheme="minorHAnsi" w:cs="Arial"/>
          <w:i w:val="0"/>
          <w:sz w:val="24"/>
          <w:szCs w:val="24"/>
        </w:rPr>
        <w:t xml:space="preserve">. </w:t>
      </w:r>
      <w:r w:rsidR="00C95C9E" w:rsidRPr="00C95C9E">
        <w:rPr>
          <w:rFonts w:asciiTheme="minorHAnsi" w:hAnsiTheme="minorHAnsi" w:cs="Arial"/>
          <w:i w:val="0"/>
          <w:sz w:val="24"/>
          <w:szCs w:val="24"/>
        </w:rPr>
        <w:t>Ouvidoria;</w:t>
      </w:r>
    </w:p>
    <w:p w:rsidR="00C95C9E" w:rsidRPr="00C95C9E" w:rsidRDefault="008A08A2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6</w:t>
      </w:r>
      <w:r w:rsidR="00D971A7">
        <w:rPr>
          <w:rFonts w:asciiTheme="minorHAnsi" w:hAnsiTheme="minorHAnsi" w:cs="Arial"/>
          <w:i w:val="0"/>
          <w:sz w:val="24"/>
          <w:szCs w:val="24"/>
        </w:rPr>
        <w:t xml:space="preserve">. </w:t>
      </w:r>
      <w:r w:rsidR="00C95C9E" w:rsidRPr="00C95C9E">
        <w:rPr>
          <w:rFonts w:asciiTheme="minorHAnsi" w:hAnsiTheme="minorHAnsi" w:cs="Arial"/>
          <w:i w:val="0"/>
          <w:sz w:val="24"/>
          <w:szCs w:val="24"/>
        </w:rPr>
        <w:t>Secretaria da Junta Militar;</w:t>
      </w:r>
    </w:p>
    <w:p w:rsidR="00C95C9E" w:rsidRDefault="008A08A2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7</w:t>
      </w:r>
      <w:r w:rsidR="00D971A7">
        <w:rPr>
          <w:rFonts w:asciiTheme="minorHAnsi" w:hAnsiTheme="minorHAnsi" w:cs="Arial"/>
          <w:i w:val="0"/>
          <w:sz w:val="24"/>
          <w:szCs w:val="24"/>
        </w:rPr>
        <w:t>.</w:t>
      </w:r>
      <w:r w:rsidR="008F0F44"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="00C95C9E" w:rsidRPr="00C95C9E">
        <w:rPr>
          <w:rFonts w:asciiTheme="minorHAnsi" w:hAnsiTheme="minorHAnsi" w:cs="Arial"/>
          <w:i w:val="0"/>
          <w:sz w:val="24"/>
          <w:szCs w:val="24"/>
        </w:rPr>
        <w:t>Controle Interno.</w:t>
      </w:r>
    </w:p>
    <w:p w:rsidR="008F0F44" w:rsidRDefault="008F0F44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8F0F44" w:rsidRPr="008F0F44" w:rsidRDefault="008F0F44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§1º O </w:t>
      </w:r>
      <w:r w:rsidRPr="008F0F44">
        <w:rPr>
          <w:rFonts w:asciiTheme="minorHAnsi" w:hAnsiTheme="minorHAnsi" w:cs="Arial"/>
          <w:i w:val="0"/>
          <w:sz w:val="24"/>
          <w:szCs w:val="24"/>
        </w:rPr>
        <w:t>Controle Interno (CI), vinculado à Secretaria de Governo, é órgão do Poder Executivo responsável pela fiscalização interna do Município sob a forma de sistema, abrangendo a Administração Direta e Indireta, quando houver, nos termos do que dispõe o art. 31 da Constituição Federal e na forma da Lei Municipal nº 3.132/2013, que continua plenamente em vigor.</w:t>
      </w:r>
    </w:p>
    <w:p w:rsidR="008F0F44" w:rsidRPr="008F0F44" w:rsidRDefault="008F0F44" w:rsidP="00575949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8F0F44" w:rsidRDefault="008F0F44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8F0F44">
        <w:rPr>
          <w:rFonts w:asciiTheme="minorHAnsi" w:hAnsiTheme="minorHAnsi" w:cs="Arial"/>
          <w:i w:val="0"/>
          <w:sz w:val="24"/>
          <w:szCs w:val="24"/>
        </w:rPr>
        <w:t>§</w:t>
      </w:r>
      <w:r>
        <w:rPr>
          <w:rFonts w:asciiTheme="minorHAnsi" w:hAnsiTheme="minorHAnsi" w:cs="Arial"/>
          <w:i w:val="0"/>
          <w:sz w:val="24"/>
          <w:szCs w:val="24"/>
        </w:rPr>
        <w:t>2</w:t>
      </w:r>
      <w:r w:rsidRPr="008F0F44">
        <w:rPr>
          <w:rFonts w:asciiTheme="minorHAnsi" w:hAnsiTheme="minorHAnsi" w:cs="Arial"/>
          <w:i w:val="0"/>
          <w:sz w:val="24"/>
          <w:szCs w:val="24"/>
        </w:rPr>
        <w:t xml:space="preserve">º Compete à Central de Controle Interno assistir direta e imediatamente ao Prefeito Municipal no desenvolvimento de suas atribuições quanto aos assuntos e providências que, no âmbito do Poder Executivo, sejam relativos ao controle interno, à auditoria </w:t>
      </w:r>
      <w:r w:rsidRPr="008F0F44">
        <w:rPr>
          <w:rFonts w:asciiTheme="minorHAnsi" w:hAnsiTheme="minorHAnsi" w:cs="Arial"/>
          <w:i w:val="0"/>
          <w:sz w:val="24"/>
          <w:szCs w:val="24"/>
        </w:rPr>
        <w:lastRenderedPageBreak/>
        <w:t>pública, à prevenção e ao combate à corrupção e ao desenvolvimento da legalidade e transparência da gestão no âmbito da administração pública municipal.</w:t>
      </w:r>
    </w:p>
    <w:p w:rsidR="008F0F44" w:rsidRDefault="008F0F44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8F0F44" w:rsidRDefault="008F0F44" w:rsidP="00575949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Art. 7º </w:t>
      </w:r>
      <w:r w:rsidRPr="008F0F44">
        <w:rPr>
          <w:rFonts w:asciiTheme="minorHAnsi" w:hAnsiTheme="minorHAnsi" w:cs="Arial"/>
          <w:i w:val="0"/>
          <w:sz w:val="24"/>
          <w:szCs w:val="24"/>
        </w:rPr>
        <w:t>Na Secretaria Municipal de Governo estão lotados os seguintes cargos em comissão ou funções gratificadas:</w:t>
      </w:r>
    </w:p>
    <w:p w:rsidR="008F0F44" w:rsidRDefault="008F0F44" w:rsidP="008F0F44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843"/>
        <w:gridCol w:w="992"/>
        <w:gridCol w:w="992"/>
      </w:tblGrid>
      <w:tr w:rsidR="00FE223F" w:rsidRPr="00C638BF" w:rsidTr="00C638BF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16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16"/>
              </w:rPr>
              <w:t>Cargo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16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16"/>
              </w:rPr>
              <w:t>Provimento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16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16"/>
              </w:rPr>
              <w:t>Padrão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16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16"/>
              </w:rPr>
              <w:t>Vagas</w:t>
            </w:r>
          </w:p>
        </w:tc>
      </w:tr>
      <w:tr w:rsidR="00FE223F" w:rsidRPr="00C638BF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Secretário de Governo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FE223F" w:rsidRPr="00C638BF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1. Assessor Técnico Superior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FE223F" w:rsidRPr="00C638BF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2. Assessor de Comunicação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FE223F" w:rsidRPr="00C638BF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3. Assessor de Propaganda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FE223F" w:rsidRPr="00C638BF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3.1 Diretor de Comunicação Social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FE223F" w:rsidRPr="00C638BF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3.1.1 Assessor de Imprensa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FE223F" w:rsidRPr="00C638BF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4. Assessor das Relações Institucionais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FE223F" w:rsidRPr="00C638BF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5. Ouvidor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FE223F" w:rsidRPr="00C638BF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6. Secretário da Junta Militar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FE223F" w:rsidRPr="00C638BF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6.1 Assessor da Junta Militar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E223F" w:rsidRPr="00C638B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6B49F2" w:rsidRPr="00FE223F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</w:tcPr>
          <w:p w:rsidR="006B49F2" w:rsidRPr="00C638BF" w:rsidRDefault="006B49F2" w:rsidP="00FE22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49F2" w:rsidRPr="00C638BF" w:rsidRDefault="006B49F2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B49F2" w:rsidRPr="00C638BF" w:rsidRDefault="006B49F2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B49F2" w:rsidRPr="00FE223F" w:rsidRDefault="006B49F2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begin"/>
            </w: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instrText xml:space="preserve"> =SUM(ABOVE) </w:instrText>
            </w: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separate"/>
            </w:r>
            <w:r w:rsidRPr="00C638B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11</w:t>
            </w:r>
            <w:r w:rsidRPr="00C638BF"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C95C9E" w:rsidRDefault="00C95C9E" w:rsidP="004D10A9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84602B" w:rsidRDefault="0084602B" w:rsidP="0084602B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Seção II</w:t>
      </w:r>
    </w:p>
    <w:p w:rsidR="0084602B" w:rsidRDefault="0084602B" w:rsidP="0084602B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Da Procuradoria Jurídica</w:t>
      </w:r>
    </w:p>
    <w:p w:rsidR="004D10A9" w:rsidRDefault="004D10A9" w:rsidP="003808F4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14509D" w:rsidRPr="0014509D" w:rsidRDefault="0014509D" w:rsidP="0014770A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Art. 8º </w:t>
      </w:r>
      <w:r w:rsidRPr="0014509D">
        <w:rPr>
          <w:rFonts w:asciiTheme="minorHAnsi" w:hAnsiTheme="minorHAnsi" w:cs="Arial"/>
          <w:i w:val="0"/>
          <w:sz w:val="24"/>
          <w:szCs w:val="24"/>
        </w:rPr>
        <w:t>A Procuradoria Jurídica do Município é o órgão com as seguintes competências:</w:t>
      </w:r>
    </w:p>
    <w:p w:rsidR="0014509D" w:rsidRPr="0014509D" w:rsidRDefault="0014509D" w:rsidP="0014770A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14509D" w:rsidRPr="0014509D" w:rsidRDefault="0014509D" w:rsidP="0014770A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14509D">
        <w:rPr>
          <w:rFonts w:asciiTheme="minorHAnsi" w:hAnsiTheme="minorHAnsi" w:cs="Arial"/>
          <w:i w:val="0"/>
          <w:sz w:val="24"/>
          <w:szCs w:val="24"/>
        </w:rPr>
        <w:t xml:space="preserve">I - </w:t>
      </w:r>
      <w:proofErr w:type="gramStart"/>
      <w:r w:rsidRPr="0014509D">
        <w:rPr>
          <w:rFonts w:asciiTheme="minorHAnsi" w:hAnsiTheme="minorHAnsi" w:cs="Arial"/>
          <w:i w:val="0"/>
          <w:sz w:val="24"/>
          <w:szCs w:val="24"/>
        </w:rPr>
        <w:t>consultoria</w:t>
      </w:r>
      <w:proofErr w:type="gramEnd"/>
      <w:r w:rsidRPr="0014509D">
        <w:rPr>
          <w:rFonts w:asciiTheme="minorHAnsi" w:hAnsiTheme="minorHAnsi" w:cs="Arial"/>
          <w:i w:val="0"/>
          <w:sz w:val="24"/>
          <w:szCs w:val="24"/>
        </w:rPr>
        <w:t>, o assessoramento e a representação do município nas esferas judicial, extrajudicial e administrativa, com atuação nas ações, processos e procedimentos em que o mesmo seja autor, réu, ou por qualquer forma interessado;</w:t>
      </w:r>
    </w:p>
    <w:p w:rsidR="0014509D" w:rsidRPr="0014509D" w:rsidRDefault="0014509D" w:rsidP="0014770A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14509D" w:rsidRPr="0014509D" w:rsidRDefault="0014509D" w:rsidP="0014770A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14509D">
        <w:rPr>
          <w:rFonts w:asciiTheme="minorHAnsi" w:hAnsiTheme="minorHAnsi" w:cs="Arial"/>
          <w:i w:val="0"/>
          <w:sz w:val="24"/>
          <w:szCs w:val="24"/>
        </w:rPr>
        <w:t xml:space="preserve">II - </w:t>
      </w:r>
      <w:proofErr w:type="gramStart"/>
      <w:r w:rsidRPr="0014509D">
        <w:rPr>
          <w:rFonts w:asciiTheme="minorHAnsi" w:hAnsiTheme="minorHAnsi" w:cs="Arial"/>
          <w:i w:val="0"/>
          <w:sz w:val="24"/>
          <w:szCs w:val="24"/>
        </w:rPr>
        <w:t>promover</w:t>
      </w:r>
      <w:proofErr w:type="gramEnd"/>
      <w:r w:rsidRPr="0014509D">
        <w:rPr>
          <w:rFonts w:asciiTheme="minorHAnsi" w:hAnsiTheme="minorHAnsi" w:cs="Arial"/>
          <w:i w:val="0"/>
          <w:sz w:val="24"/>
          <w:szCs w:val="24"/>
        </w:rPr>
        <w:t xml:space="preserve"> execuções fiscais;</w:t>
      </w:r>
    </w:p>
    <w:p w:rsidR="0014509D" w:rsidRPr="0014509D" w:rsidRDefault="0014509D" w:rsidP="0014770A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14509D" w:rsidRPr="0014509D" w:rsidRDefault="0014509D" w:rsidP="0014770A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14509D">
        <w:rPr>
          <w:rFonts w:asciiTheme="minorHAnsi" w:hAnsiTheme="minorHAnsi" w:cs="Arial"/>
          <w:i w:val="0"/>
          <w:sz w:val="24"/>
          <w:szCs w:val="24"/>
        </w:rPr>
        <w:t>III - promover desapropriações amigáveis ou judiciais;</w:t>
      </w:r>
    </w:p>
    <w:p w:rsidR="0014509D" w:rsidRPr="0014509D" w:rsidRDefault="0014509D" w:rsidP="0014770A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14509D" w:rsidRPr="0014509D" w:rsidRDefault="0014509D" w:rsidP="0014770A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14509D">
        <w:rPr>
          <w:rFonts w:asciiTheme="minorHAnsi" w:hAnsiTheme="minorHAnsi" w:cs="Arial"/>
          <w:i w:val="0"/>
          <w:sz w:val="24"/>
          <w:szCs w:val="24"/>
        </w:rPr>
        <w:t xml:space="preserve">IV - emitir pareceres sobre questões jurídicas submetidas a exame pelo Prefeito, e </w:t>
      </w:r>
      <w:proofErr w:type="gramStart"/>
      <w:r w:rsidRPr="0014509D">
        <w:rPr>
          <w:rFonts w:asciiTheme="minorHAnsi" w:hAnsiTheme="minorHAnsi" w:cs="Arial"/>
          <w:i w:val="0"/>
          <w:sz w:val="24"/>
          <w:szCs w:val="24"/>
        </w:rPr>
        <w:t>pelo(</w:t>
      </w:r>
      <w:proofErr w:type="gramEnd"/>
      <w:r w:rsidRPr="0014509D">
        <w:rPr>
          <w:rFonts w:asciiTheme="minorHAnsi" w:hAnsiTheme="minorHAnsi" w:cs="Arial"/>
          <w:i w:val="0"/>
          <w:sz w:val="24"/>
          <w:szCs w:val="24"/>
        </w:rPr>
        <w:t>a) Secretario(a) de Governo, que encaminhará solicitações dos Secretários Municipais e demais dirigentes de órgãos ou entidades da administração pública municipal;</w:t>
      </w:r>
    </w:p>
    <w:p w:rsidR="0014509D" w:rsidRPr="0014509D" w:rsidRDefault="0014509D" w:rsidP="0014770A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14509D" w:rsidRPr="0014509D" w:rsidRDefault="0014509D" w:rsidP="0014770A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14509D">
        <w:rPr>
          <w:rFonts w:asciiTheme="minorHAnsi" w:hAnsiTheme="minorHAnsi" w:cs="Arial"/>
          <w:i w:val="0"/>
          <w:sz w:val="24"/>
          <w:szCs w:val="24"/>
        </w:rPr>
        <w:t xml:space="preserve">V - </w:t>
      </w:r>
      <w:proofErr w:type="gramStart"/>
      <w:r w:rsidRPr="0014509D">
        <w:rPr>
          <w:rFonts w:asciiTheme="minorHAnsi" w:hAnsiTheme="minorHAnsi" w:cs="Arial"/>
          <w:i w:val="0"/>
          <w:sz w:val="24"/>
          <w:szCs w:val="24"/>
        </w:rPr>
        <w:t>examinar e aprovar</w:t>
      </w:r>
      <w:proofErr w:type="gramEnd"/>
      <w:r w:rsidRPr="0014509D">
        <w:rPr>
          <w:rFonts w:asciiTheme="minorHAnsi" w:hAnsiTheme="minorHAnsi" w:cs="Arial"/>
          <w:i w:val="0"/>
          <w:sz w:val="24"/>
          <w:szCs w:val="24"/>
        </w:rPr>
        <w:t>, no plano jurídico-legal, anteprojetos de leis, decretos e regulamentos, bem como minutas de contratos, escrituras, convênios e quaisquer outros atos jurídicos;</w:t>
      </w:r>
    </w:p>
    <w:p w:rsidR="0014509D" w:rsidRPr="0014509D" w:rsidRDefault="0014509D" w:rsidP="0014770A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14509D" w:rsidRPr="0014509D" w:rsidRDefault="0014509D" w:rsidP="0014770A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14509D">
        <w:rPr>
          <w:rFonts w:asciiTheme="minorHAnsi" w:hAnsiTheme="minorHAnsi" w:cs="Arial"/>
          <w:i w:val="0"/>
          <w:sz w:val="24"/>
          <w:szCs w:val="24"/>
        </w:rPr>
        <w:t xml:space="preserve">VI - </w:t>
      </w:r>
      <w:proofErr w:type="gramStart"/>
      <w:r w:rsidRPr="0014509D">
        <w:rPr>
          <w:rFonts w:asciiTheme="minorHAnsi" w:hAnsiTheme="minorHAnsi" w:cs="Arial"/>
          <w:i w:val="0"/>
          <w:sz w:val="24"/>
          <w:szCs w:val="24"/>
        </w:rPr>
        <w:t>orientar</w:t>
      </w:r>
      <w:proofErr w:type="gramEnd"/>
      <w:r w:rsidRPr="0014509D">
        <w:rPr>
          <w:rFonts w:asciiTheme="minorHAnsi" w:hAnsiTheme="minorHAnsi" w:cs="Arial"/>
          <w:i w:val="0"/>
          <w:sz w:val="24"/>
          <w:szCs w:val="24"/>
        </w:rPr>
        <w:t xml:space="preserve"> os setores da Administração Municipal, quanto aos assuntos jurídicos, no que couber;</w:t>
      </w:r>
    </w:p>
    <w:p w:rsidR="0014509D" w:rsidRPr="0014509D" w:rsidRDefault="0014509D" w:rsidP="0014770A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14509D" w:rsidRPr="0014509D" w:rsidRDefault="0014509D" w:rsidP="0014770A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14509D">
        <w:rPr>
          <w:rFonts w:asciiTheme="minorHAnsi" w:hAnsiTheme="minorHAnsi" w:cs="Arial"/>
          <w:i w:val="0"/>
          <w:sz w:val="24"/>
          <w:szCs w:val="24"/>
        </w:rPr>
        <w:t>VII - assessorar, no aspecto jurídico-legal, as comissões de sindicância e processos administrativos disciplinares;</w:t>
      </w:r>
    </w:p>
    <w:p w:rsidR="0014509D" w:rsidRPr="0014509D" w:rsidRDefault="0014509D" w:rsidP="0014770A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C95C9E" w:rsidRDefault="0014509D" w:rsidP="0014770A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14509D">
        <w:rPr>
          <w:rFonts w:asciiTheme="minorHAnsi" w:hAnsiTheme="minorHAnsi" w:cs="Arial"/>
          <w:i w:val="0"/>
          <w:sz w:val="24"/>
          <w:szCs w:val="24"/>
        </w:rPr>
        <w:t>VIII - orientar e assistir os atos jurídicos e o trato de matéria jurídica do interesse do município.</w:t>
      </w:r>
    </w:p>
    <w:p w:rsidR="00C95C9E" w:rsidRDefault="00C95C9E" w:rsidP="0014770A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14509D" w:rsidRPr="0014509D" w:rsidRDefault="0014509D" w:rsidP="0014770A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Art. 9º </w:t>
      </w:r>
      <w:r w:rsidRPr="0014509D">
        <w:rPr>
          <w:rFonts w:asciiTheme="minorHAnsi" w:hAnsiTheme="minorHAnsi" w:cs="Arial"/>
          <w:i w:val="0"/>
          <w:sz w:val="24"/>
          <w:szCs w:val="24"/>
        </w:rPr>
        <w:t>A Procuradoria Jurídica do Município será organizada pelos Procuradores do Município e terá, ainda, em sua estrutura o seguinte:</w:t>
      </w:r>
    </w:p>
    <w:p w:rsidR="0014509D" w:rsidRPr="0014509D" w:rsidRDefault="0014509D" w:rsidP="0014770A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14509D" w:rsidRPr="0014509D" w:rsidRDefault="00D971A7" w:rsidP="0014770A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1. </w:t>
      </w:r>
      <w:r w:rsidR="00793145">
        <w:rPr>
          <w:rFonts w:asciiTheme="minorHAnsi" w:hAnsiTheme="minorHAnsi" w:cs="Arial"/>
          <w:i w:val="0"/>
          <w:sz w:val="24"/>
          <w:szCs w:val="24"/>
        </w:rPr>
        <w:t>Procuradoria Jurídica</w:t>
      </w:r>
    </w:p>
    <w:p w:rsidR="0014509D" w:rsidRPr="0014509D" w:rsidRDefault="00D971A7" w:rsidP="0014770A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2. </w:t>
      </w:r>
      <w:r w:rsidR="0014509D" w:rsidRPr="0014509D">
        <w:rPr>
          <w:rFonts w:asciiTheme="minorHAnsi" w:hAnsiTheme="minorHAnsi" w:cs="Arial"/>
          <w:i w:val="0"/>
          <w:sz w:val="24"/>
          <w:szCs w:val="24"/>
        </w:rPr>
        <w:t>Coordenadoria</w:t>
      </w:r>
      <w:r w:rsidR="0014509D">
        <w:rPr>
          <w:rFonts w:asciiTheme="minorHAnsi" w:hAnsiTheme="minorHAnsi" w:cs="Arial"/>
          <w:i w:val="0"/>
          <w:sz w:val="24"/>
          <w:szCs w:val="24"/>
        </w:rPr>
        <w:t xml:space="preserve"> Administrativa da Procuradoria</w:t>
      </w:r>
    </w:p>
    <w:p w:rsidR="0014509D" w:rsidRPr="0014509D" w:rsidRDefault="0014509D" w:rsidP="0014770A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:rsidR="0014509D" w:rsidRDefault="0014509D" w:rsidP="0014770A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14509D">
        <w:rPr>
          <w:rFonts w:asciiTheme="minorHAnsi" w:hAnsiTheme="minorHAnsi" w:cs="Arial"/>
          <w:i w:val="0"/>
          <w:sz w:val="24"/>
          <w:szCs w:val="24"/>
        </w:rPr>
        <w:t>Parágrafo único. Advogados do Município, cargos de provimento efetivo criados por lei que defina a carreira jurídica e seu respectivo plano na esfera municipal para preenchimento através de concurso público, integrarão a Procuradoria Jurídica.</w:t>
      </w:r>
    </w:p>
    <w:p w:rsidR="00FF5D94" w:rsidRDefault="00FF5D94" w:rsidP="0014770A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F5D94" w:rsidRDefault="00FF5D94" w:rsidP="0014770A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Art. 10 </w:t>
      </w:r>
      <w:r w:rsidRPr="00FF5D94">
        <w:rPr>
          <w:rFonts w:asciiTheme="minorHAnsi" w:hAnsiTheme="minorHAnsi" w:cs="Arial"/>
          <w:i w:val="0"/>
          <w:sz w:val="24"/>
          <w:szCs w:val="24"/>
        </w:rPr>
        <w:t>Na Procuradoria Jurídica do Município estão lotados os seguintes cargos em comissão ou funções Gratificadas:</w:t>
      </w:r>
    </w:p>
    <w:p w:rsidR="00FF5D94" w:rsidRDefault="00FF5D94" w:rsidP="0014509D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</w:p>
    <w:tbl>
      <w:tblPr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8"/>
        <w:gridCol w:w="1092"/>
        <w:gridCol w:w="773"/>
        <w:gridCol w:w="618"/>
      </w:tblGrid>
      <w:tr w:rsidR="00FE223F" w:rsidRPr="00FE223F" w:rsidTr="00C638BF">
        <w:trPr>
          <w:trHeight w:val="510"/>
        </w:trPr>
        <w:tc>
          <w:tcPr>
            <w:tcW w:w="6358" w:type="dxa"/>
            <w:shd w:val="clear" w:color="auto" w:fill="auto"/>
            <w:noWrap/>
            <w:vAlign w:val="center"/>
            <w:hideMark/>
          </w:tcPr>
          <w:p w:rsidR="00FE223F" w:rsidRPr="00FE223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223F">
              <w:rPr>
                <w:rFonts w:ascii="Calibri" w:hAnsi="Calibri" w:cs="Calibri"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FE223F" w:rsidRPr="00FE223F" w:rsidRDefault="00FE223F" w:rsidP="00FE223F">
            <w:pPr>
              <w:jc w:val="center"/>
              <w:rPr>
                <w:rFonts w:ascii="Calibri" w:hAnsi="Calibri" w:cs="Calibri"/>
                <w:color w:val="000000"/>
              </w:rPr>
            </w:pPr>
            <w:r w:rsidRPr="00FE223F">
              <w:rPr>
                <w:rFonts w:ascii="Calibri" w:hAnsi="Calibri" w:cs="Calibri"/>
                <w:color w:val="000000"/>
              </w:rPr>
              <w:t>Provimento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FE223F" w:rsidRPr="00FE223F" w:rsidRDefault="00FE223F" w:rsidP="00FE223F">
            <w:pPr>
              <w:jc w:val="center"/>
              <w:rPr>
                <w:rFonts w:ascii="Calibri" w:hAnsi="Calibri" w:cs="Calibri"/>
                <w:color w:val="000000"/>
              </w:rPr>
            </w:pPr>
            <w:r w:rsidRPr="00FE223F">
              <w:rPr>
                <w:rFonts w:ascii="Calibri" w:hAnsi="Calibri" w:cs="Calibri"/>
                <w:color w:val="000000"/>
              </w:rPr>
              <w:t>Padrão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FE223F" w:rsidRPr="00FE223F" w:rsidRDefault="00FE223F" w:rsidP="00FE223F">
            <w:pPr>
              <w:jc w:val="center"/>
              <w:rPr>
                <w:rFonts w:ascii="Calibri" w:hAnsi="Calibri" w:cs="Calibri"/>
                <w:color w:val="000000"/>
              </w:rPr>
            </w:pPr>
            <w:r w:rsidRPr="00FE223F">
              <w:rPr>
                <w:rFonts w:ascii="Calibri" w:hAnsi="Calibri" w:cs="Calibri"/>
                <w:color w:val="000000"/>
              </w:rPr>
              <w:t>Vagas</w:t>
            </w:r>
          </w:p>
        </w:tc>
      </w:tr>
      <w:tr w:rsidR="00FE223F" w:rsidRPr="00FE223F" w:rsidTr="00C638BF">
        <w:trPr>
          <w:trHeight w:val="315"/>
        </w:trPr>
        <w:tc>
          <w:tcPr>
            <w:tcW w:w="6358" w:type="dxa"/>
            <w:shd w:val="clear" w:color="auto" w:fill="auto"/>
            <w:noWrap/>
            <w:vAlign w:val="center"/>
            <w:hideMark/>
          </w:tcPr>
          <w:p w:rsidR="00FE223F" w:rsidRPr="00FE223F" w:rsidRDefault="00FE223F" w:rsidP="00FE22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223F">
              <w:rPr>
                <w:rFonts w:ascii="Calibri" w:hAnsi="Calibri" w:cs="Calibri"/>
                <w:color w:val="000000"/>
                <w:sz w:val="24"/>
                <w:szCs w:val="24"/>
              </w:rPr>
              <w:t>1. Procurador do Município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FE223F" w:rsidRPr="00FE223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223F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FE223F" w:rsidRPr="00FE223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223F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FE223F" w:rsidRPr="00FE223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FE223F" w:rsidRPr="00FE223F" w:rsidTr="00C638BF">
        <w:trPr>
          <w:trHeight w:val="315"/>
        </w:trPr>
        <w:tc>
          <w:tcPr>
            <w:tcW w:w="6358" w:type="dxa"/>
            <w:shd w:val="clear" w:color="auto" w:fill="auto"/>
            <w:noWrap/>
            <w:vAlign w:val="center"/>
            <w:hideMark/>
          </w:tcPr>
          <w:p w:rsidR="00FE223F" w:rsidRPr="00FE223F" w:rsidRDefault="00FE223F" w:rsidP="00FE22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22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1.1 Assessor Jurídico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FE223F" w:rsidRPr="00FE223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223F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FE223F" w:rsidRPr="00FE223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223F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FE223F" w:rsidRPr="00FE223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FE223F" w:rsidRPr="00FE223F" w:rsidTr="00C638BF">
        <w:trPr>
          <w:trHeight w:val="315"/>
        </w:trPr>
        <w:tc>
          <w:tcPr>
            <w:tcW w:w="6358" w:type="dxa"/>
            <w:shd w:val="clear" w:color="auto" w:fill="auto"/>
            <w:noWrap/>
            <w:vAlign w:val="center"/>
            <w:hideMark/>
          </w:tcPr>
          <w:p w:rsidR="00FE223F" w:rsidRPr="00FE223F" w:rsidRDefault="00FE223F" w:rsidP="00FE22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22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1.1.1 Coordenador Administrativo da Procuradoria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FE223F" w:rsidRPr="00FE223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223F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FE223F" w:rsidRPr="00FE223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223F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FE223F" w:rsidRPr="00FE223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FE223F" w:rsidRPr="00FE223F" w:rsidTr="00C638BF">
        <w:trPr>
          <w:trHeight w:val="315"/>
        </w:trPr>
        <w:tc>
          <w:tcPr>
            <w:tcW w:w="6358" w:type="dxa"/>
            <w:shd w:val="clear" w:color="auto" w:fill="auto"/>
            <w:noWrap/>
            <w:vAlign w:val="center"/>
            <w:hideMark/>
          </w:tcPr>
          <w:p w:rsidR="00FE223F" w:rsidRPr="00FE223F" w:rsidRDefault="00FE223F" w:rsidP="00FE22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22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1.1.2 Coordenador de Apoio Operacional da Proc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uradoria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FE223F" w:rsidRPr="00FE223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223F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FE223F" w:rsidRPr="00FE223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223F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FE223F" w:rsidRPr="00FE223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223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FE223F" w:rsidRPr="00FE223F" w:rsidTr="00C638BF">
        <w:trPr>
          <w:trHeight w:val="315"/>
        </w:trPr>
        <w:tc>
          <w:tcPr>
            <w:tcW w:w="6358" w:type="dxa"/>
            <w:shd w:val="clear" w:color="auto" w:fill="auto"/>
            <w:noWrap/>
            <w:vAlign w:val="center"/>
            <w:hideMark/>
          </w:tcPr>
          <w:p w:rsidR="00FE223F" w:rsidRPr="00FE223F" w:rsidRDefault="00FE223F" w:rsidP="00FE22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22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      1.1.1.1 Diretor de Processos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FE223F" w:rsidRPr="00FE223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223F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FE223F" w:rsidRPr="00FE223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223F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FE223F" w:rsidRPr="00FE223F" w:rsidRDefault="00FE223F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223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6B49F2" w:rsidRPr="00FE223F" w:rsidTr="00C638BF">
        <w:trPr>
          <w:trHeight w:val="315"/>
        </w:trPr>
        <w:tc>
          <w:tcPr>
            <w:tcW w:w="6358" w:type="dxa"/>
            <w:shd w:val="clear" w:color="auto" w:fill="auto"/>
            <w:noWrap/>
            <w:vAlign w:val="center"/>
          </w:tcPr>
          <w:p w:rsidR="006B49F2" w:rsidRPr="00FE223F" w:rsidRDefault="006B49F2" w:rsidP="00FE22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6B49F2" w:rsidRPr="00FE223F" w:rsidRDefault="006B49F2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6B49F2" w:rsidRPr="00FE223F" w:rsidRDefault="006B49F2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6B49F2" w:rsidRPr="00FE223F" w:rsidRDefault="006B49F2" w:rsidP="00FE22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842210" w:rsidRDefault="00842210" w:rsidP="0014509D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84602B" w:rsidRDefault="0084602B" w:rsidP="0084602B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Seção III</w:t>
      </w:r>
    </w:p>
    <w:p w:rsidR="0084602B" w:rsidRDefault="0084602B" w:rsidP="0084602B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Da Secretaria de Infraestrutura e Administração</w:t>
      </w:r>
    </w:p>
    <w:p w:rsidR="0084602B" w:rsidRDefault="0084602B" w:rsidP="0014509D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F5D94" w:rsidRP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Art. 1</w:t>
      </w:r>
      <w:r w:rsidR="00D971A7">
        <w:rPr>
          <w:rFonts w:asciiTheme="minorHAnsi" w:hAnsiTheme="minorHAnsi" w:cs="Arial"/>
          <w:i w:val="0"/>
          <w:sz w:val="24"/>
          <w:szCs w:val="24"/>
        </w:rPr>
        <w:t>1</w:t>
      </w:r>
      <w:r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Pr="00FF5D94">
        <w:rPr>
          <w:rFonts w:asciiTheme="minorHAnsi" w:hAnsiTheme="minorHAnsi" w:cs="Arial"/>
          <w:i w:val="0"/>
          <w:sz w:val="24"/>
          <w:szCs w:val="24"/>
        </w:rPr>
        <w:t>A Secretaria Municipal de Infraestrutura e Administração é o órgão do Poder Executivo Municipal que tem por competência:</w:t>
      </w:r>
    </w:p>
    <w:p w:rsid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F5D94" w:rsidRP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FF5D94">
        <w:rPr>
          <w:rFonts w:asciiTheme="minorHAnsi" w:hAnsiTheme="minorHAnsi" w:cs="Arial"/>
          <w:i w:val="0"/>
          <w:sz w:val="24"/>
          <w:szCs w:val="24"/>
        </w:rPr>
        <w:t xml:space="preserve">I - </w:t>
      </w:r>
      <w:proofErr w:type="gramStart"/>
      <w:r w:rsidRPr="00FF5D94">
        <w:rPr>
          <w:rFonts w:asciiTheme="minorHAnsi" w:hAnsiTheme="minorHAnsi" w:cs="Arial"/>
          <w:i w:val="0"/>
          <w:sz w:val="24"/>
          <w:szCs w:val="24"/>
        </w:rPr>
        <w:t>a</w:t>
      </w:r>
      <w:proofErr w:type="gramEnd"/>
      <w:r w:rsidRPr="00FF5D94">
        <w:rPr>
          <w:rFonts w:asciiTheme="minorHAnsi" w:hAnsiTheme="minorHAnsi" w:cs="Arial"/>
          <w:i w:val="0"/>
          <w:sz w:val="24"/>
          <w:szCs w:val="24"/>
        </w:rPr>
        <w:t xml:space="preserve"> programação, a supervisão e o controle das atividades de administração geral do Poder Executivo Municipal;</w:t>
      </w:r>
    </w:p>
    <w:p w:rsid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F5D94" w:rsidRP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FF5D94">
        <w:rPr>
          <w:rFonts w:asciiTheme="minorHAnsi" w:hAnsiTheme="minorHAnsi" w:cs="Arial"/>
          <w:i w:val="0"/>
          <w:sz w:val="24"/>
          <w:szCs w:val="24"/>
        </w:rPr>
        <w:t xml:space="preserve">II - </w:t>
      </w:r>
      <w:proofErr w:type="gramStart"/>
      <w:r w:rsidRPr="00FF5D94">
        <w:rPr>
          <w:rFonts w:asciiTheme="minorHAnsi" w:hAnsiTheme="minorHAnsi" w:cs="Arial"/>
          <w:i w:val="0"/>
          <w:sz w:val="24"/>
          <w:szCs w:val="24"/>
        </w:rPr>
        <w:t>promover</w:t>
      </w:r>
      <w:proofErr w:type="gramEnd"/>
      <w:r w:rsidRPr="00FF5D94">
        <w:rPr>
          <w:rFonts w:asciiTheme="minorHAnsi" w:hAnsiTheme="minorHAnsi" w:cs="Arial"/>
          <w:i w:val="0"/>
          <w:sz w:val="24"/>
          <w:szCs w:val="24"/>
        </w:rPr>
        <w:t xml:space="preserve"> organização de coletânea de leis, decretos, portaria e demais atos do Governo Municipal, bem como da legislação federal e estadual de interesse da Administração e garantir sua memória institucional;</w:t>
      </w:r>
    </w:p>
    <w:p w:rsid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F5D94" w:rsidRP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FF5D94">
        <w:rPr>
          <w:rFonts w:asciiTheme="minorHAnsi" w:hAnsiTheme="minorHAnsi" w:cs="Arial"/>
          <w:i w:val="0"/>
          <w:sz w:val="24"/>
          <w:szCs w:val="24"/>
        </w:rPr>
        <w:t>III - fiscalizar, acompanhar e controlar a execução e vigência de contratos e convênios e outras formas de parcerias;</w:t>
      </w:r>
    </w:p>
    <w:p w:rsid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F5D94" w:rsidRP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FF5D94">
        <w:rPr>
          <w:rFonts w:asciiTheme="minorHAnsi" w:hAnsiTheme="minorHAnsi" w:cs="Arial"/>
          <w:i w:val="0"/>
          <w:sz w:val="24"/>
          <w:szCs w:val="24"/>
        </w:rPr>
        <w:t xml:space="preserve">IV - </w:t>
      </w:r>
      <w:proofErr w:type="gramStart"/>
      <w:r w:rsidRPr="00FF5D94">
        <w:rPr>
          <w:rFonts w:asciiTheme="minorHAnsi" w:hAnsiTheme="minorHAnsi" w:cs="Arial"/>
          <w:i w:val="0"/>
          <w:sz w:val="24"/>
          <w:szCs w:val="24"/>
        </w:rPr>
        <w:t>a</w:t>
      </w:r>
      <w:proofErr w:type="gramEnd"/>
      <w:r w:rsidRPr="00FF5D94">
        <w:rPr>
          <w:rFonts w:asciiTheme="minorHAnsi" w:hAnsiTheme="minorHAnsi" w:cs="Arial"/>
          <w:i w:val="0"/>
          <w:sz w:val="24"/>
          <w:szCs w:val="24"/>
        </w:rPr>
        <w:t xml:space="preserve"> execução das atividades relativas ao recrutamento, à seleção, à avaliação, aos direitos e deveres, aos registros e controles funcionais, ao controle de frequência, a elaboração da folha de pagamento e aos demais assuntos relativos à administração de pessoal;</w:t>
      </w:r>
    </w:p>
    <w:p w:rsid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F5D94" w:rsidRP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FF5D94">
        <w:rPr>
          <w:rFonts w:asciiTheme="minorHAnsi" w:hAnsiTheme="minorHAnsi" w:cs="Arial"/>
          <w:i w:val="0"/>
          <w:sz w:val="24"/>
          <w:szCs w:val="24"/>
        </w:rPr>
        <w:t xml:space="preserve">V - </w:t>
      </w:r>
      <w:proofErr w:type="gramStart"/>
      <w:r w:rsidRPr="00FF5D94">
        <w:rPr>
          <w:rFonts w:asciiTheme="minorHAnsi" w:hAnsiTheme="minorHAnsi" w:cs="Arial"/>
          <w:i w:val="0"/>
          <w:sz w:val="24"/>
          <w:szCs w:val="24"/>
        </w:rPr>
        <w:t>a organização e a coordenação</w:t>
      </w:r>
      <w:proofErr w:type="gramEnd"/>
      <w:r w:rsidRPr="00FF5D94">
        <w:rPr>
          <w:rFonts w:asciiTheme="minorHAnsi" w:hAnsiTheme="minorHAnsi" w:cs="Arial"/>
          <w:i w:val="0"/>
          <w:sz w:val="24"/>
          <w:szCs w:val="24"/>
        </w:rPr>
        <w:t xml:space="preserve"> de programas de capacitação de pessoal;</w:t>
      </w:r>
    </w:p>
    <w:p w:rsid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F5D94" w:rsidRP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FF5D94">
        <w:rPr>
          <w:rFonts w:asciiTheme="minorHAnsi" w:hAnsiTheme="minorHAnsi" w:cs="Arial"/>
          <w:i w:val="0"/>
          <w:sz w:val="24"/>
          <w:szCs w:val="24"/>
        </w:rPr>
        <w:t xml:space="preserve">VI - </w:t>
      </w:r>
      <w:proofErr w:type="gramStart"/>
      <w:r w:rsidRPr="00FF5D94">
        <w:rPr>
          <w:rFonts w:asciiTheme="minorHAnsi" w:hAnsiTheme="minorHAnsi" w:cs="Arial"/>
          <w:i w:val="0"/>
          <w:sz w:val="24"/>
          <w:szCs w:val="24"/>
        </w:rPr>
        <w:t>a</w:t>
      </w:r>
      <w:proofErr w:type="gramEnd"/>
      <w:r w:rsidRPr="00FF5D94">
        <w:rPr>
          <w:rFonts w:asciiTheme="minorHAnsi" w:hAnsiTheme="minorHAnsi" w:cs="Arial"/>
          <w:i w:val="0"/>
          <w:sz w:val="24"/>
          <w:szCs w:val="24"/>
        </w:rPr>
        <w:t xml:space="preserve"> promoção dos serviços de inspeção de saúde dos servidores para efeitos de nomeação, licença, aposentadoria e outros fins legais, bem como a divulgação de técnicas e métodos de segurança e medicina do trabalho no ambiente dos serviços;</w:t>
      </w:r>
    </w:p>
    <w:p w:rsid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F5D94" w:rsidRP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FF5D94">
        <w:rPr>
          <w:rFonts w:asciiTheme="minorHAnsi" w:hAnsiTheme="minorHAnsi" w:cs="Arial"/>
          <w:i w:val="0"/>
          <w:sz w:val="24"/>
          <w:szCs w:val="24"/>
        </w:rPr>
        <w:t>VII - a proposição de normas e atividades referentes a padronização e aquisição de bens e serviços;</w:t>
      </w:r>
    </w:p>
    <w:p w:rsid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F5D94" w:rsidRP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FF5D94">
        <w:rPr>
          <w:rFonts w:asciiTheme="minorHAnsi" w:hAnsiTheme="minorHAnsi" w:cs="Arial"/>
          <w:i w:val="0"/>
          <w:sz w:val="24"/>
          <w:szCs w:val="24"/>
        </w:rPr>
        <w:t>VIII - o processamento de licitações para efetivar a compra de materiais e a contratação de obras e serviços e leilões, nos termos da legislação federal e municipal;</w:t>
      </w:r>
    </w:p>
    <w:p w:rsid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F5D94" w:rsidRP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FF5D94">
        <w:rPr>
          <w:rFonts w:asciiTheme="minorHAnsi" w:hAnsiTheme="minorHAnsi" w:cs="Arial"/>
          <w:i w:val="0"/>
          <w:sz w:val="24"/>
          <w:szCs w:val="24"/>
        </w:rPr>
        <w:t xml:space="preserve">IX - </w:t>
      </w:r>
      <w:proofErr w:type="gramStart"/>
      <w:r w:rsidRPr="00FF5D94">
        <w:rPr>
          <w:rFonts w:asciiTheme="minorHAnsi" w:hAnsiTheme="minorHAnsi" w:cs="Arial"/>
          <w:i w:val="0"/>
          <w:sz w:val="24"/>
          <w:szCs w:val="24"/>
        </w:rPr>
        <w:t>a coordenação e o controle</w:t>
      </w:r>
      <w:proofErr w:type="gramEnd"/>
      <w:r w:rsidRPr="00FF5D94">
        <w:rPr>
          <w:rFonts w:asciiTheme="minorHAnsi" w:hAnsiTheme="minorHAnsi" w:cs="Arial"/>
          <w:i w:val="0"/>
          <w:sz w:val="24"/>
          <w:szCs w:val="24"/>
        </w:rPr>
        <w:t xml:space="preserve"> dos serviços inerentes à portaria, reprodução de papéis e documentos, segurança, limpeza, zeladoria, copa, telefonia, recepção e demais serviços auxiliares;</w:t>
      </w:r>
    </w:p>
    <w:p w:rsid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F5D94" w:rsidRP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FF5D94">
        <w:rPr>
          <w:rFonts w:asciiTheme="minorHAnsi" w:hAnsiTheme="minorHAnsi" w:cs="Arial"/>
          <w:i w:val="0"/>
          <w:sz w:val="24"/>
          <w:szCs w:val="24"/>
        </w:rPr>
        <w:t xml:space="preserve">X - </w:t>
      </w:r>
      <w:proofErr w:type="gramStart"/>
      <w:r w:rsidRPr="00FF5D94">
        <w:rPr>
          <w:rFonts w:asciiTheme="minorHAnsi" w:hAnsiTheme="minorHAnsi" w:cs="Arial"/>
          <w:i w:val="0"/>
          <w:sz w:val="24"/>
          <w:szCs w:val="24"/>
        </w:rPr>
        <w:t>a</w:t>
      </w:r>
      <w:proofErr w:type="gramEnd"/>
      <w:r w:rsidRPr="00FF5D94">
        <w:rPr>
          <w:rFonts w:asciiTheme="minorHAnsi" w:hAnsiTheme="minorHAnsi" w:cs="Arial"/>
          <w:i w:val="0"/>
          <w:sz w:val="24"/>
          <w:szCs w:val="24"/>
        </w:rPr>
        <w:t xml:space="preserve"> elaboração e publicação de normas, portarias, ordens de serviço e a promoção de atividades relativas a recebimento, distribuição, controle do andamento, triagem e arquivamento dos processos e documentos em geral que tramitam na Administração;</w:t>
      </w:r>
    </w:p>
    <w:p w:rsid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F5D94" w:rsidRP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FF5D94">
        <w:rPr>
          <w:rFonts w:asciiTheme="minorHAnsi" w:hAnsiTheme="minorHAnsi" w:cs="Arial"/>
          <w:i w:val="0"/>
          <w:sz w:val="24"/>
          <w:szCs w:val="24"/>
        </w:rPr>
        <w:t>XI - a recuperação de documentos, arquivamento e divulgação de informações de interesse público e da administração municipal;</w:t>
      </w:r>
    </w:p>
    <w:p w:rsid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F5D94" w:rsidRP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FF5D94">
        <w:rPr>
          <w:rFonts w:asciiTheme="minorHAnsi" w:hAnsiTheme="minorHAnsi" w:cs="Arial"/>
          <w:i w:val="0"/>
          <w:sz w:val="24"/>
          <w:szCs w:val="24"/>
        </w:rPr>
        <w:t>XII - as publicações dos atos oficias emanados pelo Prefeito Municipal, e demais atos que devam ser divulgados através da internet,</w:t>
      </w:r>
    </w:p>
    <w:p w:rsid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F5D94" w:rsidRP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FF5D94">
        <w:rPr>
          <w:rFonts w:asciiTheme="minorHAnsi" w:hAnsiTheme="minorHAnsi" w:cs="Arial"/>
          <w:i w:val="0"/>
          <w:sz w:val="24"/>
          <w:szCs w:val="24"/>
        </w:rPr>
        <w:lastRenderedPageBreak/>
        <w:t>XIII - proceder diligências fiscais nos casos de inclusões, isenções, imunidades, arbitramento, revisões e outros casos que requeiram verificações ou investigações externas ou internas;</w:t>
      </w:r>
    </w:p>
    <w:p w:rsid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FF5D94">
        <w:rPr>
          <w:rFonts w:asciiTheme="minorHAnsi" w:hAnsiTheme="minorHAnsi" w:cs="Arial"/>
          <w:i w:val="0"/>
          <w:sz w:val="24"/>
          <w:szCs w:val="24"/>
        </w:rPr>
        <w:t xml:space="preserve">XIV - promover a prestação de contas dos projetos, convênios e parcerias realizados </w:t>
      </w:r>
      <w:r>
        <w:rPr>
          <w:rFonts w:asciiTheme="minorHAnsi" w:hAnsiTheme="minorHAnsi" w:cs="Arial"/>
          <w:i w:val="0"/>
          <w:sz w:val="24"/>
          <w:szCs w:val="24"/>
        </w:rPr>
        <w:t>com verbas Estaduais e Federais, quando não realizados pela secretaria competente;</w:t>
      </w:r>
    </w:p>
    <w:p w:rsid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F5D94" w:rsidRP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FF5D94">
        <w:rPr>
          <w:rFonts w:asciiTheme="minorHAnsi" w:hAnsiTheme="minorHAnsi" w:cs="Arial"/>
          <w:i w:val="0"/>
          <w:sz w:val="24"/>
          <w:szCs w:val="24"/>
        </w:rPr>
        <w:t xml:space="preserve">XV - </w:t>
      </w:r>
      <w:proofErr w:type="gramStart"/>
      <w:r w:rsidRPr="00FF5D94">
        <w:rPr>
          <w:rFonts w:asciiTheme="minorHAnsi" w:hAnsiTheme="minorHAnsi" w:cs="Arial"/>
          <w:i w:val="0"/>
          <w:sz w:val="24"/>
          <w:szCs w:val="24"/>
        </w:rPr>
        <w:t>o</w:t>
      </w:r>
      <w:proofErr w:type="gramEnd"/>
      <w:r w:rsidRPr="00FF5D94">
        <w:rPr>
          <w:rFonts w:asciiTheme="minorHAnsi" w:hAnsiTheme="minorHAnsi" w:cs="Arial"/>
          <w:i w:val="0"/>
          <w:sz w:val="24"/>
          <w:szCs w:val="24"/>
        </w:rPr>
        <w:t xml:space="preserve"> desempenho de outras competência afins</w:t>
      </w:r>
    </w:p>
    <w:p w:rsid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F5D94" w:rsidRP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FF5D94">
        <w:rPr>
          <w:rFonts w:asciiTheme="minorHAnsi" w:hAnsiTheme="minorHAnsi" w:cs="Arial"/>
          <w:i w:val="0"/>
          <w:sz w:val="24"/>
          <w:szCs w:val="24"/>
        </w:rPr>
        <w:t xml:space="preserve">XVI - a proposição de normas e atividades referentes a recebimento, conferência, armazenamento, distribuição e controle de material; </w:t>
      </w:r>
    </w:p>
    <w:p w:rsid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FF5D94">
        <w:rPr>
          <w:rFonts w:asciiTheme="minorHAnsi" w:hAnsiTheme="minorHAnsi" w:cs="Arial"/>
          <w:i w:val="0"/>
          <w:sz w:val="24"/>
          <w:szCs w:val="24"/>
        </w:rPr>
        <w:t xml:space="preserve">XVII - guarda, distribuição e controle dos materiais permanentes e de consumo; </w:t>
      </w:r>
    </w:p>
    <w:p w:rsid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F5D94" w:rsidRP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FF5D94">
        <w:rPr>
          <w:rFonts w:asciiTheme="minorHAnsi" w:hAnsiTheme="minorHAnsi" w:cs="Arial"/>
          <w:i w:val="0"/>
          <w:sz w:val="24"/>
          <w:szCs w:val="24"/>
        </w:rPr>
        <w:t>Parágrafo único. A Secretaria Municipal de Infraestrutura e Administração terá um Secretário Municipal, nomeado na forma de cargo em comissão, e será composta pelas seguintes unidades:</w:t>
      </w:r>
    </w:p>
    <w:p w:rsidR="00FF5D94" w:rsidRPr="00FF5D94" w:rsidRDefault="00FF5D94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FF5D94" w:rsidRPr="006B49F2" w:rsidRDefault="00FF5D94" w:rsidP="007344D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B49F2">
        <w:rPr>
          <w:rFonts w:asciiTheme="minorHAnsi" w:hAnsiTheme="minorHAnsi" w:cstheme="minorHAnsi"/>
          <w:sz w:val="24"/>
          <w:szCs w:val="24"/>
        </w:rPr>
        <w:t>1. Coordenadoria de Administração;</w:t>
      </w:r>
    </w:p>
    <w:p w:rsidR="00EF3F99" w:rsidRPr="006B49F2" w:rsidRDefault="00EF3F99" w:rsidP="00EF3F99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6B49F2">
        <w:rPr>
          <w:rFonts w:asciiTheme="minorHAnsi" w:hAnsiTheme="minorHAnsi" w:cstheme="minorHAnsi"/>
          <w:sz w:val="24"/>
          <w:szCs w:val="24"/>
        </w:rPr>
        <w:t xml:space="preserve">1.1 Departamento de Informática; </w:t>
      </w:r>
    </w:p>
    <w:p w:rsidR="00FF5D94" w:rsidRPr="006B49F2" w:rsidRDefault="00EF3F99" w:rsidP="007344DF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6B49F2">
        <w:rPr>
          <w:rFonts w:asciiTheme="minorHAnsi" w:hAnsiTheme="minorHAnsi" w:cstheme="minorHAnsi"/>
          <w:sz w:val="24"/>
          <w:szCs w:val="24"/>
        </w:rPr>
        <w:t xml:space="preserve">         </w:t>
      </w:r>
      <w:r w:rsidR="00FF5D94" w:rsidRPr="006B49F2">
        <w:rPr>
          <w:rFonts w:asciiTheme="minorHAnsi" w:hAnsiTheme="minorHAnsi" w:cstheme="minorHAnsi"/>
          <w:sz w:val="24"/>
          <w:szCs w:val="24"/>
        </w:rPr>
        <w:t>1.1.</w:t>
      </w:r>
      <w:r w:rsidRPr="006B49F2">
        <w:rPr>
          <w:rFonts w:asciiTheme="minorHAnsi" w:hAnsiTheme="minorHAnsi" w:cstheme="minorHAnsi"/>
          <w:sz w:val="24"/>
          <w:szCs w:val="24"/>
        </w:rPr>
        <w:t>1</w:t>
      </w:r>
      <w:r w:rsidR="00FF5D94" w:rsidRPr="006B49F2">
        <w:rPr>
          <w:rFonts w:asciiTheme="minorHAnsi" w:hAnsiTheme="minorHAnsi" w:cstheme="minorHAnsi"/>
          <w:sz w:val="24"/>
          <w:szCs w:val="24"/>
        </w:rPr>
        <w:t xml:space="preserve"> Setor de Informações e Auxílio ao Cidadão;</w:t>
      </w:r>
    </w:p>
    <w:p w:rsidR="00FF5D94" w:rsidRPr="006B49F2" w:rsidRDefault="00FF5D94" w:rsidP="007344D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B49F2">
        <w:rPr>
          <w:rFonts w:asciiTheme="minorHAnsi" w:hAnsiTheme="minorHAnsi" w:cstheme="minorHAnsi"/>
          <w:sz w:val="24"/>
          <w:szCs w:val="24"/>
        </w:rPr>
        <w:t>2. Coordenadoria de Infraestrutura;</w:t>
      </w:r>
    </w:p>
    <w:p w:rsidR="00FF5D94" w:rsidRPr="006B49F2" w:rsidRDefault="00FF5D94" w:rsidP="007344D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B49F2">
        <w:rPr>
          <w:rFonts w:asciiTheme="minorHAnsi" w:hAnsiTheme="minorHAnsi" w:cstheme="minorHAnsi"/>
          <w:sz w:val="24"/>
          <w:szCs w:val="24"/>
        </w:rPr>
        <w:t xml:space="preserve">3. Coordenadoria de Vigilância e Zeladoria; </w:t>
      </w:r>
    </w:p>
    <w:p w:rsidR="00FF5D94" w:rsidRPr="006B49F2" w:rsidRDefault="00FF5D94" w:rsidP="007344DF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6B49F2">
        <w:rPr>
          <w:rFonts w:asciiTheme="minorHAnsi" w:hAnsiTheme="minorHAnsi" w:cstheme="minorHAnsi"/>
          <w:sz w:val="24"/>
          <w:szCs w:val="24"/>
        </w:rPr>
        <w:t xml:space="preserve">3.1 Diretoria de </w:t>
      </w:r>
      <w:r w:rsidR="00FE223F" w:rsidRPr="006B49F2">
        <w:rPr>
          <w:rFonts w:asciiTheme="minorHAnsi" w:hAnsiTheme="minorHAnsi" w:cstheme="minorHAnsi"/>
          <w:sz w:val="24"/>
          <w:szCs w:val="24"/>
        </w:rPr>
        <w:t>Vigilância</w:t>
      </w:r>
      <w:r w:rsidRPr="006B49F2">
        <w:rPr>
          <w:rFonts w:asciiTheme="minorHAnsi" w:hAnsiTheme="minorHAnsi" w:cstheme="minorHAnsi"/>
          <w:sz w:val="24"/>
          <w:szCs w:val="24"/>
        </w:rPr>
        <w:t>;</w:t>
      </w:r>
    </w:p>
    <w:p w:rsidR="00FF5D94" w:rsidRPr="006B49F2" w:rsidRDefault="00FF5D94" w:rsidP="007344D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B49F2">
        <w:rPr>
          <w:rFonts w:asciiTheme="minorHAnsi" w:hAnsiTheme="minorHAnsi" w:cstheme="minorHAnsi"/>
          <w:sz w:val="24"/>
          <w:szCs w:val="24"/>
        </w:rPr>
        <w:t>4. Coordenadoria Geral de Licitações e Contratos;</w:t>
      </w:r>
    </w:p>
    <w:p w:rsidR="00FF5D94" w:rsidRPr="006B49F2" w:rsidRDefault="00FF5D94" w:rsidP="007344D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B49F2">
        <w:rPr>
          <w:rFonts w:asciiTheme="minorHAnsi" w:hAnsiTheme="minorHAnsi" w:cstheme="minorHAnsi"/>
          <w:sz w:val="24"/>
          <w:szCs w:val="24"/>
        </w:rPr>
        <w:t>5. Coordenadoria Geral de Compras</w:t>
      </w:r>
    </w:p>
    <w:p w:rsidR="00FF5D94" w:rsidRPr="006B49F2" w:rsidRDefault="00FF5D94" w:rsidP="007344DF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6B49F2">
        <w:rPr>
          <w:rFonts w:asciiTheme="minorHAnsi" w:hAnsiTheme="minorHAnsi" w:cstheme="minorHAnsi"/>
          <w:sz w:val="24"/>
          <w:szCs w:val="24"/>
        </w:rPr>
        <w:t xml:space="preserve">5.1. Coordenadoria de Compras – Materiais; </w:t>
      </w:r>
    </w:p>
    <w:p w:rsidR="00FF5D94" w:rsidRPr="006B49F2" w:rsidRDefault="00FF5D94" w:rsidP="007344DF">
      <w:pPr>
        <w:pStyle w:val="PargrafodaLista"/>
        <w:spacing w:line="276" w:lineRule="auto"/>
        <w:ind w:left="1984" w:firstLine="140"/>
        <w:rPr>
          <w:rFonts w:asciiTheme="minorHAnsi" w:hAnsiTheme="minorHAnsi" w:cstheme="minorHAnsi"/>
          <w:sz w:val="24"/>
          <w:szCs w:val="24"/>
        </w:rPr>
      </w:pPr>
      <w:r w:rsidRPr="006B49F2">
        <w:rPr>
          <w:rFonts w:asciiTheme="minorHAnsi" w:hAnsiTheme="minorHAnsi" w:cstheme="minorHAnsi"/>
          <w:sz w:val="24"/>
          <w:szCs w:val="24"/>
        </w:rPr>
        <w:t xml:space="preserve">5.1.1 Setor de Almoxarifado; </w:t>
      </w:r>
    </w:p>
    <w:p w:rsidR="00FF5D94" w:rsidRPr="006B49F2" w:rsidRDefault="00FF5D94" w:rsidP="007344DF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6B49F2">
        <w:rPr>
          <w:rFonts w:asciiTheme="minorHAnsi" w:hAnsiTheme="minorHAnsi" w:cstheme="minorHAnsi"/>
          <w:sz w:val="24"/>
          <w:szCs w:val="24"/>
        </w:rPr>
        <w:t>5.2. Coordenadoria de Compras – Serviços;</w:t>
      </w:r>
    </w:p>
    <w:p w:rsidR="00FF5D94" w:rsidRPr="006B49F2" w:rsidRDefault="00FF5D94" w:rsidP="007344DF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6B49F2">
        <w:rPr>
          <w:rFonts w:asciiTheme="minorHAnsi" w:hAnsiTheme="minorHAnsi" w:cstheme="minorHAnsi"/>
          <w:sz w:val="24"/>
          <w:szCs w:val="24"/>
        </w:rPr>
        <w:t xml:space="preserve">5.3. Coordenadoria de Compras – Manutenção da Frota; </w:t>
      </w:r>
    </w:p>
    <w:p w:rsidR="00FF5D94" w:rsidRPr="006B49F2" w:rsidRDefault="00FF5D94" w:rsidP="007344D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B49F2">
        <w:rPr>
          <w:rFonts w:asciiTheme="minorHAnsi" w:hAnsiTheme="minorHAnsi" w:cstheme="minorHAnsi"/>
          <w:sz w:val="24"/>
          <w:szCs w:val="24"/>
        </w:rPr>
        <w:t>6. Coordenadoria Geral de Pessoal</w:t>
      </w:r>
    </w:p>
    <w:p w:rsidR="00FF5D94" w:rsidRPr="006B49F2" w:rsidRDefault="00FF5D94" w:rsidP="007344DF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6B49F2">
        <w:rPr>
          <w:rFonts w:asciiTheme="minorHAnsi" w:hAnsiTheme="minorHAnsi" w:cstheme="minorHAnsi"/>
          <w:sz w:val="24"/>
          <w:szCs w:val="24"/>
        </w:rPr>
        <w:t>6.1 Coordenadoria de Recursos Humanos;</w:t>
      </w:r>
    </w:p>
    <w:p w:rsidR="00FF5D94" w:rsidRPr="006B49F2" w:rsidRDefault="00FF5D94" w:rsidP="007344DF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6B49F2">
        <w:rPr>
          <w:rFonts w:asciiTheme="minorHAnsi" w:hAnsiTheme="minorHAnsi" w:cstheme="minorHAnsi"/>
          <w:sz w:val="24"/>
          <w:szCs w:val="24"/>
        </w:rPr>
        <w:t>6.2. Coordenadoria de Seleção;</w:t>
      </w:r>
    </w:p>
    <w:p w:rsidR="00A50E8C" w:rsidRDefault="00A50E8C" w:rsidP="007344DF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8266D0" w:rsidRDefault="008266D0" w:rsidP="007344D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266D0">
        <w:rPr>
          <w:rFonts w:asciiTheme="minorHAnsi" w:eastAsiaTheme="minorHAnsi" w:hAnsiTheme="minorHAnsi" w:cs="Arial"/>
          <w:sz w:val="24"/>
          <w:szCs w:val="24"/>
        </w:rPr>
        <w:t>Art. 12 Na Secretaria Municipal de Infraestrutura e Administração, estão lotados os seguintes cargos em comissão ou funções Gratificadas</w:t>
      </w:r>
      <w:r w:rsidRPr="008266D0">
        <w:rPr>
          <w:rFonts w:asciiTheme="minorHAnsi" w:hAnsiTheme="minorHAnsi" w:cs="Arial"/>
          <w:sz w:val="24"/>
          <w:szCs w:val="24"/>
        </w:rPr>
        <w:t>:</w:t>
      </w:r>
    </w:p>
    <w:p w:rsidR="0084602B" w:rsidRDefault="0084602B" w:rsidP="007344D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4602B" w:rsidRDefault="0084602B" w:rsidP="007344D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4602B" w:rsidRPr="008266D0" w:rsidRDefault="0084602B" w:rsidP="007344D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266D0" w:rsidRPr="002A18B4" w:rsidRDefault="008266D0" w:rsidP="008266D0">
      <w:pPr>
        <w:spacing w:line="276" w:lineRule="auto"/>
        <w:ind w:left="142"/>
        <w:rPr>
          <w:rFonts w:asciiTheme="minorHAnsi" w:hAnsiTheme="minorHAnsi" w:cs="Arial"/>
          <w:i/>
        </w:rPr>
      </w:pP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  <w:gridCol w:w="1282"/>
        <w:gridCol w:w="831"/>
        <w:gridCol w:w="960"/>
      </w:tblGrid>
      <w:tr w:rsidR="00EF3F99" w:rsidRPr="00EF3F99" w:rsidTr="00C638BF">
        <w:trPr>
          <w:trHeight w:val="630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Provimento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Padrão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Vagas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1. Coordenador de Administração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1.1 Diretor de Info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r</w:t>
            </w: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mática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1.1.1 Assessor de Informações e auxilio ao cidadão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.1 Diretor de Controle Administrativo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2. Coordenador de Infraestrutura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2.1 Assessor de Infraestrutura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2.2 Assessor do Centro Administrativo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3. Coordenador de Vigilância e Zeladoria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sz w:val="24"/>
                <w:szCs w:val="24"/>
              </w:rPr>
            </w:pPr>
            <w:r w:rsidRPr="00EF3F99">
              <w:rPr>
                <w:rFonts w:ascii="Calibri" w:hAnsi="Calibri" w:cs="Calibri"/>
                <w:sz w:val="24"/>
                <w:szCs w:val="24"/>
              </w:rPr>
              <w:t xml:space="preserve">      3.1 Diretor de Vigilância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F3F99">
              <w:rPr>
                <w:rFonts w:ascii="Calibri" w:hAnsi="Calibri" w:cs="Calibri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F3F99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F3F99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4. Coordenador Geral de Licitações e Contratos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C638BF" w:rsidRPr="00C638BF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C638BF" w:rsidRDefault="00EF3F99" w:rsidP="00EF3F99">
            <w:pPr>
              <w:rPr>
                <w:rFonts w:ascii="Calibri" w:hAnsi="Calibri" w:cs="Calibri"/>
                <w:sz w:val="24"/>
                <w:szCs w:val="24"/>
              </w:rPr>
            </w:pPr>
            <w:r w:rsidRPr="00C638BF">
              <w:rPr>
                <w:rFonts w:ascii="Calibri" w:hAnsi="Calibri" w:cs="Calibri"/>
                <w:sz w:val="24"/>
                <w:szCs w:val="24"/>
              </w:rPr>
              <w:t xml:space="preserve">     4.1 Coordenador de Apoio Administrativo em Licitações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C638BF" w:rsidRDefault="00EF3F99" w:rsidP="00EF3F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638BF">
              <w:rPr>
                <w:rFonts w:ascii="Calibri" w:hAnsi="Calibri" w:cs="Calibri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C638BF" w:rsidRDefault="00EF3F99" w:rsidP="00EF3F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638BF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C638BF" w:rsidRDefault="00EF3F99" w:rsidP="00EF3F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638BF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4.1.1 Assessor de Contratos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5. Coordenador Geral de Compras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5.1 Coordenador de Compras – Materiais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5.1.1 Diretor de Compras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      5.1.1.1 Assessor do Almoxarifado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5.2 Coordenador de Compras – Serviços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5.3 Coordenador de Compras – Manutenção da Frotas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6.1 Coordenador Geral de Pessoal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6.1 Coordenador de Recursos Humanos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6.1.1. Assessor de Pessoal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C638BF" w:rsidRPr="00C638BF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C638BF" w:rsidRDefault="00EF3F99" w:rsidP="00EF3F99">
            <w:pPr>
              <w:rPr>
                <w:rFonts w:ascii="Calibri" w:hAnsi="Calibri" w:cs="Calibri"/>
                <w:sz w:val="24"/>
                <w:szCs w:val="24"/>
              </w:rPr>
            </w:pPr>
            <w:r w:rsidRPr="00C638BF">
              <w:rPr>
                <w:rFonts w:ascii="Calibri" w:hAnsi="Calibri" w:cs="Calibri"/>
                <w:sz w:val="24"/>
                <w:szCs w:val="24"/>
              </w:rPr>
              <w:t xml:space="preserve">     6.2 Coordenador de Seleção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F3F99" w:rsidRPr="00C638BF" w:rsidRDefault="00EF3F99" w:rsidP="00EF3F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638BF">
              <w:rPr>
                <w:rFonts w:ascii="Calibri" w:hAnsi="Calibri" w:cs="Calibri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F3F99" w:rsidRPr="00C638BF" w:rsidRDefault="00EF3F99" w:rsidP="00EF3F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638BF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C638BF" w:rsidRDefault="00EF3F99" w:rsidP="00EF3F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638BF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6B49F2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</w:tcPr>
          <w:p w:rsidR="006B49F2" w:rsidRPr="00EF3F99" w:rsidRDefault="006B49F2" w:rsidP="00EF3F99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</w:tcPr>
          <w:p w:rsidR="006B49F2" w:rsidRPr="00EF3F99" w:rsidRDefault="006B49F2" w:rsidP="00EF3F99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6B49F2" w:rsidRPr="00C638BF" w:rsidRDefault="006B49F2" w:rsidP="00EF3F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638BF">
              <w:rPr>
                <w:rFonts w:ascii="Calibri" w:hAnsi="Calibri" w:cs="Calibri"/>
                <w:sz w:val="24"/>
                <w:szCs w:val="24"/>
              </w:rPr>
              <w:t>TOTAL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B49F2" w:rsidRPr="00C638BF" w:rsidRDefault="006B49F2" w:rsidP="00EF3F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638BF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C638BF">
              <w:rPr>
                <w:rFonts w:ascii="Calibri" w:hAnsi="Calibri" w:cs="Calibri"/>
                <w:sz w:val="24"/>
                <w:szCs w:val="24"/>
              </w:rPr>
              <w:instrText xml:space="preserve"> =SUM(ABOVE) </w:instrText>
            </w:r>
            <w:r w:rsidRPr="00C638B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638BF">
              <w:rPr>
                <w:rFonts w:ascii="Calibri" w:hAnsi="Calibri" w:cs="Calibri"/>
                <w:noProof/>
                <w:sz w:val="24"/>
                <w:szCs w:val="24"/>
              </w:rPr>
              <w:t>24</w:t>
            </w:r>
            <w:r w:rsidRPr="00C638B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2F6A3B" w:rsidRDefault="002F6A3B" w:rsidP="00755403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84602B" w:rsidRDefault="0084602B" w:rsidP="0084602B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Seção IV</w:t>
      </w:r>
    </w:p>
    <w:p w:rsidR="0084602B" w:rsidRDefault="0084602B" w:rsidP="0084602B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Da Secretaria de Educação</w:t>
      </w:r>
    </w:p>
    <w:p w:rsidR="007344DF" w:rsidRDefault="007344DF" w:rsidP="00755403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>Art. 13 A Secretaria Municipal de Educação é o órgão da Prefeitura que tem por competência: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 xml:space="preserve">I - </w:t>
      </w:r>
      <w:proofErr w:type="gramStart"/>
      <w:r w:rsidRPr="007344DF">
        <w:rPr>
          <w:rFonts w:asciiTheme="minorHAnsi" w:hAnsiTheme="minorHAnsi" w:cstheme="minorHAnsi"/>
          <w:i w:val="0"/>
          <w:sz w:val="24"/>
          <w:szCs w:val="24"/>
        </w:rPr>
        <w:t>a</w:t>
      </w:r>
      <w:proofErr w:type="gramEnd"/>
      <w:r w:rsidRPr="007344DF">
        <w:rPr>
          <w:rFonts w:asciiTheme="minorHAnsi" w:hAnsiTheme="minorHAnsi" w:cstheme="minorHAnsi"/>
          <w:i w:val="0"/>
          <w:sz w:val="24"/>
          <w:szCs w:val="24"/>
        </w:rPr>
        <w:t xml:space="preserve"> proposição, a organização, manutenção e desenvolvimento da política educacional do Município, integrando-a aos planos e programas educacionais da União e do Estado;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 xml:space="preserve">II - </w:t>
      </w:r>
      <w:proofErr w:type="gramStart"/>
      <w:r w:rsidRPr="007344DF">
        <w:rPr>
          <w:rFonts w:asciiTheme="minorHAnsi" w:hAnsiTheme="minorHAnsi" w:cstheme="minorHAnsi"/>
          <w:i w:val="0"/>
          <w:sz w:val="24"/>
          <w:szCs w:val="24"/>
        </w:rPr>
        <w:t>a</w:t>
      </w:r>
      <w:proofErr w:type="gramEnd"/>
      <w:r w:rsidRPr="007344DF">
        <w:rPr>
          <w:rFonts w:asciiTheme="minorHAnsi" w:hAnsiTheme="minorHAnsi" w:cstheme="minorHAnsi"/>
          <w:i w:val="0"/>
          <w:sz w:val="24"/>
          <w:szCs w:val="24"/>
        </w:rPr>
        <w:t xml:space="preserve"> instalação, a manutenção e a administração das unidades de ensino a cargo do Município, assim como a orientação técnico-pedagógica.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>III - a fixação de normas para a organização escolar, a didática e disciplinar das unidades de ensino, de acordo com a legislação em vigor;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 xml:space="preserve">IV - </w:t>
      </w:r>
      <w:proofErr w:type="gramStart"/>
      <w:r w:rsidRPr="007344DF">
        <w:rPr>
          <w:rFonts w:asciiTheme="minorHAnsi" w:hAnsiTheme="minorHAnsi" w:cstheme="minorHAnsi"/>
          <w:i w:val="0"/>
          <w:sz w:val="24"/>
          <w:szCs w:val="24"/>
        </w:rPr>
        <w:t>a</w:t>
      </w:r>
      <w:proofErr w:type="gramEnd"/>
      <w:r w:rsidRPr="007344DF">
        <w:rPr>
          <w:rFonts w:asciiTheme="minorHAnsi" w:hAnsiTheme="minorHAnsi" w:cstheme="minorHAnsi"/>
          <w:i w:val="0"/>
          <w:sz w:val="24"/>
          <w:szCs w:val="24"/>
        </w:rPr>
        <w:t xml:space="preserve"> administração da assistência ao educando no que diz respeito a alimentação escolar, ao material didático, ao transporte e a outros aspectos, em articulação com entidades federais e estaduais competentes;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 xml:space="preserve">V - </w:t>
      </w:r>
      <w:proofErr w:type="gramStart"/>
      <w:r w:rsidRPr="007344DF">
        <w:rPr>
          <w:rFonts w:asciiTheme="minorHAnsi" w:hAnsiTheme="minorHAnsi" w:cstheme="minorHAnsi"/>
          <w:i w:val="0"/>
          <w:sz w:val="24"/>
          <w:szCs w:val="24"/>
        </w:rPr>
        <w:t>o</w:t>
      </w:r>
      <w:proofErr w:type="gramEnd"/>
      <w:r w:rsidRPr="007344DF">
        <w:rPr>
          <w:rFonts w:asciiTheme="minorHAnsi" w:hAnsiTheme="minorHAnsi" w:cstheme="minorHAnsi"/>
          <w:i w:val="0"/>
          <w:sz w:val="24"/>
          <w:szCs w:val="24"/>
        </w:rPr>
        <w:t xml:space="preserve"> desenvolvimento de programas de orientação pedagógica e de aperfeiçoamento de professores, auxiliares de ensino e demais servidores relacionados à área, visando o aprimoramento da qualidade do ensino;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 xml:space="preserve">VI - </w:t>
      </w:r>
      <w:proofErr w:type="gramStart"/>
      <w:r w:rsidRPr="007344DF">
        <w:rPr>
          <w:rFonts w:asciiTheme="minorHAnsi" w:hAnsiTheme="minorHAnsi" w:cstheme="minorHAnsi"/>
          <w:i w:val="0"/>
          <w:sz w:val="24"/>
          <w:szCs w:val="24"/>
        </w:rPr>
        <w:t>efetuar</w:t>
      </w:r>
      <w:proofErr w:type="gramEnd"/>
      <w:r w:rsidRPr="007344DF">
        <w:rPr>
          <w:rFonts w:asciiTheme="minorHAnsi" w:hAnsiTheme="minorHAnsi" w:cstheme="minorHAnsi"/>
          <w:i w:val="0"/>
          <w:sz w:val="24"/>
          <w:szCs w:val="24"/>
        </w:rPr>
        <w:t xml:space="preserve"> o estudo e a implementação de programas voltados ao desenvolvimento cultural dos alunos, mediante a inclusão de disciplinas relacionadas às artes, à música, e aos usos e costumes dos diferentes grupos étnicos brasileiros;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>VII - exercer ação redistributiva em relação às escolas municipais;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>VIII - baixar normas complementares para o sistema municipal de ensino;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 xml:space="preserve">IX - </w:t>
      </w:r>
      <w:proofErr w:type="gramStart"/>
      <w:r w:rsidRPr="007344DF">
        <w:rPr>
          <w:rFonts w:asciiTheme="minorHAnsi" w:hAnsiTheme="minorHAnsi" w:cstheme="minorHAnsi"/>
          <w:i w:val="0"/>
          <w:sz w:val="24"/>
          <w:szCs w:val="24"/>
        </w:rPr>
        <w:t>autorizar</w:t>
      </w:r>
      <w:proofErr w:type="gramEnd"/>
      <w:r w:rsidRPr="007344DF">
        <w:rPr>
          <w:rFonts w:asciiTheme="minorHAnsi" w:hAnsiTheme="minorHAnsi" w:cstheme="minorHAnsi"/>
          <w:i w:val="0"/>
          <w:sz w:val="24"/>
          <w:szCs w:val="24"/>
        </w:rPr>
        <w:t>, credenciar e supervisionar os estabelecimentos do sistema municipal de ensino;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 xml:space="preserve">X - </w:t>
      </w:r>
      <w:proofErr w:type="gramStart"/>
      <w:r w:rsidRPr="007344DF">
        <w:rPr>
          <w:rFonts w:asciiTheme="minorHAnsi" w:hAnsiTheme="minorHAnsi" w:cstheme="minorHAnsi"/>
          <w:i w:val="0"/>
          <w:sz w:val="24"/>
          <w:szCs w:val="24"/>
        </w:rPr>
        <w:t>oferecer</w:t>
      </w:r>
      <w:proofErr w:type="gramEnd"/>
      <w:r w:rsidRPr="007344DF">
        <w:rPr>
          <w:rFonts w:asciiTheme="minorHAnsi" w:hAnsiTheme="minorHAnsi" w:cstheme="minorHAnsi"/>
          <w:i w:val="0"/>
          <w:sz w:val="24"/>
          <w:szCs w:val="24"/>
        </w:rPr>
        <w:t xml:space="preserve"> a educação infantil em creches e pré-escolas, e com prioridade o ensino fundamental, observando o que determina a Lei de Diretrizes e Bases da Educação Nacional (Lei Federal nº 9.394-1996);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>XI</w:t>
      </w:r>
      <w:r w:rsidR="0028123A" w:rsidRPr="007344DF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7344DF">
        <w:rPr>
          <w:rFonts w:asciiTheme="minorHAnsi" w:hAnsiTheme="minorHAnsi" w:cstheme="minorHAnsi"/>
          <w:i w:val="0"/>
          <w:sz w:val="24"/>
          <w:szCs w:val="24"/>
        </w:rPr>
        <w:t>matricular todos os educandos no ensino fundamental;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>XII</w:t>
      </w:r>
      <w:r w:rsidR="0028123A" w:rsidRPr="007344DF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7344DF">
        <w:rPr>
          <w:rFonts w:asciiTheme="minorHAnsi" w:hAnsiTheme="minorHAnsi" w:cstheme="minorHAnsi"/>
          <w:i w:val="0"/>
          <w:sz w:val="24"/>
          <w:szCs w:val="24"/>
        </w:rPr>
        <w:t>ofertar a educação escolar regular para jovens e adultos com características e modalidades adequadas às suas necessidades e disponibilidades;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>XIII</w:t>
      </w:r>
      <w:r w:rsidR="0028123A" w:rsidRPr="007344DF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7344DF">
        <w:rPr>
          <w:rFonts w:asciiTheme="minorHAnsi" w:hAnsiTheme="minorHAnsi" w:cstheme="minorHAnsi"/>
          <w:i w:val="0"/>
          <w:sz w:val="24"/>
          <w:szCs w:val="24"/>
        </w:rPr>
        <w:t>integrar os estabelecimentos de ensino fundamental do seu território ao sistema nacional de avaliação do rendimento escolar;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>XIV</w:t>
      </w:r>
      <w:r w:rsidR="0028123A" w:rsidRPr="007344DF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7344DF">
        <w:rPr>
          <w:rFonts w:asciiTheme="minorHAnsi" w:hAnsiTheme="minorHAnsi" w:cstheme="minorHAnsi"/>
          <w:i w:val="0"/>
          <w:sz w:val="24"/>
          <w:szCs w:val="24"/>
        </w:rPr>
        <w:t>estabelecer mecanismos para progressão da sua rede pública do ensino fundamental;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28123A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 xml:space="preserve">XV - </w:t>
      </w:r>
      <w:proofErr w:type="gramStart"/>
      <w:r w:rsidR="00755403" w:rsidRPr="007344DF">
        <w:rPr>
          <w:rFonts w:asciiTheme="minorHAnsi" w:hAnsiTheme="minorHAnsi" w:cstheme="minorHAnsi"/>
          <w:i w:val="0"/>
          <w:sz w:val="24"/>
          <w:szCs w:val="24"/>
        </w:rPr>
        <w:t>estabelecer</w:t>
      </w:r>
      <w:proofErr w:type="gramEnd"/>
      <w:r w:rsidR="00755403" w:rsidRPr="007344DF">
        <w:rPr>
          <w:rFonts w:asciiTheme="minorHAnsi" w:hAnsiTheme="minorHAnsi" w:cstheme="minorHAnsi"/>
          <w:i w:val="0"/>
          <w:sz w:val="24"/>
          <w:szCs w:val="24"/>
        </w:rPr>
        <w:t xml:space="preserve"> mecanismos para avaliar a qualidade do processo educativo desenvolvido pelas escolas públicas municipais e da iniciativa privada;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28123A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 xml:space="preserve">XVI - </w:t>
      </w:r>
      <w:r w:rsidR="00755403" w:rsidRPr="007344DF">
        <w:rPr>
          <w:rFonts w:asciiTheme="minorHAnsi" w:hAnsiTheme="minorHAnsi" w:cstheme="minorHAnsi"/>
          <w:i w:val="0"/>
          <w:sz w:val="24"/>
          <w:szCs w:val="24"/>
        </w:rPr>
        <w:t>administrar seu pessoal e seus recursos materiais e financeiros;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28123A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lastRenderedPageBreak/>
        <w:t xml:space="preserve">XVII - </w:t>
      </w:r>
      <w:r w:rsidR="00755403" w:rsidRPr="007344DF">
        <w:rPr>
          <w:rFonts w:asciiTheme="minorHAnsi" w:hAnsiTheme="minorHAnsi" w:cstheme="minorHAnsi"/>
          <w:i w:val="0"/>
          <w:sz w:val="24"/>
          <w:szCs w:val="24"/>
        </w:rPr>
        <w:t>zelar pela observância da legislação referente à educação e pelo cumprimento das decisões do Conselho Municipal de Educação nas instituições sob sua responsabilidade;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>XVIII</w:t>
      </w:r>
      <w:r w:rsidR="0028123A" w:rsidRPr="007344DF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7344DF">
        <w:rPr>
          <w:rFonts w:asciiTheme="minorHAnsi" w:hAnsiTheme="minorHAnsi" w:cstheme="minorHAnsi"/>
          <w:i w:val="0"/>
          <w:sz w:val="24"/>
          <w:szCs w:val="24"/>
        </w:rPr>
        <w:tab/>
        <w:t>aprovar regimentos e planos de estudos das instituições de ensino sob sua responsabilidade;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>XIX</w:t>
      </w:r>
      <w:r w:rsidR="0028123A" w:rsidRPr="007344DF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7344DF">
        <w:rPr>
          <w:rFonts w:asciiTheme="minorHAnsi" w:hAnsiTheme="minorHAnsi" w:cstheme="minorHAnsi"/>
          <w:i w:val="0"/>
          <w:sz w:val="24"/>
          <w:szCs w:val="24"/>
        </w:rPr>
        <w:t>submeter à apreciação do Conselho Municipal de Educação os planos elaborados;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>XX</w:t>
      </w:r>
      <w:r w:rsidR="0028123A" w:rsidRPr="007344DF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proofErr w:type="gramStart"/>
      <w:r w:rsidRPr="007344DF">
        <w:rPr>
          <w:rFonts w:asciiTheme="minorHAnsi" w:hAnsiTheme="minorHAnsi" w:cstheme="minorHAnsi"/>
          <w:i w:val="0"/>
          <w:sz w:val="24"/>
          <w:szCs w:val="24"/>
        </w:rPr>
        <w:t>planejar e coordenar</w:t>
      </w:r>
      <w:proofErr w:type="gramEnd"/>
      <w:r w:rsidRPr="007344DF">
        <w:rPr>
          <w:rFonts w:asciiTheme="minorHAnsi" w:hAnsiTheme="minorHAnsi" w:cstheme="minorHAnsi"/>
          <w:i w:val="0"/>
          <w:sz w:val="24"/>
          <w:szCs w:val="24"/>
        </w:rPr>
        <w:t xml:space="preserve"> programas, projetos e atividades que visem ao desenvolvimento cultural;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>XXI</w:t>
      </w:r>
      <w:r w:rsidR="0028123A" w:rsidRPr="007344DF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7344DF">
        <w:rPr>
          <w:rFonts w:asciiTheme="minorHAnsi" w:hAnsiTheme="minorHAnsi" w:cstheme="minorHAnsi"/>
          <w:i w:val="0"/>
          <w:sz w:val="24"/>
          <w:szCs w:val="24"/>
        </w:rPr>
        <w:t>dirigir a execução de projetos, programas e atividades de ação cultural do Município;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>XXII</w:t>
      </w:r>
      <w:r w:rsidR="0028123A" w:rsidRPr="007344DF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7344DF">
        <w:rPr>
          <w:rFonts w:asciiTheme="minorHAnsi" w:hAnsiTheme="minorHAnsi" w:cstheme="minorHAnsi"/>
          <w:i w:val="0"/>
          <w:sz w:val="24"/>
          <w:szCs w:val="24"/>
        </w:rPr>
        <w:t>planejar e coordenar as atividades de casas de espetáculos, museus, bibliotecas, arquivos, centros culturais e outras atividades culturais de responsabilidade do Município;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>XXIII</w:t>
      </w:r>
      <w:r w:rsidR="0028123A" w:rsidRPr="007344DF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7344DF">
        <w:rPr>
          <w:rFonts w:asciiTheme="minorHAnsi" w:hAnsiTheme="minorHAnsi" w:cstheme="minorHAnsi"/>
          <w:i w:val="0"/>
          <w:sz w:val="24"/>
          <w:szCs w:val="24"/>
        </w:rPr>
        <w:tab/>
        <w:t>promover, conjuntamente com órgãos municipais ou regionais, manifestações culturais organizadas pelas etnias locais ou de interesse destas;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>XXIV</w:t>
      </w:r>
      <w:r w:rsidR="0028123A" w:rsidRPr="007344DF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7344DF">
        <w:rPr>
          <w:rFonts w:asciiTheme="minorHAnsi" w:hAnsiTheme="minorHAnsi" w:cstheme="minorHAnsi"/>
          <w:i w:val="0"/>
          <w:sz w:val="24"/>
          <w:szCs w:val="24"/>
        </w:rPr>
        <w:tab/>
        <w:t>implantar a política municipal de bibliotecas, museus e arquivos, mediante o recolhimento e catalogação de documentos, objetos de arte, música, folclore, artesanato, e outros de significado histórico local, recebidos pela administração municipal, bem como estabelecer normas, gerir, conservar e organizar arquivos e museus públicos municipais, de modo a facilitar o acesso do público interessado;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>XXV</w:t>
      </w:r>
      <w:r w:rsidR="0028123A" w:rsidRPr="007344DF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7344DF">
        <w:rPr>
          <w:rFonts w:asciiTheme="minorHAnsi" w:hAnsiTheme="minorHAnsi" w:cstheme="minorHAnsi"/>
          <w:i w:val="0"/>
          <w:sz w:val="24"/>
          <w:szCs w:val="24"/>
        </w:rPr>
        <w:t>articular-se com entidades públicas ou privadas, visando a aprimorar os recursos técnicos e operacionais;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>XXVI</w:t>
      </w:r>
      <w:r w:rsidR="0028123A" w:rsidRPr="007344DF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7344DF">
        <w:rPr>
          <w:rFonts w:asciiTheme="minorHAnsi" w:hAnsiTheme="minorHAnsi" w:cstheme="minorHAnsi"/>
          <w:i w:val="0"/>
          <w:sz w:val="24"/>
          <w:szCs w:val="24"/>
        </w:rPr>
        <w:tab/>
        <w:t>organizar e definir parâmetros para elaboração dos planos, regimento e calendário escolar, históricos, boletins, projetos pedagógicos, estrutura curricular e outros documentos pertinentes;</w:t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>XXVII</w:t>
      </w:r>
      <w:r w:rsidR="0028123A" w:rsidRPr="007344DF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7344DF">
        <w:rPr>
          <w:rFonts w:asciiTheme="minorHAnsi" w:hAnsiTheme="minorHAnsi" w:cstheme="minorHAnsi"/>
          <w:i w:val="0"/>
          <w:sz w:val="24"/>
          <w:szCs w:val="24"/>
        </w:rPr>
        <w:tab/>
        <w:t>definir as diretrizes para formulação das políticas públicas de ensino municipal; definir metas de trabalho; propor estudos e levantamentos relativos ao sistema de ensino;</w:t>
      </w:r>
      <w:r w:rsidRPr="007344DF">
        <w:rPr>
          <w:rFonts w:asciiTheme="minorHAnsi" w:hAnsiTheme="minorHAnsi" w:cstheme="minorHAnsi"/>
          <w:i w:val="0"/>
          <w:sz w:val="24"/>
          <w:szCs w:val="24"/>
        </w:rPr>
        <w:tab/>
      </w:r>
      <w:r w:rsidRPr="007344DF">
        <w:rPr>
          <w:rFonts w:asciiTheme="minorHAnsi" w:hAnsiTheme="minorHAnsi" w:cstheme="minorHAnsi"/>
          <w:i w:val="0"/>
          <w:sz w:val="24"/>
          <w:szCs w:val="24"/>
        </w:rPr>
        <w:tab/>
      </w: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>XXXIII</w:t>
      </w:r>
      <w:r w:rsidR="0028123A" w:rsidRPr="007344DF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7344DF">
        <w:rPr>
          <w:rFonts w:asciiTheme="minorHAnsi" w:hAnsiTheme="minorHAnsi" w:cstheme="minorHAnsi"/>
          <w:i w:val="0"/>
          <w:sz w:val="24"/>
          <w:szCs w:val="24"/>
        </w:rPr>
        <w:t>desempenhar outras competências afins.</w:t>
      </w:r>
    </w:p>
    <w:p w:rsidR="00755403" w:rsidRPr="007344DF" w:rsidRDefault="00755403" w:rsidP="007344DF">
      <w:pPr>
        <w:pStyle w:val="Recuodecorpodetexto2"/>
        <w:spacing w:line="276" w:lineRule="auto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755403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lastRenderedPageBreak/>
        <w:t>Parágrafo Único: A Secretaria Municipal de Educação terá um Secretário Municipal, nomeado na forma de cargo em comissão, e será composta pelas seguintes unidades:</w:t>
      </w:r>
    </w:p>
    <w:p w:rsidR="0028123A" w:rsidRPr="007344DF" w:rsidRDefault="0028123A" w:rsidP="007344DF">
      <w:pPr>
        <w:pStyle w:val="Recuodecorpodetexto2"/>
        <w:spacing w:line="276" w:lineRule="auto"/>
        <w:rPr>
          <w:rFonts w:asciiTheme="minorHAnsi" w:hAnsiTheme="minorHAnsi" w:cstheme="minorHAnsi"/>
          <w:i w:val="0"/>
          <w:sz w:val="24"/>
          <w:szCs w:val="24"/>
        </w:rPr>
      </w:pPr>
    </w:p>
    <w:p w:rsidR="00755403" w:rsidRPr="007344DF" w:rsidRDefault="0028123A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7344DF">
        <w:rPr>
          <w:rFonts w:asciiTheme="minorHAnsi" w:hAnsiTheme="minorHAnsi" w:cstheme="minorHAnsi"/>
          <w:i w:val="0"/>
          <w:sz w:val="24"/>
          <w:szCs w:val="24"/>
        </w:rPr>
        <w:t xml:space="preserve">1. </w:t>
      </w:r>
      <w:r w:rsidR="00755403" w:rsidRPr="007344DF">
        <w:rPr>
          <w:rFonts w:asciiTheme="minorHAnsi" w:hAnsiTheme="minorHAnsi" w:cstheme="minorHAnsi"/>
          <w:i w:val="0"/>
          <w:sz w:val="24"/>
          <w:szCs w:val="24"/>
        </w:rPr>
        <w:t>Coordenadoria de Educação;</w:t>
      </w:r>
    </w:p>
    <w:p w:rsidR="00EF3F99" w:rsidRDefault="00EF3F99" w:rsidP="00EF3F99">
      <w:pPr>
        <w:pStyle w:val="Recuodecorpodetexto2"/>
        <w:spacing w:line="276" w:lineRule="auto"/>
        <w:ind w:left="0" w:firstLine="708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1.1 Departamento Administrativo e Financeiro</w:t>
      </w:r>
      <w:r>
        <w:rPr>
          <w:rFonts w:asciiTheme="minorHAnsi" w:hAnsiTheme="minorHAnsi" w:cstheme="minorHAnsi"/>
          <w:i w:val="0"/>
          <w:sz w:val="24"/>
          <w:szCs w:val="24"/>
        </w:rPr>
        <w:tab/>
      </w:r>
    </w:p>
    <w:p w:rsidR="00755403" w:rsidRPr="007344DF" w:rsidRDefault="00EF3F99" w:rsidP="00EF3F99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2. </w:t>
      </w:r>
      <w:r w:rsidR="00755403" w:rsidRPr="007344DF">
        <w:rPr>
          <w:rFonts w:asciiTheme="minorHAnsi" w:hAnsiTheme="minorHAnsi" w:cstheme="minorHAnsi"/>
          <w:i w:val="0"/>
          <w:sz w:val="24"/>
          <w:szCs w:val="24"/>
        </w:rPr>
        <w:t>Departamento Pedagógico;</w:t>
      </w:r>
    </w:p>
    <w:p w:rsidR="00755403" w:rsidRPr="007344DF" w:rsidRDefault="00EF3F99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3</w:t>
      </w:r>
      <w:r w:rsidR="0028123A" w:rsidRPr="007344DF">
        <w:rPr>
          <w:rFonts w:asciiTheme="minorHAnsi" w:hAnsiTheme="minorHAnsi" w:cstheme="minorHAnsi"/>
          <w:i w:val="0"/>
          <w:sz w:val="24"/>
          <w:szCs w:val="24"/>
        </w:rPr>
        <w:t>. S</w:t>
      </w:r>
      <w:r w:rsidR="00755403" w:rsidRPr="007344DF">
        <w:rPr>
          <w:rFonts w:asciiTheme="minorHAnsi" w:hAnsiTheme="minorHAnsi" w:cstheme="minorHAnsi"/>
          <w:i w:val="0"/>
          <w:sz w:val="24"/>
          <w:szCs w:val="24"/>
        </w:rPr>
        <w:t>etor de Nutrição e Merenda Escolar;</w:t>
      </w:r>
    </w:p>
    <w:p w:rsidR="00755403" w:rsidRPr="007344DF" w:rsidRDefault="00EF3F99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4</w:t>
      </w:r>
      <w:r w:rsidR="0028123A" w:rsidRPr="007344DF">
        <w:rPr>
          <w:rFonts w:asciiTheme="minorHAnsi" w:hAnsiTheme="minorHAnsi" w:cstheme="minorHAnsi"/>
          <w:i w:val="0"/>
          <w:sz w:val="24"/>
          <w:szCs w:val="24"/>
        </w:rPr>
        <w:t xml:space="preserve">. </w:t>
      </w:r>
      <w:r>
        <w:rPr>
          <w:rFonts w:asciiTheme="minorHAnsi" w:hAnsiTheme="minorHAnsi" w:cstheme="minorHAnsi"/>
          <w:i w:val="0"/>
          <w:sz w:val="24"/>
          <w:szCs w:val="24"/>
        </w:rPr>
        <w:t>Departamento do</w:t>
      </w:r>
      <w:r w:rsidR="00755403" w:rsidRPr="007344DF">
        <w:rPr>
          <w:rFonts w:asciiTheme="minorHAnsi" w:hAnsiTheme="minorHAnsi" w:cstheme="minorHAnsi"/>
          <w:i w:val="0"/>
          <w:sz w:val="24"/>
          <w:szCs w:val="24"/>
        </w:rPr>
        <w:t xml:space="preserve"> Transporte Escolar;</w:t>
      </w:r>
    </w:p>
    <w:p w:rsidR="00A50E8C" w:rsidRPr="007344DF" w:rsidRDefault="00EF3F99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5</w:t>
      </w:r>
      <w:r w:rsidR="0028123A" w:rsidRPr="007344DF">
        <w:rPr>
          <w:rFonts w:asciiTheme="minorHAnsi" w:hAnsiTheme="minorHAnsi" w:cstheme="minorHAnsi"/>
          <w:i w:val="0"/>
          <w:sz w:val="24"/>
          <w:szCs w:val="24"/>
        </w:rPr>
        <w:t>. S</w:t>
      </w:r>
      <w:r w:rsidR="00755403" w:rsidRPr="007344DF">
        <w:rPr>
          <w:rFonts w:asciiTheme="minorHAnsi" w:hAnsiTheme="minorHAnsi" w:cstheme="minorHAnsi"/>
          <w:i w:val="0"/>
          <w:sz w:val="24"/>
          <w:szCs w:val="24"/>
        </w:rPr>
        <w:t>etor Administrativo e Financeiro;</w:t>
      </w:r>
    </w:p>
    <w:p w:rsidR="00A50E8C" w:rsidRPr="007344DF" w:rsidRDefault="00A50E8C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FF7B88" w:rsidRDefault="00FF7B88" w:rsidP="007344D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4DF">
        <w:rPr>
          <w:rFonts w:asciiTheme="minorHAnsi" w:hAnsiTheme="minorHAnsi" w:cstheme="minorHAnsi"/>
          <w:sz w:val="24"/>
          <w:szCs w:val="24"/>
        </w:rPr>
        <w:t>Art. 14</w:t>
      </w:r>
      <w:r w:rsidR="00F14503" w:rsidRPr="007344DF">
        <w:rPr>
          <w:rFonts w:asciiTheme="minorHAnsi" w:hAnsiTheme="minorHAnsi" w:cstheme="minorHAnsi"/>
          <w:sz w:val="24"/>
          <w:szCs w:val="24"/>
        </w:rPr>
        <w:t>.</w:t>
      </w:r>
      <w:r w:rsidRPr="007344DF">
        <w:rPr>
          <w:rFonts w:asciiTheme="minorHAnsi" w:hAnsiTheme="minorHAnsi" w:cstheme="minorHAnsi"/>
          <w:sz w:val="24"/>
          <w:szCs w:val="24"/>
        </w:rPr>
        <w:t xml:space="preserve"> </w:t>
      </w:r>
      <w:r w:rsidRPr="007344DF">
        <w:rPr>
          <w:rFonts w:asciiTheme="minorHAnsi" w:eastAsiaTheme="minorHAnsi" w:hAnsiTheme="minorHAnsi" w:cstheme="minorHAnsi"/>
          <w:sz w:val="24"/>
          <w:szCs w:val="24"/>
        </w:rPr>
        <w:t>Na Secretaria Municipal de Educação estão lotados os seguintes cargos em comissão ou funções Gratificadas</w:t>
      </w:r>
      <w:r w:rsidRPr="007344DF">
        <w:rPr>
          <w:rFonts w:asciiTheme="minorHAnsi" w:hAnsiTheme="minorHAnsi" w:cstheme="minorHAnsi"/>
          <w:sz w:val="24"/>
          <w:szCs w:val="24"/>
        </w:rPr>
        <w:t>:</w:t>
      </w:r>
    </w:p>
    <w:p w:rsidR="00EF3F99" w:rsidRPr="007344DF" w:rsidRDefault="00EF3F99" w:rsidP="007344D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F7B88" w:rsidRPr="00FF7B88" w:rsidRDefault="00FF7B88" w:rsidP="00FF7B88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  <w:gridCol w:w="1092"/>
        <w:gridCol w:w="788"/>
        <w:gridCol w:w="960"/>
      </w:tblGrid>
      <w:tr w:rsidR="00EF3F99" w:rsidRPr="00EF3F99" w:rsidTr="00C638BF">
        <w:trPr>
          <w:trHeight w:val="510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F99">
              <w:rPr>
                <w:rFonts w:ascii="Calibri" w:hAnsi="Calibri" w:cs="Calibri"/>
                <w:color w:val="000000"/>
              </w:rPr>
              <w:t>Provimento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F99">
              <w:rPr>
                <w:rFonts w:ascii="Calibri" w:hAnsi="Calibri" w:cs="Calibri"/>
                <w:color w:val="000000"/>
              </w:rPr>
              <w:t>Padrão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F99">
              <w:rPr>
                <w:rFonts w:ascii="Calibri" w:hAnsi="Calibri" w:cs="Calibri"/>
                <w:color w:val="000000"/>
              </w:rPr>
              <w:t>Vagas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1.Coordenador de Educação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1.1 Diretor Administrativo e Financeiro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1.1.1 Assessor Administrativo e Financeiro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1.1.2 Assessor Pedagógico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1.1.3 Chefe do Setor de Nutrição e Merenda Escolar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F3F99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1.2 Diretor de Transporte Escolar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3F99" w:rsidRPr="00EF3F99" w:rsidRDefault="00EF3F99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3F9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6B49F2" w:rsidRPr="00EF3F99" w:rsidTr="00C638BF">
        <w:trPr>
          <w:trHeight w:val="315"/>
        </w:trPr>
        <w:tc>
          <w:tcPr>
            <w:tcW w:w="6220" w:type="dxa"/>
            <w:shd w:val="clear" w:color="auto" w:fill="auto"/>
            <w:noWrap/>
            <w:vAlign w:val="center"/>
          </w:tcPr>
          <w:p w:rsidR="006B49F2" w:rsidRPr="00EF3F99" w:rsidRDefault="006B49F2" w:rsidP="00EF3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6B49F2" w:rsidRPr="00EF3F99" w:rsidRDefault="006B49F2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6B49F2" w:rsidRPr="00EF3F99" w:rsidRDefault="006B49F2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B49F2" w:rsidRPr="00EF3F99" w:rsidRDefault="006B49F2" w:rsidP="00EF3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8B2F6D" w:rsidRDefault="008B2F6D" w:rsidP="008B2F6D">
      <w:pPr>
        <w:pStyle w:val="Recuodecorpodetexto2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4E061F" w:rsidRDefault="004E061F" w:rsidP="004E061F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Seção V</w:t>
      </w:r>
    </w:p>
    <w:p w:rsidR="004E061F" w:rsidRDefault="004E061F" w:rsidP="004E061F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Da Secretaria de Agricultura, Pecuária e Meio Ambiente</w:t>
      </w:r>
    </w:p>
    <w:p w:rsidR="004E061F" w:rsidRDefault="004E061F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4E061F" w:rsidRDefault="004E061F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E92DB2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Art. 15</w:t>
      </w:r>
      <w:r w:rsidR="00F14503">
        <w:rPr>
          <w:rFonts w:asciiTheme="minorHAnsi" w:hAnsiTheme="minorHAnsi" w:cstheme="minorHAnsi"/>
          <w:i w:val="0"/>
          <w:sz w:val="24"/>
          <w:szCs w:val="24"/>
        </w:rPr>
        <w:t>.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8B2F6D" w:rsidRPr="008B2F6D">
        <w:rPr>
          <w:rFonts w:asciiTheme="minorHAnsi" w:hAnsiTheme="minorHAnsi" w:cstheme="minorHAnsi"/>
          <w:i w:val="0"/>
          <w:sz w:val="24"/>
          <w:szCs w:val="24"/>
        </w:rPr>
        <w:t>A Secretaria Municipal de Agricultura, Pecuária e Meio Ambiente é o órgão da Prefeitura que tem por competência: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I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proofErr w:type="gramStart"/>
      <w:r w:rsidRPr="008B2F6D">
        <w:rPr>
          <w:rFonts w:asciiTheme="minorHAnsi" w:hAnsiTheme="minorHAnsi" w:cstheme="minorHAnsi"/>
          <w:i w:val="0"/>
          <w:sz w:val="24"/>
          <w:szCs w:val="24"/>
        </w:rPr>
        <w:t>planejar</w:t>
      </w:r>
      <w:proofErr w:type="gramEnd"/>
      <w:r w:rsidRPr="008B2F6D">
        <w:rPr>
          <w:rFonts w:asciiTheme="minorHAnsi" w:hAnsiTheme="minorHAnsi" w:cstheme="minorHAnsi"/>
          <w:i w:val="0"/>
          <w:sz w:val="24"/>
          <w:szCs w:val="24"/>
        </w:rPr>
        <w:t>, programar e executar as políticas de desenvolvimento do meio rural de forma sustentável;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II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proofErr w:type="gramStart"/>
      <w:r w:rsidRPr="008B2F6D">
        <w:rPr>
          <w:rFonts w:asciiTheme="minorHAnsi" w:hAnsiTheme="minorHAnsi" w:cstheme="minorHAnsi"/>
          <w:i w:val="0"/>
          <w:sz w:val="24"/>
          <w:szCs w:val="24"/>
        </w:rPr>
        <w:t>promover</w:t>
      </w:r>
      <w:proofErr w:type="gramEnd"/>
      <w:r w:rsidRPr="008B2F6D">
        <w:rPr>
          <w:rFonts w:asciiTheme="minorHAnsi" w:hAnsiTheme="minorHAnsi" w:cstheme="minorHAnsi"/>
          <w:i w:val="0"/>
          <w:sz w:val="24"/>
          <w:szCs w:val="24"/>
        </w:rPr>
        <w:t xml:space="preserve"> a articulação com órgãos federais, estaduais e municipais, visando à obtenção de recursos para projetos e ações de melhoria das condições de vida das populações do meio rural, com especial direcionamento para o desenvolvimento da agricultura familiar e da integração agroindustrial apropriada;</w:t>
      </w: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III</w:t>
      </w:r>
      <w:r w:rsidR="00736AB8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8B2F6D">
        <w:rPr>
          <w:rFonts w:asciiTheme="minorHAnsi" w:hAnsiTheme="minorHAnsi" w:cstheme="minorHAnsi"/>
          <w:i w:val="0"/>
          <w:sz w:val="24"/>
          <w:szCs w:val="24"/>
        </w:rPr>
        <w:t>orientar, coordenar e controlar a execução da política de desenvolvimento agropecuário no âmbito do Município;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IV</w:t>
      </w:r>
      <w:r w:rsidR="00736AB8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proofErr w:type="gramStart"/>
      <w:r w:rsidRPr="008B2F6D">
        <w:rPr>
          <w:rFonts w:asciiTheme="minorHAnsi" w:hAnsiTheme="minorHAnsi" w:cstheme="minorHAnsi"/>
          <w:i w:val="0"/>
          <w:sz w:val="24"/>
          <w:szCs w:val="24"/>
        </w:rPr>
        <w:t>promover</w:t>
      </w:r>
      <w:proofErr w:type="gramEnd"/>
      <w:r w:rsidRPr="008B2F6D">
        <w:rPr>
          <w:rFonts w:asciiTheme="minorHAnsi" w:hAnsiTheme="minorHAnsi" w:cstheme="minorHAnsi"/>
          <w:i w:val="0"/>
          <w:sz w:val="24"/>
          <w:szCs w:val="24"/>
        </w:rPr>
        <w:t xml:space="preserve"> a realização de atividades relacionadas com o desenvolvimento agropecuário e comercial do Município;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V</w:t>
      </w:r>
      <w:r w:rsidR="00736AB8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proofErr w:type="gramStart"/>
      <w:r w:rsidRPr="008B2F6D">
        <w:rPr>
          <w:rFonts w:asciiTheme="minorHAnsi" w:hAnsiTheme="minorHAnsi" w:cstheme="minorHAnsi"/>
          <w:i w:val="0"/>
          <w:sz w:val="24"/>
          <w:szCs w:val="24"/>
        </w:rPr>
        <w:t>delimitar e implantar</w:t>
      </w:r>
      <w:proofErr w:type="gramEnd"/>
      <w:r w:rsidRPr="008B2F6D">
        <w:rPr>
          <w:rFonts w:asciiTheme="minorHAnsi" w:hAnsiTheme="minorHAnsi" w:cstheme="minorHAnsi"/>
          <w:i w:val="0"/>
          <w:sz w:val="24"/>
          <w:szCs w:val="24"/>
        </w:rPr>
        <w:t xml:space="preserve"> áreas destinadas à exploração hortifrutigranjeira, agropecuária e comercial de produtos, sem descaracterizar ou alterar o meio ambiente;</w:t>
      </w:r>
      <w:r w:rsidRPr="008B2F6D">
        <w:rPr>
          <w:rFonts w:asciiTheme="minorHAnsi" w:hAnsiTheme="minorHAnsi" w:cstheme="minorHAnsi"/>
          <w:i w:val="0"/>
          <w:sz w:val="24"/>
          <w:szCs w:val="24"/>
        </w:rPr>
        <w:tab/>
      </w:r>
      <w:r w:rsidRPr="008B2F6D">
        <w:rPr>
          <w:rFonts w:asciiTheme="minorHAnsi" w:hAnsiTheme="minorHAnsi" w:cstheme="minorHAnsi"/>
          <w:i w:val="0"/>
          <w:sz w:val="24"/>
          <w:szCs w:val="24"/>
        </w:rPr>
        <w:tab/>
      </w:r>
    </w:p>
    <w:p w:rsidR="00736AB8" w:rsidRPr="008B2F6D" w:rsidRDefault="00736AB8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VI</w:t>
      </w:r>
      <w:r w:rsidR="00736AB8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proofErr w:type="gramStart"/>
      <w:r w:rsidRPr="008B2F6D">
        <w:rPr>
          <w:rFonts w:asciiTheme="minorHAnsi" w:hAnsiTheme="minorHAnsi" w:cstheme="minorHAnsi"/>
          <w:i w:val="0"/>
          <w:sz w:val="24"/>
          <w:szCs w:val="24"/>
        </w:rPr>
        <w:t>coordenar</w:t>
      </w:r>
      <w:proofErr w:type="gramEnd"/>
      <w:r w:rsidRPr="008B2F6D">
        <w:rPr>
          <w:rFonts w:asciiTheme="minorHAnsi" w:hAnsiTheme="minorHAnsi" w:cstheme="minorHAnsi"/>
          <w:i w:val="0"/>
          <w:sz w:val="24"/>
          <w:szCs w:val="24"/>
        </w:rPr>
        <w:t xml:space="preserve"> as atividades relativas à orientação da produção primária e ao abastecimento público;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VII</w:t>
      </w:r>
      <w:r w:rsidR="00E60FA5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8B2F6D">
        <w:rPr>
          <w:rFonts w:asciiTheme="minorHAnsi" w:hAnsiTheme="minorHAnsi" w:cstheme="minorHAnsi"/>
          <w:i w:val="0"/>
          <w:sz w:val="24"/>
          <w:szCs w:val="24"/>
        </w:rPr>
        <w:t>licenciar e controlar o comércio transitório;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VIII</w:t>
      </w:r>
      <w:r w:rsidR="00E60FA5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8B2F6D">
        <w:rPr>
          <w:rFonts w:asciiTheme="minorHAnsi" w:hAnsiTheme="minorHAnsi" w:cstheme="minorHAnsi"/>
          <w:i w:val="0"/>
          <w:sz w:val="24"/>
          <w:szCs w:val="24"/>
        </w:rPr>
        <w:t>promover intercâmbio e convênios com entidades federais, estaduais, municipais e privadas relativos aos assuntos atinentes às políticas de desenvolvimento agropecuário;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IX</w:t>
      </w:r>
      <w:r w:rsidR="00E60FA5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proofErr w:type="gramStart"/>
      <w:r w:rsidRPr="008B2F6D">
        <w:rPr>
          <w:rFonts w:asciiTheme="minorHAnsi" w:hAnsiTheme="minorHAnsi" w:cstheme="minorHAnsi"/>
          <w:i w:val="0"/>
          <w:sz w:val="24"/>
          <w:szCs w:val="24"/>
        </w:rPr>
        <w:t>incentivar</w:t>
      </w:r>
      <w:proofErr w:type="gramEnd"/>
      <w:r w:rsidRPr="008B2F6D">
        <w:rPr>
          <w:rFonts w:asciiTheme="minorHAnsi" w:hAnsiTheme="minorHAnsi" w:cstheme="minorHAnsi"/>
          <w:i w:val="0"/>
          <w:sz w:val="24"/>
          <w:szCs w:val="24"/>
        </w:rPr>
        <w:t xml:space="preserve"> a implantação de novos empreendimentos, objetivando a expansão da capacidade de absorção da mão-de-obra local;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X</w:t>
      </w:r>
      <w:r w:rsidR="00E60FA5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proofErr w:type="gramStart"/>
      <w:r w:rsidRPr="008B2F6D">
        <w:rPr>
          <w:rFonts w:asciiTheme="minorHAnsi" w:hAnsiTheme="minorHAnsi" w:cstheme="minorHAnsi"/>
          <w:i w:val="0"/>
          <w:sz w:val="24"/>
          <w:szCs w:val="24"/>
        </w:rPr>
        <w:t>prestar</w:t>
      </w:r>
      <w:proofErr w:type="gramEnd"/>
      <w:r w:rsidRPr="008B2F6D">
        <w:rPr>
          <w:rFonts w:asciiTheme="minorHAnsi" w:hAnsiTheme="minorHAnsi" w:cstheme="minorHAnsi"/>
          <w:i w:val="0"/>
          <w:sz w:val="24"/>
          <w:szCs w:val="24"/>
        </w:rPr>
        <w:t xml:space="preserve"> assessoramento ao Poder Executivo na formulação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da política municipal do meio a</w:t>
      </w:r>
      <w:r w:rsidRPr="008B2F6D">
        <w:rPr>
          <w:rFonts w:asciiTheme="minorHAnsi" w:hAnsiTheme="minorHAnsi" w:cstheme="minorHAnsi"/>
          <w:i w:val="0"/>
          <w:sz w:val="24"/>
          <w:szCs w:val="24"/>
        </w:rPr>
        <w:t>mbiente;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XI</w:t>
      </w:r>
      <w:r w:rsidR="00E60FA5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8B2F6D">
        <w:rPr>
          <w:rFonts w:asciiTheme="minorHAnsi" w:hAnsiTheme="minorHAnsi" w:cstheme="minorHAnsi"/>
          <w:i w:val="0"/>
          <w:sz w:val="24"/>
          <w:szCs w:val="24"/>
        </w:rPr>
        <w:t>o planejamento, proteção, conservação, preservação, recuperação e melhoria do meio ambiente;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XII</w:t>
      </w:r>
      <w:r w:rsidR="00E60FA5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8B2F6D">
        <w:rPr>
          <w:rFonts w:asciiTheme="minorHAnsi" w:hAnsiTheme="minorHAnsi" w:cstheme="minorHAnsi"/>
          <w:i w:val="0"/>
          <w:sz w:val="24"/>
          <w:szCs w:val="24"/>
        </w:rPr>
        <w:t>o desenvolvimento de atividades concernentes à implantação do zoneamento ambiental e das atividades referentes ao licenciamento ambiental no Município;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XIII</w:t>
      </w:r>
      <w:r w:rsidR="00E60FA5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8B2F6D">
        <w:rPr>
          <w:rFonts w:asciiTheme="minorHAnsi" w:hAnsiTheme="minorHAnsi" w:cstheme="minorHAnsi"/>
          <w:i w:val="0"/>
          <w:sz w:val="24"/>
          <w:szCs w:val="24"/>
        </w:rPr>
        <w:tab/>
        <w:t xml:space="preserve">efetuar o licenciamento ambiental, nos termos da legislação competente; 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XIV</w:t>
      </w:r>
      <w:r w:rsidR="00E60FA5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8B2F6D">
        <w:rPr>
          <w:rFonts w:asciiTheme="minorHAnsi" w:hAnsiTheme="minorHAnsi" w:cstheme="minorHAnsi"/>
          <w:i w:val="0"/>
          <w:sz w:val="24"/>
          <w:szCs w:val="24"/>
        </w:rPr>
        <w:tab/>
        <w:t>a implantação e a manutenção do cadastro de atividades econômicas utilizadoras ou degradadoras de recursos ambientais, mediante a coleta e a catalogação de dados e informações sobre as mesmas;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E60FA5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XV - </w:t>
      </w:r>
      <w:proofErr w:type="gramStart"/>
      <w:r w:rsidR="008B2F6D" w:rsidRPr="008B2F6D">
        <w:rPr>
          <w:rFonts w:asciiTheme="minorHAnsi" w:hAnsiTheme="minorHAnsi" w:cstheme="minorHAnsi"/>
          <w:i w:val="0"/>
          <w:sz w:val="24"/>
          <w:szCs w:val="24"/>
        </w:rPr>
        <w:t>controle, monitoramento e avaliação</w:t>
      </w:r>
      <w:proofErr w:type="gramEnd"/>
      <w:r w:rsidR="008B2F6D" w:rsidRPr="008B2F6D">
        <w:rPr>
          <w:rFonts w:asciiTheme="minorHAnsi" w:hAnsiTheme="minorHAnsi" w:cstheme="minorHAnsi"/>
          <w:i w:val="0"/>
          <w:sz w:val="24"/>
          <w:szCs w:val="24"/>
        </w:rPr>
        <w:t xml:space="preserve"> dos recursos naturais do Município, visando à proteção, à preservação e à conservação de áreas de interesse ecológico, assim como a recuperação de áreas degradadas;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XVI</w:t>
      </w:r>
      <w:r w:rsidR="00E60FA5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8B2F6D">
        <w:rPr>
          <w:rFonts w:asciiTheme="minorHAnsi" w:hAnsiTheme="minorHAnsi" w:cstheme="minorHAnsi"/>
          <w:i w:val="0"/>
          <w:sz w:val="24"/>
          <w:szCs w:val="24"/>
        </w:rPr>
        <w:t>o monitoramento e a fiscalização ambiental de todas as atividades potencialmente poluidoras que usufruam de recursos naturais no âmbito do Município;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XVII</w:t>
      </w:r>
      <w:r w:rsidR="00E60FA5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8B2F6D">
        <w:rPr>
          <w:rFonts w:asciiTheme="minorHAnsi" w:hAnsiTheme="minorHAnsi" w:cstheme="minorHAnsi"/>
          <w:i w:val="0"/>
          <w:sz w:val="24"/>
          <w:szCs w:val="24"/>
        </w:rPr>
        <w:t>apoio ao estabelecimento de padrões de efluentes industriais e às normas para transporte, disposição e destino final de qualquer resíduo resultante de atividades industriais e comerciais passíveis de degradação ambiental;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XVIII</w:t>
      </w:r>
      <w:r w:rsidR="00E60FA5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8B2F6D">
        <w:rPr>
          <w:rFonts w:asciiTheme="minorHAnsi" w:hAnsiTheme="minorHAnsi" w:cstheme="minorHAnsi"/>
          <w:i w:val="0"/>
          <w:sz w:val="24"/>
          <w:szCs w:val="24"/>
        </w:rPr>
        <w:t>o estudo e a proposição das diretrizes municipais, normas e padrões relativos a preservação e a conservação de recursos naturais e paisagísticos do Município;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XIX</w:t>
      </w:r>
      <w:r w:rsidR="00E60FA5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8B2F6D">
        <w:rPr>
          <w:rFonts w:asciiTheme="minorHAnsi" w:hAnsiTheme="minorHAnsi" w:cstheme="minorHAnsi"/>
          <w:i w:val="0"/>
          <w:sz w:val="24"/>
          <w:szCs w:val="24"/>
        </w:rPr>
        <w:t>a avaliação do impacto da implantação de projetos públicos – municipais, estaduais ou federais, ou privados, sobre os demais recursos ambientais do Município;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E60FA5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XX - </w:t>
      </w:r>
      <w:proofErr w:type="gramStart"/>
      <w:r w:rsidR="008B2F6D" w:rsidRPr="008B2F6D">
        <w:rPr>
          <w:rFonts w:asciiTheme="minorHAnsi" w:hAnsiTheme="minorHAnsi" w:cstheme="minorHAnsi"/>
          <w:i w:val="0"/>
          <w:sz w:val="24"/>
          <w:szCs w:val="24"/>
        </w:rPr>
        <w:t>a</w:t>
      </w:r>
      <w:proofErr w:type="gramEnd"/>
      <w:r w:rsidR="008B2F6D" w:rsidRPr="008B2F6D">
        <w:rPr>
          <w:rFonts w:asciiTheme="minorHAnsi" w:hAnsiTheme="minorHAnsi" w:cstheme="minorHAnsi"/>
          <w:i w:val="0"/>
          <w:sz w:val="24"/>
          <w:szCs w:val="24"/>
        </w:rPr>
        <w:t xml:space="preserve"> organização das informações sobre a poluição e contaminação no Município e a indicação dos procedimentos e fiscalização pertinentes, em âmbito municipal;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XXI</w:t>
      </w:r>
      <w:r w:rsidR="00E60FA5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8B2F6D">
        <w:rPr>
          <w:rFonts w:asciiTheme="minorHAnsi" w:hAnsiTheme="minorHAnsi" w:cstheme="minorHAnsi"/>
          <w:i w:val="0"/>
          <w:sz w:val="24"/>
          <w:szCs w:val="24"/>
        </w:rPr>
        <w:t>a pesquisa das características do meio ambiente do Município, das suas potencialidades e limitações e das formas racionais de sua exploração;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XXII</w:t>
      </w:r>
      <w:r w:rsidR="00E60FA5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8B2F6D">
        <w:rPr>
          <w:rFonts w:asciiTheme="minorHAnsi" w:hAnsiTheme="minorHAnsi" w:cstheme="minorHAnsi"/>
          <w:i w:val="0"/>
          <w:sz w:val="24"/>
          <w:szCs w:val="24"/>
        </w:rPr>
        <w:t>o controle e fiscalização de podas no Município e a execução de planos de arborização e de ajardinamento de vias e logradouros públicos, em articulação com a Secretaria Municipal Obras e Saneamento;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XXIII</w:t>
      </w:r>
      <w:r w:rsidR="00E60FA5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8B2F6D">
        <w:rPr>
          <w:rFonts w:asciiTheme="minorHAnsi" w:hAnsiTheme="minorHAnsi" w:cstheme="minorHAnsi"/>
          <w:i w:val="0"/>
          <w:sz w:val="24"/>
          <w:szCs w:val="24"/>
        </w:rPr>
        <w:tab/>
        <w:t>a promoção da educação ambiental e a formação de consciência sobre a conservação e a valorização da natureza como condição para melhoria da qualidade de vida, em articulação com a Secretaria Municipal de Educação;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XXIV</w:t>
      </w:r>
      <w:r w:rsidR="00E60FA5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8B2F6D">
        <w:rPr>
          <w:rFonts w:asciiTheme="minorHAnsi" w:hAnsiTheme="minorHAnsi" w:cstheme="minorHAnsi"/>
          <w:i w:val="0"/>
          <w:sz w:val="24"/>
          <w:szCs w:val="24"/>
        </w:rPr>
        <w:tab/>
        <w:t>colaborar na fiscalização das agressões ao meio ambiente que tenham repercussão sobre a saúde humana e atuar, junto aos órgãos municipais, estaduais e federais competentes, para controlá-las;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XXV</w:t>
      </w:r>
      <w:r w:rsidR="00E60FA5">
        <w:rPr>
          <w:rFonts w:asciiTheme="minorHAnsi" w:hAnsiTheme="minorHAnsi" w:cstheme="minorHAnsi"/>
          <w:i w:val="0"/>
          <w:sz w:val="24"/>
          <w:szCs w:val="24"/>
        </w:rPr>
        <w:t xml:space="preserve"> - </w:t>
      </w:r>
      <w:r w:rsidRPr="008B2F6D">
        <w:rPr>
          <w:rFonts w:asciiTheme="minorHAnsi" w:hAnsiTheme="minorHAnsi" w:cstheme="minorHAnsi"/>
          <w:i w:val="0"/>
          <w:sz w:val="24"/>
          <w:szCs w:val="24"/>
        </w:rPr>
        <w:t>promover a prestação de contas dos projetos realizados com verbas Estaduais e Federais;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8B2F6D" w:rsidRP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XXVI</w:t>
      </w:r>
      <w:r w:rsidR="00E60FA5">
        <w:rPr>
          <w:rFonts w:asciiTheme="minorHAnsi" w:hAnsiTheme="minorHAnsi" w:cstheme="minorHAnsi"/>
          <w:i w:val="0"/>
          <w:sz w:val="24"/>
          <w:szCs w:val="24"/>
        </w:rPr>
        <w:t xml:space="preserve"> -  </w:t>
      </w:r>
      <w:r w:rsidRPr="008B2F6D">
        <w:rPr>
          <w:rFonts w:asciiTheme="minorHAnsi" w:hAnsiTheme="minorHAnsi" w:cstheme="minorHAnsi"/>
          <w:i w:val="0"/>
          <w:sz w:val="24"/>
          <w:szCs w:val="24"/>
        </w:rPr>
        <w:t>o desempenho de outras competências afins.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A50E8C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8B2F6D">
        <w:rPr>
          <w:rFonts w:asciiTheme="minorHAnsi" w:hAnsiTheme="minorHAnsi" w:cstheme="minorHAnsi"/>
          <w:i w:val="0"/>
          <w:sz w:val="24"/>
          <w:szCs w:val="24"/>
        </w:rPr>
        <w:t>Parágrafo Único. A Secretaria Municipal de Agricultura, Pecuária e Meio Ambiente terá um Secretário Municipal, nomeado na forma de cargo em comissão, e será composta pelas seguintes unidades: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A12D51" w:rsidRPr="006B49F2" w:rsidRDefault="00E47CF0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6B49F2">
        <w:rPr>
          <w:rFonts w:asciiTheme="minorHAnsi" w:hAnsiTheme="minorHAnsi" w:cstheme="minorHAnsi"/>
          <w:i w:val="0"/>
          <w:sz w:val="24"/>
          <w:szCs w:val="24"/>
        </w:rPr>
        <w:t>1. Coordenadoria Geral de Apoio Técnico</w:t>
      </w:r>
    </w:p>
    <w:p w:rsidR="00736AB8" w:rsidRPr="006B49F2" w:rsidRDefault="00736AB8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6B49F2">
        <w:rPr>
          <w:rFonts w:asciiTheme="minorHAnsi" w:hAnsiTheme="minorHAnsi" w:cstheme="minorHAnsi"/>
          <w:i w:val="0"/>
          <w:sz w:val="24"/>
          <w:szCs w:val="24"/>
        </w:rPr>
        <w:t>2. Coordenadoria do Meio Ambiente;</w:t>
      </w:r>
    </w:p>
    <w:p w:rsidR="00736AB8" w:rsidRPr="00736AB8" w:rsidRDefault="00736AB8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6B49F2">
        <w:rPr>
          <w:rFonts w:asciiTheme="minorHAnsi" w:hAnsiTheme="minorHAnsi" w:cstheme="minorHAnsi"/>
          <w:i w:val="0"/>
          <w:sz w:val="24"/>
          <w:szCs w:val="24"/>
        </w:rPr>
        <w:lastRenderedPageBreak/>
        <w:t>3. Coordenadoria de Proteção e Bem-Estar Animal</w:t>
      </w:r>
    </w:p>
    <w:p w:rsidR="008B2F6D" w:rsidRDefault="008B2F6D" w:rsidP="007344DF">
      <w:pPr>
        <w:pStyle w:val="Recuodecorpodetexto2"/>
        <w:spacing w:line="276" w:lineRule="auto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2045C2" w:rsidRDefault="002045C2" w:rsidP="007344DF">
      <w:pPr>
        <w:spacing w:line="276" w:lineRule="auto"/>
        <w:rPr>
          <w:rFonts w:asciiTheme="minorHAnsi" w:eastAsiaTheme="minorHAnsi" w:hAnsiTheme="minorHAnsi" w:cstheme="minorHAnsi"/>
          <w:sz w:val="24"/>
          <w:szCs w:val="24"/>
        </w:rPr>
      </w:pPr>
    </w:p>
    <w:p w:rsidR="00F14503" w:rsidRDefault="00F14503" w:rsidP="00B56C3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4503">
        <w:rPr>
          <w:rFonts w:asciiTheme="minorHAnsi" w:eastAsiaTheme="minorHAnsi" w:hAnsiTheme="minorHAnsi" w:cstheme="minorHAnsi"/>
          <w:sz w:val="24"/>
          <w:szCs w:val="24"/>
        </w:rPr>
        <w:t>Art. 17. Na Secretaria Municipal de Agricultura, Pecuária e Meio Ambiente estão lotados os seguintes cargos em comissão ou funções Gratificadas</w:t>
      </w:r>
      <w:r w:rsidRPr="00F14503">
        <w:rPr>
          <w:rFonts w:asciiTheme="minorHAnsi" w:hAnsiTheme="minorHAnsi" w:cstheme="minorHAnsi"/>
          <w:sz w:val="24"/>
          <w:szCs w:val="24"/>
        </w:rPr>
        <w:t>:</w:t>
      </w:r>
    </w:p>
    <w:p w:rsidR="007344DF" w:rsidRDefault="007344DF" w:rsidP="007344D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1134"/>
        <w:gridCol w:w="773"/>
        <w:gridCol w:w="701"/>
      </w:tblGrid>
      <w:tr w:rsidR="00B56C35" w:rsidRPr="00B56C35" w:rsidTr="006B49F2">
        <w:trPr>
          <w:trHeight w:val="510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B56C35">
              <w:rPr>
                <w:rFonts w:ascii="Calibri" w:hAnsi="Calibri" w:cs="Calibri"/>
                <w:color w:val="000000"/>
              </w:rPr>
              <w:t>Provimento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B56C35">
              <w:rPr>
                <w:rFonts w:ascii="Calibri" w:hAnsi="Calibri" w:cs="Calibri"/>
                <w:color w:val="000000"/>
              </w:rPr>
              <w:t>Padrão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B56C35">
              <w:rPr>
                <w:rFonts w:ascii="Calibri" w:hAnsi="Calibri" w:cs="Calibri"/>
                <w:color w:val="000000"/>
              </w:rPr>
              <w:t>Vagas</w:t>
            </w:r>
          </w:p>
        </w:tc>
      </w:tr>
      <w:tr w:rsidR="00B56C35" w:rsidRPr="00B56C35" w:rsidTr="006B49F2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B56C35" w:rsidRPr="00B56C35" w:rsidTr="00C638BF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1. Coordenador Geral de Apoio Técnico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B56C35" w:rsidRPr="00B56C35" w:rsidTr="006B49F2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1.1.1 Assessor Administrativo e de Projetos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B56C35" w:rsidRPr="00B56C35" w:rsidTr="006B49F2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1.1.2 Assessor Agricultura Familiar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B56C35" w:rsidRPr="00B56C35" w:rsidTr="006B49F2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1.1.2 Chefe do Setor de Inspetoria Veterinária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FG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B56C35" w:rsidRPr="00B56C35" w:rsidTr="006B49F2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2. Coordenador do Meio Ambiente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B56C35" w:rsidRPr="00B56C35" w:rsidTr="006B49F2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2.1.1 Assessor do Meio Ambiente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B56C35" w:rsidRPr="00B56C35" w:rsidTr="006B49F2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3. Coordenador de Proteção e </w:t>
            </w:r>
            <w:proofErr w:type="gramStart"/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Bem Estar</w:t>
            </w:r>
            <w:proofErr w:type="gramEnd"/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Animal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B56C35" w:rsidRPr="00B56C35" w:rsidTr="006B49F2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3.1.1 Diretor de Proteção e Bem-Estar Animal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B56C35" w:rsidRPr="00B56C35" w:rsidTr="006B49F2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 3.1.1.1 Assessor de Proteção </w:t>
            </w:r>
            <w:proofErr w:type="gramStart"/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Bem Estar</w:t>
            </w:r>
            <w:proofErr w:type="gramEnd"/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Animal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B56C35" w:rsidRPr="00B56C35" w:rsidRDefault="00B56C35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56C35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6B49F2" w:rsidRPr="00B56C35" w:rsidTr="006B49F2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</w:tcPr>
          <w:p w:rsidR="006B49F2" w:rsidRPr="00B56C35" w:rsidRDefault="006B49F2" w:rsidP="00B56C3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49F2" w:rsidRPr="00B56C35" w:rsidRDefault="006B49F2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6B49F2" w:rsidRPr="00B56C35" w:rsidRDefault="006B49F2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:rsidR="006B49F2" w:rsidRPr="00B56C35" w:rsidRDefault="006B49F2" w:rsidP="00B56C3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10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7344DF" w:rsidRDefault="007344DF" w:rsidP="007344D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7344DF" w:rsidRDefault="007344DF" w:rsidP="007344D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B56C35" w:rsidRDefault="00B56C35" w:rsidP="00B56C3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Seção VI</w:t>
      </w:r>
    </w:p>
    <w:p w:rsidR="00B56C35" w:rsidRDefault="00B56C35" w:rsidP="00B56C3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 Secretaria de Saúde</w:t>
      </w:r>
    </w:p>
    <w:p w:rsidR="00996E61" w:rsidRPr="00FF7B88" w:rsidRDefault="00996E61" w:rsidP="008B2F6D">
      <w:pPr>
        <w:pStyle w:val="Recuodecorpodetexto2"/>
        <w:ind w:left="0"/>
        <w:rPr>
          <w:rFonts w:asciiTheme="minorHAnsi" w:hAnsiTheme="minorHAnsi" w:cstheme="minorHAnsi"/>
          <w:i w:val="0"/>
          <w:sz w:val="24"/>
          <w:szCs w:val="24"/>
        </w:rPr>
      </w:pPr>
    </w:p>
    <w:p w:rsidR="000B158A" w:rsidRPr="000B158A" w:rsidRDefault="000B158A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Art. 18. </w:t>
      </w:r>
      <w:r w:rsidRPr="000B158A">
        <w:rPr>
          <w:rFonts w:asciiTheme="minorHAnsi" w:hAnsiTheme="minorHAnsi" w:cs="Arial"/>
          <w:i w:val="0"/>
          <w:sz w:val="24"/>
          <w:szCs w:val="24"/>
        </w:rPr>
        <w:t>A Secretaria Municipal de Saúde é o órgão da Prefeitura que tem por competência:</w:t>
      </w:r>
    </w:p>
    <w:p w:rsidR="000B158A" w:rsidRDefault="000B158A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0B158A" w:rsidRPr="000B158A" w:rsidRDefault="000B158A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0B158A">
        <w:rPr>
          <w:rFonts w:asciiTheme="minorHAnsi" w:hAnsiTheme="minorHAnsi" w:cs="Arial"/>
          <w:i w:val="0"/>
          <w:sz w:val="24"/>
          <w:szCs w:val="24"/>
        </w:rPr>
        <w:t>I</w:t>
      </w:r>
      <w:r w:rsidR="00A6702B">
        <w:rPr>
          <w:rFonts w:asciiTheme="minorHAnsi" w:hAnsiTheme="minorHAnsi" w:cs="Arial"/>
          <w:i w:val="0"/>
          <w:sz w:val="24"/>
          <w:szCs w:val="24"/>
        </w:rPr>
        <w:t xml:space="preserve"> - </w:t>
      </w:r>
      <w:proofErr w:type="gramStart"/>
      <w:r w:rsidRPr="000B158A">
        <w:rPr>
          <w:rFonts w:asciiTheme="minorHAnsi" w:hAnsiTheme="minorHAnsi" w:cs="Arial"/>
          <w:i w:val="0"/>
          <w:sz w:val="24"/>
          <w:szCs w:val="24"/>
        </w:rPr>
        <w:t>planejar</w:t>
      </w:r>
      <w:proofErr w:type="gramEnd"/>
      <w:r w:rsidRPr="000B158A">
        <w:rPr>
          <w:rFonts w:asciiTheme="minorHAnsi" w:hAnsiTheme="minorHAnsi" w:cs="Arial"/>
          <w:i w:val="0"/>
          <w:sz w:val="24"/>
          <w:szCs w:val="24"/>
        </w:rPr>
        <w:t>, organizar, gerir, executar, controlar e avaliar as ações e os serviços públicos de saúde;</w:t>
      </w:r>
    </w:p>
    <w:p w:rsidR="000B158A" w:rsidRDefault="000B158A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0B158A" w:rsidRPr="000B158A" w:rsidRDefault="000B158A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0B158A">
        <w:rPr>
          <w:rFonts w:asciiTheme="minorHAnsi" w:hAnsiTheme="minorHAnsi" w:cs="Arial"/>
          <w:i w:val="0"/>
          <w:sz w:val="24"/>
          <w:szCs w:val="24"/>
        </w:rPr>
        <w:t>II</w:t>
      </w:r>
      <w:r w:rsidR="00A6702B">
        <w:rPr>
          <w:rFonts w:asciiTheme="minorHAnsi" w:hAnsiTheme="minorHAnsi" w:cs="Arial"/>
          <w:i w:val="0"/>
          <w:sz w:val="24"/>
          <w:szCs w:val="24"/>
        </w:rPr>
        <w:t xml:space="preserve"> - </w:t>
      </w:r>
      <w:proofErr w:type="gramStart"/>
      <w:r w:rsidRPr="000B158A">
        <w:rPr>
          <w:rFonts w:asciiTheme="minorHAnsi" w:hAnsiTheme="minorHAnsi" w:cs="Arial"/>
          <w:i w:val="0"/>
          <w:sz w:val="24"/>
          <w:szCs w:val="24"/>
        </w:rPr>
        <w:t>participar</w:t>
      </w:r>
      <w:proofErr w:type="gramEnd"/>
      <w:r w:rsidRPr="000B158A">
        <w:rPr>
          <w:rFonts w:asciiTheme="minorHAnsi" w:hAnsiTheme="minorHAnsi" w:cs="Arial"/>
          <w:i w:val="0"/>
          <w:sz w:val="24"/>
          <w:szCs w:val="24"/>
        </w:rPr>
        <w:t xml:space="preserve"> do planejamento, programação e organização da rede regionalizada e hierarquizada do Sistema Único de Saúde – SUS, em articulação com sua direção estadual;</w:t>
      </w:r>
    </w:p>
    <w:p w:rsidR="000B158A" w:rsidRDefault="000B158A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0B158A" w:rsidRPr="000B158A" w:rsidRDefault="00A6702B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III - </w:t>
      </w:r>
      <w:r w:rsidR="000B158A" w:rsidRPr="000B158A">
        <w:rPr>
          <w:rFonts w:asciiTheme="minorHAnsi" w:hAnsiTheme="minorHAnsi" w:cs="Arial"/>
          <w:i w:val="0"/>
          <w:sz w:val="24"/>
          <w:szCs w:val="24"/>
        </w:rPr>
        <w:t>a execução de programas de ação preventiva, de educação sanitária e de vacinação permanente, em coordenação com as esferas estaduais e federais;</w:t>
      </w:r>
    </w:p>
    <w:p w:rsidR="000B158A" w:rsidRDefault="000B158A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0B158A" w:rsidRPr="000B158A" w:rsidRDefault="00A6702B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IV - </w:t>
      </w:r>
      <w:proofErr w:type="gramStart"/>
      <w:r w:rsidR="000B158A" w:rsidRPr="000B158A">
        <w:rPr>
          <w:rFonts w:asciiTheme="minorHAnsi" w:hAnsiTheme="minorHAnsi" w:cs="Arial"/>
          <w:i w:val="0"/>
          <w:sz w:val="24"/>
          <w:szCs w:val="24"/>
        </w:rPr>
        <w:t>o desenvolvimento e a execução</w:t>
      </w:r>
      <w:proofErr w:type="gramEnd"/>
      <w:r w:rsidR="000B158A" w:rsidRPr="000B158A">
        <w:rPr>
          <w:rFonts w:asciiTheme="minorHAnsi" w:hAnsiTheme="minorHAnsi" w:cs="Arial"/>
          <w:i w:val="0"/>
          <w:sz w:val="24"/>
          <w:szCs w:val="24"/>
        </w:rPr>
        <w:t xml:space="preserve"> de serviços de vigilância epidemiológica e sanitária, de alimentação, de nutrição e de saúde do trabalhador;</w:t>
      </w:r>
    </w:p>
    <w:p w:rsidR="000B158A" w:rsidRDefault="000B158A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0B158A" w:rsidRPr="000B158A" w:rsidRDefault="00A6702B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lastRenderedPageBreak/>
        <w:t xml:space="preserve">V - </w:t>
      </w:r>
      <w:proofErr w:type="gramStart"/>
      <w:r w:rsidR="000B158A" w:rsidRPr="000B158A">
        <w:rPr>
          <w:rFonts w:asciiTheme="minorHAnsi" w:hAnsiTheme="minorHAnsi" w:cs="Arial"/>
          <w:i w:val="0"/>
          <w:sz w:val="24"/>
          <w:szCs w:val="24"/>
        </w:rPr>
        <w:t>a</w:t>
      </w:r>
      <w:proofErr w:type="gramEnd"/>
      <w:r w:rsidR="000B158A" w:rsidRPr="000B158A">
        <w:rPr>
          <w:rFonts w:asciiTheme="minorHAnsi" w:hAnsiTheme="minorHAnsi" w:cs="Arial"/>
          <w:i w:val="0"/>
          <w:sz w:val="24"/>
          <w:szCs w:val="24"/>
        </w:rPr>
        <w:t xml:space="preserve"> orientação do comportamento de grupos específicos em face de problemas de saúde, higiene, condições sanitárias e outros;</w:t>
      </w:r>
    </w:p>
    <w:p w:rsidR="000B158A" w:rsidRDefault="000B158A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0B158A" w:rsidRPr="000B158A" w:rsidRDefault="000B158A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0B158A">
        <w:rPr>
          <w:rFonts w:asciiTheme="minorHAnsi" w:hAnsiTheme="minorHAnsi" w:cs="Arial"/>
          <w:i w:val="0"/>
          <w:sz w:val="24"/>
          <w:szCs w:val="24"/>
        </w:rPr>
        <w:t>VI</w:t>
      </w:r>
      <w:r w:rsidR="00A6702B">
        <w:rPr>
          <w:rFonts w:asciiTheme="minorHAnsi" w:hAnsiTheme="minorHAnsi" w:cs="Arial"/>
          <w:i w:val="0"/>
          <w:sz w:val="24"/>
          <w:szCs w:val="24"/>
        </w:rPr>
        <w:t xml:space="preserve"> - </w:t>
      </w:r>
      <w:proofErr w:type="gramStart"/>
      <w:r w:rsidRPr="000B158A">
        <w:rPr>
          <w:rFonts w:asciiTheme="minorHAnsi" w:hAnsiTheme="minorHAnsi" w:cs="Arial"/>
          <w:i w:val="0"/>
          <w:sz w:val="24"/>
          <w:szCs w:val="24"/>
        </w:rPr>
        <w:t>a</w:t>
      </w:r>
      <w:proofErr w:type="gramEnd"/>
      <w:r w:rsidRPr="000B158A">
        <w:rPr>
          <w:rFonts w:asciiTheme="minorHAnsi" w:hAnsiTheme="minorHAnsi" w:cs="Arial"/>
          <w:i w:val="0"/>
          <w:sz w:val="24"/>
          <w:szCs w:val="24"/>
        </w:rPr>
        <w:t xml:space="preserve"> fiscalização do cumprimento das posturas municipais referentes ao poder de polícia aplicado à higiene pública e ao saneamento;</w:t>
      </w:r>
    </w:p>
    <w:p w:rsidR="000B158A" w:rsidRDefault="000B158A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0B158A" w:rsidRPr="000B158A" w:rsidRDefault="000B158A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0B158A">
        <w:rPr>
          <w:rFonts w:asciiTheme="minorHAnsi" w:hAnsiTheme="minorHAnsi" w:cs="Arial"/>
          <w:i w:val="0"/>
          <w:sz w:val="24"/>
          <w:szCs w:val="24"/>
        </w:rPr>
        <w:t>VII</w:t>
      </w:r>
      <w:r w:rsidR="00A6702B">
        <w:rPr>
          <w:rFonts w:asciiTheme="minorHAnsi" w:hAnsiTheme="minorHAnsi" w:cs="Arial"/>
          <w:i w:val="0"/>
          <w:sz w:val="24"/>
          <w:szCs w:val="24"/>
        </w:rPr>
        <w:t xml:space="preserve"> - </w:t>
      </w:r>
      <w:r w:rsidRPr="000B158A">
        <w:rPr>
          <w:rFonts w:asciiTheme="minorHAnsi" w:hAnsiTheme="minorHAnsi" w:cs="Arial"/>
          <w:i w:val="0"/>
          <w:sz w:val="24"/>
          <w:szCs w:val="24"/>
        </w:rPr>
        <w:t>celebrar contratos e convênios com entidades prestadoras de serviços privados de saúde, bem como controlar e avaliar sua execução;</w:t>
      </w:r>
    </w:p>
    <w:p w:rsidR="000B158A" w:rsidRDefault="000B158A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0B158A" w:rsidRPr="000B158A" w:rsidRDefault="00A6702B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VIII - </w:t>
      </w:r>
      <w:r w:rsidR="000B158A" w:rsidRPr="000B158A">
        <w:rPr>
          <w:rFonts w:asciiTheme="minorHAnsi" w:hAnsiTheme="minorHAnsi" w:cs="Arial"/>
          <w:i w:val="0"/>
          <w:sz w:val="24"/>
          <w:szCs w:val="24"/>
        </w:rPr>
        <w:t xml:space="preserve">controlar e fiscalizar os procedimentos dos serviços conveniados e contratados pelo Sistema Único de </w:t>
      </w:r>
      <w:proofErr w:type="gramStart"/>
      <w:r w:rsidR="000B158A" w:rsidRPr="000B158A">
        <w:rPr>
          <w:rFonts w:asciiTheme="minorHAnsi" w:hAnsiTheme="minorHAnsi" w:cs="Arial"/>
          <w:i w:val="0"/>
          <w:sz w:val="24"/>
          <w:szCs w:val="24"/>
        </w:rPr>
        <w:t>Saúde ;</w:t>
      </w:r>
      <w:proofErr w:type="gramEnd"/>
    </w:p>
    <w:p w:rsidR="000B158A" w:rsidRDefault="000B158A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0B158A" w:rsidRPr="000B158A" w:rsidRDefault="00A6702B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IX - </w:t>
      </w:r>
      <w:proofErr w:type="gramStart"/>
      <w:r w:rsidR="000B158A" w:rsidRPr="000B158A">
        <w:rPr>
          <w:rFonts w:asciiTheme="minorHAnsi" w:hAnsiTheme="minorHAnsi" w:cs="Arial"/>
          <w:i w:val="0"/>
          <w:sz w:val="24"/>
          <w:szCs w:val="24"/>
        </w:rPr>
        <w:t>normatizar</w:t>
      </w:r>
      <w:proofErr w:type="gramEnd"/>
      <w:r w:rsidR="000B158A" w:rsidRPr="000B158A">
        <w:rPr>
          <w:rFonts w:asciiTheme="minorHAnsi" w:hAnsiTheme="minorHAnsi" w:cs="Arial"/>
          <w:i w:val="0"/>
          <w:sz w:val="24"/>
          <w:szCs w:val="24"/>
        </w:rPr>
        <w:t>, complementarmente, as ações e serviços públicos de saúde no seu âmbito de atuação;</w:t>
      </w:r>
    </w:p>
    <w:p w:rsidR="000B158A" w:rsidRDefault="000B158A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0B158A" w:rsidRPr="000B158A" w:rsidRDefault="00A6702B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X - </w:t>
      </w:r>
      <w:proofErr w:type="gramStart"/>
      <w:r w:rsidR="000B158A" w:rsidRPr="000B158A">
        <w:rPr>
          <w:rFonts w:asciiTheme="minorHAnsi" w:hAnsiTheme="minorHAnsi" w:cs="Arial"/>
          <w:i w:val="0"/>
          <w:sz w:val="24"/>
          <w:szCs w:val="24"/>
        </w:rPr>
        <w:t>promover</w:t>
      </w:r>
      <w:proofErr w:type="gramEnd"/>
      <w:r w:rsidR="000B158A" w:rsidRPr="000B158A">
        <w:rPr>
          <w:rFonts w:asciiTheme="minorHAnsi" w:hAnsiTheme="minorHAnsi" w:cs="Arial"/>
          <w:i w:val="0"/>
          <w:sz w:val="24"/>
          <w:szCs w:val="24"/>
        </w:rPr>
        <w:t xml:space="preserve"> a prestação de contas dos projetos realizados com verbas Estaduais e Federais;</w:t>
      </w:r>
    </w:p>
    <w:p w:rsidR="000B158A" w:rsidRDefault="000B158A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C95C9E" w:rsidRDefault="000B158A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0B158A">
        <w:rPr>
          <w:rFonts w:asciiTheme="minorHAnsi" w:hAnsiTheme="minorHAnsi" w:cs="Arial"/>
          <w:i w:val="0"/>
          <w:sz w:val="24"/>
          <w:szCs w:val="24"/>
        </w:rPr>
        <w:t>XI</w:t>
      </w:r>
      <w:r w:rsidR="00A6702B">
        <w:rPr>
          <w:rFonts w:asciiTheme="minorHAnsi" w:hAnsiTheme="minorHAnsi" w:cs="Arial"/>
          <w:i w:val="0"/>
          <w:sz w:val="24"/>
          <w:szCs w:val="24"/>
        </w:rPr>
        <w:t xml:space="preserve"> - </w:t>
      </w:r>
      <w:r w:rsidRPr="000B158A">
        <w:rPr>
          <w:rFonts w:asciiTheme="minorHAnsi" w:hAnsiTheme="minorHAnsi" w:cs="Arial"/>
          <w:i w:val="0"/>
          <w:sz w:val="24"/>
          <w:szCs w:val="24"/>
        </w:rPr>
        <w:t>o desempenho de outras competências afins.</w:t>
      </w:r>
    </w:p>
    <w:p w:rsidR="000B158A" w:rsidRDefault="000B158A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0B158A" w:rsidRDefault="000B158A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0B158A">
        <w:rPr>
          <w:rFonts w:asciiTheme="minorHAnsi" w:hAnsiTheme="minorHAnsi" w:cs="Arial"/>
          <w:i w:val="0"/>
          <w:sz w:val="24"/>
          <w:szCs w:val="24"/>
        </w:rPr>
        <w:t>Parágrafo Único. A Secretaria Municipal de Saúde terá um Secretário Municipal, nomeado na forma de cargo em comissão, e será composta pelas seguintes unidades:</w:t>
      </w:r>
    </w:p>
    <w:p w:rsidR="000B158A" w:rsidRDefault="000B158A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A6702B" w:rsidRDefault="00A6702B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1. Fundo Municipal de Saúde</w:t>
      </w:r>
    </w:p>
    <w:p w:rsidR="00A6702B" w:rsidRDefault="00A6702B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2. Coordenação Geral</w:t>
      </w:r>
      <w:r w:rsidR="00B56C35">
        <w:rPr>
          <w:rFonts w:asciiTheme="minorHAnsi" w:hAnsiTheme="minorHAnsi" w:cs="Arial"/>
          <w:i w:val="0"/>
          <w:sz w:val="24"/>
          <w:szCs w:val="24"/>
        </w:rPr>
        <w:t xml:space="preserve"> de Articulação Técnica e Operacional</w:t>
      </w:r>
    </w:p>
    <w:p w:rsidR="00A6702B" w:rsidRDefault="00A6702B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ab/>
        <w:t xml:space="preserve">2.1 Coordenação de </w:t>
      </w:r>
      <w:r w:rsidR="00883BE9">
        <w:rPr>
          <w:rFonts w:asciiTheme="minorHAnsi" w:hAnsiTheme="minorHAnsi" w:cs="Arial"/>
          <w:i w:val="0"/>
          <w:sz w:val="24"/>
          <w:szCs w:val="24"/>
        </w:rPr>
        <w:t>Manutenção Predial e Logística</w:t>
      </w:r>
    </w:p>
    <w:p w:rsidR="00A6702B" w:rsidRDefault="00A6702B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ab/>
        <w:t xml:space="preserve">2.2 Coordenação de </w:t>
      </w:r>
      <w:r w:rsidR="00883BE9">
        <w:rPr>
          <w:rFonts w:asciiTheme="minorHAnsi" w:hAnsiTheme="minorHAnsi" w:cs="Arial"/>
          <w:i w:val="0"/>
          <w:sz w:val="24"/>
          <w:szCs w:val="24"/>
        </w:rPr>
        <w:t>Área de Saúde</w:t>
      </w:r>
    </w:p>
    <w:p w:rsidR="00A6702B" w:rsidRDefault="00A6702B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ab/>
        <w:t xml:space="preserve">2.3 Coordenação de Políticas Públicas </w:t>
      </w:r>
      <w:r w:rsidR="00883BE9">
        <w:rPr>
          <w:rFonts w:asciiTheme="minorHAnsi" w:hAnsiTheme="minorHAnsi" w:cs="Arial"/>
          <w:i w:val="0"/>
          <w:sz w:val="24"/>
          <w:szCs w:val="24"/>
        </w:rPr>
        <w:t>Primária e Secundária</w:t>
      </w:r>
    </w:p>
    <w:p w:rsidR="00A6702B" w:rsidRDefault="00A6702B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ab/>
        <w:t>2.4 Coordenação de Vigilância em Saúde</w:t>
      </w:r>
    </w:p>
    <w:p w:rsidR="00A6702B" w:rsidRDefault="00883BE9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4</w:t>
      </w:r>
      <w:r w:rsidR="00A6702B">
        <w:rPr>
          <w:rFonts w:asciiTheme="minorHAnsi" w:hAnsiTheme="minorHAnsi" w:cs="Arial"/>
          <w:i w:val="0"/>
          <w:sz w:val="24"/>
          <w:szCs w:val="24"/>
        </w:rPr>
        <w:t>. Conselho Municipal de Saúde</w:t>
      </w:r>
    </w:p>
    <w:p w:rsidR="00883BE9" w:rsidRPr="00AE19B8" w:rsidRDefault="00883BE9" w:rsidP="005115C0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5. Coordenação de Apoio Operacional</w:t>
      </w:r>
    </w:p>
    <w:p w:rsidR="008B2F6D" w:rsidRDefault="009376E2" w:rsidP="005115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19.</w:t>
      </w:r>
      <w:r w:rsidRPr="009376E2">
        <w:t xml:space="preserve"> </w:t>
      </w:r>
      <w:r w:rsidRPr="009376E2">
        <w:rPr>
          <w:rFonts w:asciiTheme="minorHAnsi" w:hAnsiTheme="minorHAnsi" w:cs="Arial"/>
          <w:sz w:val="24"/>
          <w:szCs w:val="24"/>
        </w:rPr>
        <w:t>Na Secretaria Municipal de Saúde estão lotados os seguintes cargos em comissão ou funções Gratificadas:</w:t>
      </w:r>
    </w:p>
    <w:tbl>
      <w:tblPr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851"/>
        <w:gridCol w:w="708"/>
        <w:gridCol w:w="709"/>
      </w:tblGrid>
      <w:tr w:rsidR="00883BE9" w:rsidRPr="00883BE9" w:rsidTr="00C638BF">
        <w:trPr>
          <w:trHeight w:val="6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18"/>
                <w:szCs w:val="24"/>
              </w:rPr>
              <w:t>Cargo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83BE9">
              <w:rPr>
                <w:rFonts w:ascii="Calibri" w:hAnsi="Calibri" w:cs="Calibri"/>
                <w:color w:val="000000"/>
                <w:sz w:val="18"/>
                <w:szCs w:val="22"/>
              </w:rPr>
              <w:t>Provimento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83BE9">
              <w:rPr>
                <w:rFonts w:ascii="Calibri" w:hAnsi="Calibri" w:cs="Calibri"/>
                <w:color w:val="000000"/>
                <w:sz w:val="18"/>
                <w:szCs w:val="22"/>
              </w:rPr>
              <w:t>Padrão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83BE9">
              <w:rPr>
                <w:rFonts w:ascii="Calibri" w:hAnsi="Calibri" w:cs="Calibri"/>
                <w:color w:val="000000"/>
                <w:sz w:val="18"/>
                <w:szCs w:val="22"/>
              </w:rPr>
              <w:t>Vagas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93260D" w:rsidRDefault="00883BE9" w:rsidP="00883BE9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3260D">
              <w:rPr>
                <w:rFonts w:ascii="Calibri" w:hAnsi="Calibri" w:cs="Calibri"/>
                <w:color w:val="000000"/>
                <w:szCs w:val="24"/>
              </w:rPr>
              <w:t>Subsídio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1. Coordenador do Fundo Municipal de Saúde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1.2.1 Assessor de Informática</w:t>
            </w:r>
            <w:r w:rsidR="009A739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da Saúde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2. Coordenador Geral de Articulação Técnica e Operacional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 xml:space="preserve">      2.1 Coordenador de Manutenção Predial e Logística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2.1.1.1 Assessor de Transporte em Saúde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2.1.2 Diretor Administrativo da Saúde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2.1.2.1 Assessor de Compras em Saúde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2.1.2.2 Chefe do Almoxarifado da Saúde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2.1.2.3 Chefe da Farmácia Municipal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2.2 Coordenador da Área de Saúde – Porto do Conde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2.2.1 Diretor de Articulação – Porto do Conde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2.3 Coordenador de Políticas Públicas Primária e Secundária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2.3.1 Diretor de Regulação dos Serviços de Saúde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2.3.1.1 Assessor de Apoio Operacional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2.3.1.2 Assessor de Atenção Secundária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2.3.1.3 Assessor de Atenção Primária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2.3.1.4 Assessor de Controle de Regulação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2.3.2 Diretor dos Serviços de Atenção Domiciliar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2.3.3. Diretor de Saúde Mental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2.4 Coordenador de Vigilância em Saúde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2.4.1 Diretor de Acompanhamento Epidemiológico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2.4.1.1 Assessor de Vigilância em Saúde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3. Coordenador do Conselho Municipal de Saúde e Ouvidoria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883BE9" w:rsidRPr="00883BE9" w:rsidTr="00C638BF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4. Coordenador de Apoio Operacional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E9" w:rsidRPr="00883BE9" w:rsidRDefault="00883BE9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3BE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6B49F2" w:rsidRPr="00883BE9" w:rsidTr="00C638BF">
        <w:trPr>
          <w:trHeight w:val="31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9F2" w:rsidRPr="00883BE9" w:rsidRDefault="006B49F2" w:rsidP="00883B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9F2" w:rsidRPr="00883BE9" w:rsidRDefault="006B49F2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F2" w:rsidRPr="0093260D" w:rsidRDefault="006B49F2" w:rsidP="00883BE9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3260D">
              <w:rPr>
                <w:rFonts w:ascii="Calibri" w:hAnsi="Calibri" w:cs="Calibri"/>
                <w:color w:val="000000"/>
                <w:szCs w:val="24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9F2" w:rsidRPr="00883BE9" w:rsidRDefault="006B49F2" w:rsidP="00883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25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79514D" w:rsidRDefault="0079514D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63FBE" w:rsidRPr="00563FBE" w:rsidRDefault="00563FBE" w:rsidP="00563FBE">
      <w:pPr>
        <w:spacing w:line="276" w:lineRule="auto"/>
        <w:jc w:val="center"/>
        <w:rPr>
          <w:rFonts w:asciiTheme="minorHAnsi" w:hAnsiTheme="minorHAnsi" w:cstheme="minorHAnsi"/>
          <w:sz w:val="24"/>
          <w:szCs w:val="28"/>
        </w:rPr>
      </w:pPr>
      <w:r w:rsidRPr="00563FBE">
        <w:rPr>
          <w:rFonts w:asciiTheme="minorHAnsi" w:hAnsiTheme="minorHAnsi" w:cstheme="minorHAnsi"/>
          <w:sz w:val="24"/>
          <w:szCs w:val="28"/>
        </w:rPr>
        <w:t>Seção VII</w:t>
      </w:r>
    </w:p>
    <w:p w:rsidR="00563FBE" w:rsidRDefault="00563FBE" w:rsidP="00563FBE">
      <w:pPr>
        <w:spacing w:line="276" w:lineRule="auto"/>
        <w:jc w:val="center"/>
        <w:rPr>
          <w:rFonts w:asciiTheme="minorHAnsi" w:hAnsiTheme="minorHAnsi" w:cstheme="minorHAnsi"/>
          <w:sz w:val="24"/>
          <w:szCs w:val="28"/>
        </w:rPr>
      </w:pPr>
      <w:r w:rsidRPr="00563FBE">
        <w:rPr>
          <w:rFonts w:asciiTheme="minorHAnsi" w:hAnsiTheme="minorHAnsi" w:cstheme="minorHAnsi"/>
          <w:sz w:val="24"/>
          <w:szCs w:val="28"/>
        </w:rPr>
        <w:t>Secretaria da Fazenda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20 </w:t>
      </w:r>
      <w:r w:rsidRPr="00A97300">
        <w:rPr>
          <w:rFonts w:asciiTheme="minorHAnsi" w:hAnsiTheme="minorHAnsi" w:cs="Arial"/>
          <w:sz w:val="24"/>
          <w:szCs w:val="24"/>
        </w:rPr>
        <w:t>A Secretaria Municipal da Fazenda é o órgão da Prefeitura que tem por competência: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 - </w:t>
      </w:r>
      <w:proofErr w:type="gramStart"/>
      <w:r w:rsidRPr="00A97300">
        <w:rPr>
          <w:rFonts w:asciiTheme="minorHAnsi" w:hAnsiTheme="minorHAnsi" w:cs="Arial"/>
          <w:sz w:val="24"/>
          <w:szCs w:val="24"/>
        </w:rPr>
        <w:t>a</w:t>
      </w:r>
      <w:proofErr w:type="gramEnd"/>
      <w:r w:rsidRPr="00A97300">
        <w:rPr>
          <w:rFonts w:asciiTheme="minorHAnsi" w:hAnsiTheme="minorHAnsi" w:cs="Arial"/>
          <w:sz w:val="24"/>
          <w:szCs w:val="24"/>
        </w:rPr>
        <w:t xml:space="preserve"> proposição das políticas tributária e financeira de competência do Município;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t>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00A97300">
        <w:rPr>
          <w:rFonts w:asciiTheme="minorHAnsi" w:hAnsiTheme="minorHAnsi" w:cs="Arial"/>
          <w:sz w:val="24"/>
          <w:szCs w:val="24"/>
        </w:rPr>
        <w:t>organizar</w:t>
      </w:r>
      <w:proofErr w:type="gramEnd"/>
      <w:r w:rsidRPr="00A97300">
        <w:rPr>
          <w:rFonts w:asciiTheme="minorHAnsi" w:hAnsiTheme="minorHAnsi" w:cs="Arial"/>
          <w:sz w:val="24"/>
          <w:szCs w:val="24"/>
        </w:rPr>
        <w:t>, inscrever e manter atualizado o cadastro dos imóveis localizados na zona urbana do Município, para fins de tributação, na forma da legislação vigente, inclusive os que gozam de imunidade ou isenção;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t>III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A97300">
        <w:rPr>
          <w:rFonts w:asciiTheme="minorHAnsi" w:hAnsiTheme="minorHAnsi" w:cs="Arial"/>
          <w:sz w:val="24"/>
          <w:szCs w:val="24"/>
        </w:rPr>
        <w:t xml:space="preserve">cadastrar os contribuintes do proposto sobre parecer de qualquer natureza e demais tributos de competência do Município; 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t>IV</w:t>
      </w:r>
      <w:r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00A97300">
        <w:rPr>
          <w:rFonts w:asciiTheme="minorHAnsi" w:hAnsiTheme="minorHAnsi" w:cs="Arial"/>
          <w:sz w:val="24"/>
          <w:szCs w:val="24"/>
        </w:rPr>
        <w:t>proceder</w:t>
      </w:r>
      <w:proofErr w:type="gramEnd"/>
      <w:r w:rsidRPr="00A97300">
        <w:rPr>
          <w:rFonts w:asciiTheme="minorHAnsi" w:hAnsiTheme="minorHAnsi" w:cs="Arial"/>
          <w:sz w:val="24"/>
          <w:szCs w:val="24"/>
        </w:rPr>
        <w:t xml:space="preserve"> levantamentos de campo ou pesquisas de dados complementares, necessário à revisão e atualização dos cadastros existentes;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lastRenderedPageBreak/>
        <w:t>V</w:t>
      </w:r>
      <w:r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00A97300">
        <w:rPr>
          <w:rFonts w:asciiTheme="minorHAnsi" w:hAnsiTheme="minorHAnsi" w:cs="Arial"/>
          <w:sz w:val="24"/>
          <w:szCs w:val="24"/>
        </w:rPr>
        <w:t>proceder</w:t>
      </w:r>
      <w:proofErr w:type="gramEnd"/>
      <w:r w:rsidRPr="00A97300">
        <w:rPr>
          <w:rFonts w:asciiTheme="minorHAnsi" w:hAnsiTheme="minorHAnsi" w:cs="Arial"/>
          <w:sz w:val="24"/>
          <w:szCs w:val="24"/>
        </w:rPr>
        <w:t xml:space="preserve"> o registro, o acompanhamento e o controle contábil da administração orçamentária, financeira e patrimonial;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VI - </w:t>
      </w:r>
      <w:proofErr w:type="gramStart"/>
      <w:r w:rsidRPr="00A97300">
        <w:rPr>
          <w:rFonts w:asciiTheme="minorHAnsi" w:hAnsiTheme="minorHAnsi" w:cs="Arial"/>
          <w:sz w:val="24"/>
          <w:szCs w:val="24"/>
        </w:rPr>
        <w:t>fazer</w:t>
      </w:r>
      <w:proofErr w:type="gramEnd"/>
      <w:r w:rsidRPr="00A97300">
        <w:rPr>
          <w:rFonts w:asciiTheme="minorHAnsi" w:hAnsiTheme="minorHAnsi" w:cs="Arial"/>
          <w:sz w:val="24"/>
          <w:szCs w:val="24"/>
        </w:rPr>
        <w:t xml:space="preserve"> a inscrição, o controle e a cobrança amigável da dívida ativa do Município;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t>VII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A97300">
        <w:rPr>
          <w:rFonts w:asciiTheme="minorHAnsi" w:hAnsiTheme="minorHAnsi" w:cs="Arial"/>
          <w:sz w:val="24"/>
          <w:szCs w:val="24"/>
        </w:rPr>
        <w:t>coletar elementos, junto aos cartórios de notas, registros de imóveis e outras fontes, referentes às transações imobiliárias, com o objetivo de atualizar o valor venal dos imóveis cadastrados;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t>VIII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A97300">
        <w:rPr>
          <w:rFonts w:asciiTheme="minorHAnsi" w:hAnsiTheme="minorHAnsi" w:cs="Arial"/>
          <w:sz w:val="24"/>
          <w:szCs w:val="24"/>
        </w:rPr>
        <w:t>proceder a emissão dos conhecimentos relativos à cobrança dos tributos de sua competência, bem como registrar os créditos;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t>IX</w:t>
      </w:r>
      <w:r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00A97300">
        <w:rPr>
          <w:rFonts w:asciiTheme="minorHAnsi" w:hAnsiTheme="minorHAnsi" w:cs="Arial"/>
          <w:sz w:val="24"/>
          <w:szCs w:val="24"/>
        </w:rPr>
        <w:t>proceder</w:t>
      </w:r>
      <w:proofErr w:type="gramEnd"/>
      <w:r w:rsidRPr="00A97300">
        <w:rPr>
          <w:rFonts w:asciiTheme="minorHAnsi" w:hAnsiTheme="minorHAnsi" w:cs="Arial"/>
          <w:sz w:val="24"/>
          <w:szCs w:val="24"/>
        </w:rPr>
        <w:t xml:space="preserve"> diligências fiscais nos casos de inclusões, isenções, imunidades, arbitramento, revisões e outros casos que requeiram verificações ou investigações externas ou internas;</w:t>
      </w:r>
      <w:r w:rsidRPr="00A97300">
        <w:rPr>
          <w:rFonts w:asciiTheme="minorHAnsi" w:hAnsiTheme="minorHAnsi" w:cs="Arial"/>
          <w:sz w:val="24"/>
          <w:szCs w:val="24"/>
        </w:rPr>
        <w:tab/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t>X</w:t>
      </w:r>
      <w:r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00A97300">
        <w:rPr>
          <w:rFonts w:asciiTheme="minorHAnsi" w:hAnsiTheme="minorHAnsi" w:cs="Arial"/>
          <w:sz w:val="24"/>
          <w:szCs w:val="24"/>
        </w:rPr>
        <w:t>autuar</w:t>
      </w:r>
      <w:proofErr w:type="gramEnd"/>
      <w:r w:rsidRPr="00A97300">
        <w:rPr>
          <w:rFonts w:asciiTheme="minorHAnsi" w:hAnsiTheme="minorHAnsi" w:cs="Arial"/>
          <w:sz w:val="24"/>
          <w:szCs w:val="24"/>
        </w:rPr>
        <w:t xml:space="preserve"> os infratores da legislação tributária no âmbito de sua competência;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t>XI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A97300">
        <w:rPr>
          <w:rFonts w:asciiTheme="minorHAnsi" w:hAnsiTheme="minorHAnsi" w:cs="Arial"/>
          <w:sz w:val="24"/>
          <w:szCs w:val="24"/>
        </w:rPr>
        <w:t>informar processos e expedientes que versem sobre assuntos de sua competência, bem como para o fornecimento de certidões;</w:t>
      </w:r>
      <w:r w:rsidRPr="00A97300">
        <w:rPr>
          <w:rFonts w:asciiTheme="minorHAnsi" w:hAnsiTheme="minorHAnsi" w:cs="Arial"/>
          <w:sz w:val="24"/>
          <w:szCs w:val="24"/>
        </w:rPr>
        <w:tab/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t>XII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A97300">
        <w:rPr>
          <w:rFonts w:asciiTheme="minorHAnsi" w:hAnsiTheme="minorHAnsi" w:cs="Arial"/>
          <w:sz w:val="24"/>
          <w:szCs w:val="24"/>
        </w:rPr>
        <w:t>estudar a legislação tributária federal e estadual, bem como seus possíveis reflexos e a aplicação no âmbito municipal, propondo alterações que proporcionem ao Município permanente atualização no campo tributário;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t>XIII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A97300">
        <w:rPr>
          <w:rFonts w:asciiTheme="minorHAnsi" w:hAnsiTheme="minorHAnsi" w:cs="Arial"/>
          <w:sz w:val="24"/>
          <w:szCs w:val="24"/>
        </w:rPr>
        <w:t>efetuar o acompanhamento, a fiscalização e a preparação das prestações de contas de recursos transferidos de outras esferas de Governo para o Município;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t>XIV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A97300">
        <w:rPr>
          <w:rFonts w:asciiTheme="minorHAnsi" w:hAnsiTheme="minorHAnsi" w:cs="Arial"/>
          <w:sz w:val="24"/>
          <w:szCs w:val="24"/>
        </w:rPr>
        <w:tab/>
        <w:t>fazer a fiscalização e a tomada de contas dos órgãos de administração centralizada encarregados de movimentação de dinheiro e valores;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t>XV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A97300">
        <w:rPr>
          <w:rFonts w:asciiTheme="minorHAnsi" w:hAnsiTheme="minorHAnsi" w:cs="Arial"/>
          <w:sz w:val="24"/>
          <w:szCs w:val="24"/>
        </w:rPr>
        <w:tab/>
        <w:t>proceder o recebimento, o pagamento, a guarda a movimentação e a fiscalização de dinheiros e outros valores;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XVI - </w:t>
      </w:r>
      <w:r w:rsidRPr="00A97300">
        <w:rPr>
          <w:rFonts w:asciiTheme="minorHAnsi" w:hAnsiTheme="minorHAnsi" w:cs="Arial"/>
          <w:sz w:val="24"/>
          <w:szCs w:val="24"/>
        </w:rPr>
        <w:t>julgar, em primeira instância, as reclamações contra o lançamento de tributos;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t>XVII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A97300">
        <w:rPr>
          <w:rFonts w:asciiTheme="minorHAnsi" w:hAnsiTheme="minorHAnsi" w:cs="Arial"/>
          <w:sz w:val="24"/>
          <w:szCs w:val="24"/>
        </w:rPr>
        <w:tab/>
        <w:t>organizar e manter atualizados os cadastros dos contribuintes sujeitos aos tributos municipais;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t>XVIII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A97300">
        <w:rPr>
          <w:rFonts w:asciiTheme="minorHAnsi" w:hAnsiTheme="minorHAnsi" w:cs="Arial"/>
          <w:sz w:val="24"/>
          <w:szCs w:val="24"/>
        </w:rPr>
        <w:tab/>
        <w:t>promover a emissão dos conhecimentos relativos à cobrança dos tributos de sua competência, bem como registrar os créditos;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lastRenderedPageBreak/>
        <w:t>XIX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A97300">
        <w:rPr>
          <w:rFonts w:asciiTheme="minorHAnsi" w:hAnsiTheme="minorHAnsi" w:cs="Arial"/>
          <w:sz w:val="24"/>
          <w:szCs w:val="24"/>
        </w:rPr>
        <w:t>coletar elementos junto às entidades de classe, Junta Comercial e outras fontes, referentes ao exercício de atividades passíveis de tributação municipal, com a finalidade de controle e atualização dos cadastros;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t>XX</w:t>
      </w:r>
      <w:r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00A97300">
        <w:rPr>
          <w:rFonts w:asciiTheme="minorHAnsi" w:hAnsiTheme="minorHAnsi" w:cs="Arial"/>
          <w:sz w:val="24"/>
          <w:szCs w:val="24"/>
        </w:rPr>
        <w:t>proceder</w:t>
      </w:r>
      <w:proofErr w:type="gramEnd"/>
      <w:r w:rsidRPr="00A97300">
        <w:rPr>
          <w:rFonts w:asciiTheme="minorHAnsi" w:hAnsiTheme="minorHAnsi" w:cs="Arial"/>
          <w:sz w:val="24"/>
          <w:szCs w:val="24"/>
        </w:rPr>
        <w:t xml:space="preserve"> diligências fiscais nos casos de inclusões, imunidades, isenções, arbitramento, revisões e outros casos que requeiram interpretações, verificações ou investigações internas ou externas;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t>XXI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A97300">
        <w:rPr>
          <w:rFonts w:asciiTheme="minorHAnsi" w:hAnsiTheme="minorHAnsi" w:cs="Arial"/>
          <w:sz w:val="24"/>
          <w:szCs w:val="24"/>
        </w:rPr>
        <w:t>executar levantamentos de campo ou pesquisas complementares necessárias à revisão e atualização dos cadastros;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XXII - </w:t>
      </w:r>
      <w:r w:rsidRPr="00A97300">
        <w:rPr>
          <w:rFonts w:asciiTheme="minorHAnsi" w:hAnsiTheme="minorHAnsi" w:cs="Arial"/>
          <w:sz w:val="24"/>
          <w:szCs w:val="24"/>
        </w:rPr>
        <w:t xml:space="preserve">elaborar, em coordenação com os demais órgãos da Prefeitura, as </w:t>
      </w:r>
      <w:proofErr w:type="gramStart"/>
      <w:r w:rsidRPr="00A97300">
        <w:rPr>
          <w:rFonts w:asciiTheme="minorHAnsi" w:hAnsiTheme="minorHAnsi" w:cs="Arial"/>
          <w:sz w:val="24"/>
          <w:szCs w:val="24"/>
        </w:rPr>
        <w:t>propostas orçamentárias anual</w:t>
      </w:r>
      <w:proofErr w:type="gramEnd"/>
      <w:r w:rsidRPr="00A97300">
        <w:rPr>
          <w:rFonts w:asciiTheme="minorHAnsi" w:hAnsiTheme="minorHAnsi" w:cs="Arial"/>
          <w:sz w:val="24"/>
          <w:szCs w:val="24"/>
        </w:rPr>
        <w:t>, as diretrizes orçamentárias e plurianual e o acompanhamento de sua execução, de acordo com as políticas estabelecidas pelo Governo Municipal;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t>XXIII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A97300">
        <w:rPr>
          <w:rFonts w:asciiTheme="minorHAnsi" w:hAnsiTheme="minorHAnsi" w:cs="Arial"/>
          <w:sz w:val="24"/>
          <w:szCs w:val="24"/>
        </w:rPr>
        <w:t>promover, em coordenação com os demais órgãos da Prefeitura, a elaboração do orçamento anual e do plano plurianual, acompanhando e controlando sua execução;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t>XXIV</w:t>
      </w:r>
      <w:r>
        <w:rPr>
          <w:rFonts w:asciiTheme="minorHAnsi" w:hAnsiTheme="minorHAnsi" w:cs="Arial"/>
          <w:sz w:val="24"/>
          <w:szCs w:val="24"/>
        </w:rPr>
        <w:t xml:space="preserve"> -</w:t>
      </w:r>
      <w:r w:rsidRPr="00A97300">
        <w:rPr>
          <w:rFonts w:asciiTheme="minorHAnsi" w:hAnsiTheme="minorHAnsi" w:cs="Arial"/>
          <w:sz w:val="24"/>
          <w:szCs w:val="24"/>
        </w:rPr>
        <w:tab/>
        <w:t>desenvolver estudos e estabelecer normas, objetivando o progressivo aperfeiçoamento dos processos e padrões orçamentários.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t>XXV</w:t>
      </w:r>
      <w:r>
        <w:rPr>
          <w:rFonts w:asciiTheme="minorHAnsi" w:hAnsiTheme="minorHAnsi" w:cs="Arial"/>
          <w:sz w:val="24"/>
          <w:szCs w:val="24"/>
        </w:rPr>
        <w:t xml:space="preserve"> -</w:t>
      </w:r>
      <w:r w:rsidRPr="00A97300">
        <w:rPr>
          <w:rFonts w:asciiTheme="minorHAnsi" w:hAnsiTheme="minorHAnsi" w:cs="Arial"/>
          <w:sz w:val="24"/>
          <w:szCs w:val="24"/>
        </w:rPr>
        <w:tab/>
        <w:t>licenciar e controlar o comércio transitório, a origem dos produtos estrangeiros comercializados no Município, fiscalizando o cumprimento das disposições de natureza legal, no que diz respeito a sua área de competência;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XXV -</w:t>
      </w:r>
      <w:r w:rsidRPr="00A97300">
        <w:rPr>
          <w:rFonts w:asciiTheme="minorHAnsi" w:hAnsiTheme="minorHAnsi" w:cs="Arial"/>
          <w:sz w:val="24"/>
          <w:szCs w:val="24"/>
        </w:rPr>
        <w:t>.</w:t>
      </w:r>
      <w:r w:rsidRPr="00A97300">
        <w:rPr>
          <w:rFonts w:asciiTheme="minorHAnsi" w:hAnsiTheme="minorHAnsi" w:cs="Arial"/>
          <w:sz w:val="24"/>
          <w:szCs w:val="24"/>
        </w:rPr>
        <w:tab/>
      </w:r>
      <w:proofErr w:type="gramStart"/>
      <w:r w:rsidRPr="00A97300">
        <w:rPr>
          <w:rFonts w:asciiTheme="minorHAnsi" w:hAnsiTheme="minorHAnsi" w:cs="Arial"/>
          <w:sz w:val="24"/>
          <w:szCs w:val="24"/>
        </w:rPr>
        <w:t>promover</w:t>
      </w:r>
      <w:proofErr w:type="gramEnd"/>
      <w:r w:rsidRPr="00A97300">
        <w:rPr>
          <w:rFonts w:asciiTheme="minorHAnsi" w:hAnsiTheme="minorHAnsi" w:cs="Arial"/>
          <w:sz w:val="24"/>
          <w:szCs w:val="24"/>
        </w:rPr>
        <w:t xml:space="preserve"> a prestação de contas dos projetos realizados com verbas Estaduais e Federais;</w:t>
      </w:r>
    </w:p>
    <w:p w:rsidR="00A97300" w:rsidRPr="00A97300" w:rsidRDefault="00A97300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97300">
        <w:rPr>
          <w:rFonts w:asciiTheme="minorHAnsi" w:hAnsiTheme="minorHAnsi" w:cs="Arial"/>
          <w:sz w:val="24"/>
          <w:szCs w:val="24"/>
        </w:rPr>
        <w:t>Parágrafo Único. A Secretaria Municipal da Fazenda terá um Secretário Municipal, nomeado na forma de cargo em comissão, e será composta pelas seguintes unidades:</w:t>
      </w:r>
    </w:p>
    <w:p w:rsidR="00A97300" w:rsidRPr="00A97300" w:rsidRDefault="00A97300" w:rsidP="00236765">
      <w:pPr>
        <w:pStyle w:val="PargrafodaLista"/>
        <w:numPr>
          <w:ilvl w:val="0"/>
          <w:numId w:val="4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Coordenadoria </w:t>
      </w:r>
      <w:r w:rsidRPr="00A97300">
        <w:rPr>
          <w:rFonts w:asciiTheme="minorHAnsi" w:hAnsiTheme="minorHAnsi" w:cs="Arial"/>
          <w:sz w:val="24"/>
          <w:szCs w:val="24"/>
        </w:rPr>
        <w:t>de Contabilidade</w:t>
      </w:r>
    </w:p>
    <w:p w:rsidR="00A97300" w:rsidRPr="00A97300" w:rsidRDefault="00A97300" w:rsidP="00236765">
      <w:pPr>
        <w:pStyle w:val="PargrafodaLista"/>
        <w:numPr>
          <w:ilvl w:val="0"/>
          <w:numId w:val="4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Coordenadoria</w:t>
      </w:r>
      <w:r w:rsidRPr="00A97300">
        <w:rPr>
          <w:rFonts w:asciiTheme="minorHAnsi" w:hAnsiTheme="minorHAnsi" w:cs="Arial"/>
          <w:sz w:val="24"/>
          <w:szCs w:val="24"/>
        </w:rPr>
        <w:t xml:space="preserve"> de Tesouraria</w:t>
      </w:r>
    </w:p>
    <w:p w:rsidR="00A97300" w:rsidRDefault="00A97300" w:rsidP="00236765">
      <w:pPr>
        <w:pStyle w:val="PargrafodaLista"/>
        <w:numPr>
          <w:ilvl w:val="0"/>
          <w:numId w:val="4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Coordenadoria </w:t>
      </w:r>
      <w:r w:rsidR="008A0008">
        <w:rPr>
          <w:rFonts w:asciiTheme="minorHAnsi" w:hAnsiTheme="minorHAnsi" w:cs="Arial"/>
          <w:sz w:val="24"/>
          <w:szCs w:val="24"/>
        </w:rPr>
        <w:t>Geral de Arrecadação</w:t>
      </w:r>
    </w:p>
    <w:p w:rsidR="00563FBE" w:rsidRDefault="00563FBE" w:rsidP="00236765">
      <w:pPr>
        <w:pStyle w:val="PargrafodaLista"/>
        <w:numPr>
          <w:ilvl w:val="0"/>
          <w:numId w:val="4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Coordenadoria de Fiscalização</w:t>
      </w:r>
    </w:p>
    <w:p w:rsidR="00126B34" w:rsidRDefault="00126B34" w:rsidP="005D776E">
      <w:pPr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13CE">
        <w:rPr>
          <w:rFonts w:asciiTheme="minorHAnsi" w:hAnsiTheme="minorHAnsi" w:cstheme="minorHAnsi"/>
          <w:sz w:val="24"/>
          <w:szCs w:val="24"/>
        </w:rPr>
        <w:t xml:space="preserve">Art. </w:t>
      </w:r>
      <w:r w:rsidR="001F13CE">
        <w:rPr>
          <w:rFonts w:asciiTheme="minorHAnsi" w:hAnsiTheme="minorHAnsi" w:cstheme="minorHAnsi"/>
          <w:sz w:val="24"/>
          <w:szCs w:val="24"/>
        </w:rPr>
        <w:t>21</w:t>
      </w:r>
      <w:r w:rsidRPr="001F13CE">
        <w:rPr>
          <w:rFonts w:asciiTheme="minorHAnsi" w:hAnsiTheme="minorHAnsi" w:cstheme="minorHAnsi"/>
          <w:sz w:val="24"/>
          <w:szCs w:val="24"/>
        </w:rPr>
        <w:t xml:space="preserve"> </w:t>
      </w:r>
      <w:r w:rsidRPr="001F13CE">
        <w:rPr>
          <w:rFonts w:asciiTheme="minorHAnsi" w:eastAsiaTheme="minorHAnsi" w:hAnsiTheme="minorHAnsi" w:cstheme="minorHAnsi"/>
          <w:sz w:val="24"/>
          <w:szCs w:val="24"/>
        </w:rPr>
        <w:t>Na Secretaria Municipal da Fazenda estão lotados os seguintes cargos em comissão e funções gratificadas</w:t>
      </w:r>
      <w:r w:rsidRPr="001F13CE">
        <w:rPr>
          <w:rFonts w:asciiTheme="minorHAnsi" w:hAnsiTheme="minorHAnsi" w:cstheme="minorHAnsi"/>
          <w:sz w:val="24"/>
          <w:szCs w:val="24"/>
        </w:rPr>
        <w:t>:</w:t>
      </w:r>
    </w:p>
    <w:p w:rsidR="0093260D" w:rsidRDefault="0093260D" w:rsidP="005D776E">
      <w:pPr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3260D" w:rsidRDefault="0093260D" w:rsidP="005D776E">
      <w:pPr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3260D" w:rsidRPr="001F13CE" w:rsidRDefault="0093260D" w:rsidP="005D776E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282"/>
        <w:gridCol w:w="1269"/>
        <w:gridCol w:w="1276"/>
      </w:tblGrid>
      <w:tr w:rsidR="00ED7CCB" w:rsidRPr="00ED7CCB" w:rsidTr="00C638BF">
        <w:trPr>
          <w:trHeight w:val="63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Provimento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Padrão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Vagas</w:t>
            </w:r>
          </w:p>
        </w:tc>
      </w:tr>
      <w:tr w:rsidR="00ED7CCB" w:rsidRPr="00ED7CCB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D7CCB" w:rsidRPr="00ED7CCB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1. Coordenador de Contabilidade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D7CCB" w:rsidRPr="00ED7CCB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1.1 Assessor de Contabilidade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7CCB" w:rsidRPr="00ED7CCB" w:rsidRDefault="0093260D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ED7CCB" w:rsidRPr="00ED7CCB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2. Coordenador da Tesouraria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D7CCB" w:rsidRPr="00ED7CCB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93260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3. Coordenador Geral </w:t>
            </w:r>
            <w:r w:rsidR="0093260D">
              <w:rPr>
                <w:rFonts w:ascii="Calibri" w:hAnsi="Calibri" w:cs="Calibri"/>
                <w:color w:val="000000"/>
                <w:sz w:val="24"/>
                <w:szCs w:val="24"/>
              </w:rPr>
              <w:t>de Arrecadação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D7CCB" w:rsidRPr="00ED7CCB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3.2 Diretor de Arrecadação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D7CCB" w:rsidRPr="00ED7CCB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3.2.1 Assessor de Apoio Administrativo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D7CCB" w:rsidRPr="00ED7CCB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3.2.2 Assessor de Arrecadação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D7CCB" w:rsidRPr="00ED7CCB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3.4 Diretor de Arrecadação do Interior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D7CCB" w:rsidRPr="00ED7CCB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3.5 Diretor de Incremento de Receitas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D7CCB" w:rsidRPr="00ED7CCB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3.5.1 Assessor Tributário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D7CCB" w:rsidRPr="00ED7CCB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4. Coordenador de Fiscalização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D7CCB" w:rsidRPr="00ED7CCB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93260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</w:t>
            </w:r>
            <w:r w:rsidR="0093260D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.1 Diretor de Fiscalização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D7CCB" w:rsidRPr="00ED7CCB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93260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</w:t>
            </w:r>
            <w:r w:rsidR="0093260D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 w:rsidR="0093260D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Diretor de Fiscalização do Interior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D7CCB" w:rsidRPr="00ED7CCB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93260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  <w:r w:rsidR="0093260D">
              <w:rPr>
                <w:rFonts w:ascii="Calibri" w:hAnsi="Calibri" w:cs="Calibri"/>
                <w:color w:val="000000"/>
                <w:sz w:val="24"/>
                <w:szCs w:val="24"/>
              </w:rPr>
              <w:t>4.2</w:t>
            </w: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.1 Assessor de Fiscalização do Interior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D7CCB" w:rsidRPr="00ED7CCB" w:rsidRDefault="00ED7CCB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7CC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6B49F2" w:rsidRPr="00ED7CCB" w:rsidTr="00C638B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</w:tcPr>
          <w:p w:rsidR="006B49F2" w:rsidRPr="00ED7CCB" w:rsidRDefault="006B49F2" w:rsidP="00ED7C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</w:tcPr>
          <w:p w:rsidR="006B49F2" w:rsidRPr="00ED7CCB" w:rsidRDefault="006B49F2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6B49F2" w:rsidRPr="00ED7CCB" w:rsidRDefault="006B49F2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49F2" w:rsidRPr="00ED7CCB" w:rsidRDefault="006B49F2" w:rsidP="00ED7C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17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126B34" w:rsidRPr="00126B34" w:rsidRDefault="00126B34" w:rsidP="00563FBE">
      <w:pPr>
        <w:rPr>
          <w:rFonts w:asciiTheme="minorHAnsi" w:hAnsiTheme="minorHAnsi" w:cstheme="minorHAnsi"/>
          <w:sz w:val="24"/>
          <w:szCs w:val="24"/>
        </w:rPr>
      </w:pPr>
    </w:p>
    <w:p w:rsidR="00FB2B12" w:rsidRDefault="00FB2B12" w:rsidP="00FB2B12">
      <w:pPr>
        <w:spacing w:line="276" w:lineRule="auto"/>
        <w:jc w:val="center"/>
        <w:rPr>
          <w:rFonts w:asciiTheme="minorHAnsi" w:hAnsiTheme="minorHAnsi" w:cstheme="minorHAnsi"/>
          <w:sz w:val="24"/>
        </w:rPr>
      </w:pPr>
    </w:p>
    <w:p w:rsidR="00126B34" w:rsidRPr="00FB2B12" w:rsidRDefault="002503E8" w:rsidP="00FB2B12">
      <w:pPr>
        <w:spacing w:line="276" w:lineRule="auto"/>
        <w:jc w:val="center"/>
        <w:rPr>
          <w:rFonts w:asciiTheme="minorHAnsi" w:hAnsiTheme="minorHAnsi" w:cstheme="minorHAnsi"/>
          <w:sz w:val="24"/>
        </w:rPr>
      </w:pPr>
      <w:r w:rsidRPr="00FB2B12">
        <w:rPr>
          <w:rFonts w:asciiTheme="minorHAnsi" w:hAnsiTheme="minorHAnsi" w:cstheme="minorHAnsi"/>
          <w:sz w:val="24"/>
        </w:rPr>
        <w:t>Seção VIII</w:t>
      </w:r>
    </w:p>
    <w:p w:rsidR="002503E8" w:rsidRDefault="002503E8" w:rsidP="00FB2B12">
      <w:pPr>
        <w:spacing w:line="276" w:lineRule="auto"/>
        <w:jc w:val="center"/>
        <w:rPr>
          <w:rFonts w:asciiTheme="minorHAnsi" w:hAnsiTheme="minorHAnsi" w:cstheme="minorHAnsi"/>
          <w:sz w:val="24"/>
        </w:rPr>
      </w:pPr>
      <w:r w:rsidRPr="00FB2B12">
        <w:rPr>
          <w:rFonts w:asciiTheme="minorHAnsi" w:hAnsiTheme="minorHAnsi" w:cstheme="minorHAnsi"/>
          <w:sz w:val="24"/>
        </w:rPr>
        <w:t>Secretaria de Obras, Saneamento e Logística</w:t>
      </w:r>
    </w:p>
    <w:p w:rsidR="00FB2B12" w:rsidRPr="00FB2B12" w:rsidRDefault="00FB2B12" w:rsidP="00FB2B12">
      <w:pPr>
        <w:spacing w:line="276" w:lineRule="auto"/>
        <w:jc w:val="center"/>
        <w:rPr>
          <w:rFonts w:asciiTheme="minorHAnsi" w:hAnsiTheme="minorHAnsi" w:cstheme="minorHAnsi"/>
          <w:sz w:val="24"/>
        </w:rPr>
      </w:pPr>
    </w:p>
    <w:p w:rsidR="00AE68EC" w:rsidRDefault="00AE68EC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68EC">
        <w:rPr>
          <w:rFonts w:asciiTheme="minorHAnsi" w:hAnsiTheme="minorHAnsi" w:cs="Arial"/>
          <w:sz w:val="24"/>
          <w:szCs w:val="24"/>
        </w:rPr>
        <w:t>Art. 22. A Secretaria Municipal de Obras, Saneamento e Logística é o órgão da Prefeitura que tem por competência:</w:t>
      </w:r>
    </w:p>
    <w:p w:rsidR="00AE68EC" w:rsidRPr="00AE68EC" w:rsidRDefault="00AE68EC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 - </w:t>
      </w:r>
      <w:proofErr w:type="gramStart"/>
      <w:r w:rsidRPr="00AE68EC">
        <w:rPr>
          <w:rFonts w:asciiTheme="minorHAnsi" w:hAnsiTheme="minorHAnsi" w:cs="Arial"/>
          <w:sz w:val="24"/>
          <w:szCs w:val="24"/>
        </w:rPr>
        <w:t>a</w:t>
      </w:r>
      <w:proofErr w:type="gramEnd"/>
      <w:r w:rsidRPr="00AE68EC">
        <w:rPr>
          <w:rFonts w:asciiTheme="minorHAnsi" w:hAnsiTheme="minorHAnsi" w:cs="Arial"/>
          <w:sz w:val="24"/>
          <w:szCs w:val="24"/>
        </w:rPr>
        <w:t xml:space="preserve"> execução de atividades concernentes a construção, a manutenção e a conservação de obras públicas municipais;</w:t>
      </w:r>
    </w:p>
    <w:p w:rsidR="00AE68EC" w:rsidRPr="00AE68EC" w:rsidRDefault="00AE68EC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 - </w:t>
      </w:r>
      <w:proofErr w:type="gramStart"/>
      <w:r w:rsidRPr="00AE68EC">
        <w:rPr>
          <w:rFonts w:asciiTheme="minorHAnsi" w:hAnsiTheme="minorHAnsi" w:cs="Arial"/>
          <w:sz w:val="24"/>
          <w:szCs w:val="24"/>
        </w:rPr>
        <w:t>a</w:t>
      </w:r>
      <w:proofErr w:type="gramEnd"/>
      <w:r w:rsidRPr="00AE68EC">
        <w:rPr>
          <w:rFonts w:asciiTheme="minorHAnsi" w:hAnsiTheme="minorHAnsi" w:cs="Arial"/>
          <w:sz w:val="24"/>
          <w:szCs w:val="24"/>
        </w:rPr>
        <w:t xml:space="preserve"> construção, a pavimentação, a manutenção e a conservação de estradas, de caminhos municipais e de vias urbanas;</w:t>
      </w:r>
    </w:p>
    <w:p w:rsidR="00AE68EC" w:rsidRPr="00AE68EC" w:rsidRDefault="00AE68EC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III - </w:t>
      </w:r>
      <w:r w:rsidRPr="00AE68EC">
        <w:rPr>
          <w:rFonts w:asciiTheme="minorHAnsi" w:hAnsiTheme="minorHAnsi" w:cs="Arial"/>
          <w:sz w:val="24"/>
          <w:szCs w:val="24"/>
        </w:rPr>
        <w:t>a execução de trabalhos topográficos e de desenhos indispensáveis às obras e aos serviços a cargo da Secretaria;</w:t>
      </w:r>
    </w:p>
    <w:p w:rsidR="00AE68EC" w:rsidRPr="00AE68EC" w:rsidRDefault="00AE68EC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IV - </w:t>
      </w:r>
      <w:proofErr w:type="gramStart"/>
      <w:r w:rsidRPr="00AE68EC">
        <w:rPr>
          <w:rFonts w:asciiTheme="minorHAnsi" w:hAnsiTheme="minorHAnsi" w:cs="Arial"/>
          <w:sz w:val="24"/>
          <w:szCs w:val="24"/>
        </w:rPr>
        <w:t>o</w:t>
      </w:r>
      <w:proofErr w:type="gramEnd"/>
      <w:r w:rsidRPr="00AE68EC">
        <w:rPr>
          <w:rFonts w:asciiTheme="minorHAnsi" w:hAnsiTheme="minorHAnsi" w:cs="Arial"/>
          <w:sz w:val="24"/>
          <w:szCs w:val="24"/>
        </w:rPr>
        <w:t xml:space="preserve"> planejamento, a organização, o controle e a fiscalização dos serviços de varrição, de limpeza de vias e de logradouros públicos, coleta, transporte, tratamento e disposição final dos resíduos;</w:t>
      </w:r>
    </w:p>
    <w:p w:rsidR="00AE68EC" w:rsidRPr="00AE68EC" w:rsidRDefault="00AE68EC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 - </w:t>
      </w:r>
      <w:proofErr w:type="gramStart"/>
      <w:r w:rsidRPr="00AE68EC">
        <w:rPr>
          <w:rFonts w:asciiTheme="minorHAnsi" w:hAnsiTheme="minorHAnsi" w:cs="Arial"/>
          <w:sz w:val="24"/>
          <w:szCs w:val="24"/>
        </w:rPr>
        <w:t>o</w:t>
      </w:r>
      <w:proofErr w:type="gramEnd"/>
      <w:r w:rsidRPr="00AE68EC">
        <w:rPr>
          <w:rFonts w:asciiTheme="minorHAnsi" w:hAnsiTheme="minorHAnsi" w:cs="Arial"/>
          <w:sz w:val="24"/>
          <w:szCs w:val="24"/>
        </w:rPr>
        <w:t xml:space="preserve"> planejamento, a construção, a conservação e manutenção de parques, de praças e de jardins públicos;</w:t>
      </w:r>
    </w:p>
    <w:p w:rsidR="00AE68EC" w:rsidRPr="00AE68EC" w:rsidRDefault="00AE68EC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VI - </w:t>
      </w:r>
      <w:proofErr w:type="gramStart"/>
      <w:r w:rsidRPr="00AE68EC">
        <w:rPr>
          <w:rFonts w:asciiTheme="minorHAnsi" w:hAnsiTheme="minorHAnsi" w:cs="Arial"/>
          <w:sz w:val="24"/>
          <w:szCs w:val="24"/>
        </w:rPr>
        <w:t>manter</w:t>
      </w:r>
      <w:proofErr w:type="gramEnd"/>
      <w:r w:rsidRPr="00AE68EC">
        <w:rPr>
          <w:rFonts w:asciiTheme="minorHAnsi" w:hAnsiTheme="minorHAnsi" w:cs="Arial"/>
          <w:sz w:val="24"/>
          <w:szCs w:val="24"/>
        </w:rPr>
        <w:t xml:space="preserve"> atividades de pesquisa da realidade social, desenvolvendo e capacitando recursos humanos, orientando-os à prestação de serviços técnicos na área da habitação;</w:t>
      </w:r>
    </w:p>
    <w:p w:rsidR="00AE68EC" w:rsidRPr="00AE68EC" w:rsidRDefault="00AE68EC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VII - </w:t>
      </w:r>
      <w:r w:rsidRPr="00AE68EC">
        <w:rPr>
          <w:rFonts w:asciiTheme="minorHAnsi" w:hAnsiTheme="minorHAnsi" w:cs="Arial"/>
          <w:sz w:val="24"/>
          <w:szCs w:val="24"/>
        </w:rPr>
        <w:t>a ação junto a grupos sociais, visando sua organização e desenvolvimento de objetivos e de melhoria das condições de vida;</w:t>
      </w:r>
    </w:p>
    <w:p w:rsidR="00AE68EC" w:rsidRPr="00AE68EC" w:rsidRDefault="00AE68EC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VIII - </w:t>
      </w:r>
      <w:r w:rsidRPr="00AE68EC">
        <w:rPr>
          <w:rFonts w:asciiTheme="minorHAnsi" w:hAnsiTheme="minorHAnsi" w:cs="Arial"/>
          <w:sz w:val="24"/>
          <w:szCs w:val="24"/>
        </w:rPr>
        <w:t>a manutenção dos serviços de iluminação pública;</w:t>
      </w:r>
    </w:p>
    <w:p w:rsidR="00AE68EC" w:rsidRPr="00AE68EC" w:rsidRDefault="00AE68EC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68EC">
        <w:rPr>
          <w:rFonts w:asciiTheme="minorHAnsi" w:hAnsiTheme="minorHAnsi" w:cs="Arial"/>
          <w:sz w:val="24"/>
          <w:szCs w:val="24"/>
        </w:rPr>
        <w:t>XIII.</w:t>
      </w:r>
      <w:r w:rsidRPr="00AE68EC">
        <w:rPr>
          <w:rFonts w:asciiTheme="minorHAnsi" w:hAnsiTheme="minorHAnsi" w:cs="Arial"/>
          <w:sz w:val="24"/>
          <w:szCs w:val="24"/>
        </w:rPr>
        <w:tab/>
        <w:t>a manutenção dos serviços da rede de água municipal;</w:t>
      </w:r>
    </w:p>
    <w:p w:rsidR="00AE68EC" w:rsidRPr="00AE68EC" w:rsidRDefault="00AE68EC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IX - </w:t>
      </w:r>
      <w:proofErr w:type="gramStart"/>
      <w:r w:rsidRPr="00AE68EC">
        <w:rPr>
          <w:rFonts w:asciiTheme="minorHAnsi" w:hAnsiTheme="minorHAnsi" w:cs="Arial"/>
          <w:sz w:val="24"/>
          <w:szCs w:val="24"/>
        </w:rPr>
        <w:t>a</w:t>
      </w:r>
      <w:proofErr w:type="gramEnd"/>
      <w:r w:rsidRPr="00AE68EC">
        <w:rPr>
          <w:rFonts w:asciiTheme="minorHAnsi" w:hAnsiTheme="minorHAnsi" w:cs="Arial"/>
          <w:sz w:val="24"/>
          <w:szCs w:val="24"/>
        </w:rPr>
        <w:t xml:space="preserve"> execução dos serviços de carpintaria, de pintura, de marcenaria, de eletricidade e de serviços de reparos para os demais órgãos da Prefeitura;</w:t>
      </w:r>
    </w:p>
    <w:p w:rsidR="00AE68EC" w:rsidRPr="00AE68EC" w:rsidRDefault="00AE68EC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68EC">
        <w:rPr>
          <w:rFonts w:asciiTheme="minorHAnsi" w:hAnsiTheme="minorHAnsi" w:cs="Arial"/>
          <w:sz w:val="24"/>
          <w:szCs w:val="24"/>
        </w:rPr>
        <w:t>X</w:t>
      </w:r>
      <w:r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>
        <w:rPr>
          <w:rFonts w:asciiTheme="minorHAnsi" w:hAnsiTheme="minorHAnsi" w:cs="Arial"/>
          <w:sz w:val="24"/>
          <w:szCs w:val="24"/>
        </w:rPr>
        <w:t>e</w:t>
      </w:r>
      <w:r w:rsidRPr="00AE68EC">
        <w:rPr>
          <w:rFonts w:asciiTheme="minorHAnsi" w:hAnsiTheme="minorHAnsi" w:cs="Arial"/>
          <w:sz w:val="24"/>
          <w:szCs w:val="24"/>
        </w:rPr>
        <w:t>xecutar ou fiscalizar</w:t>
      </w:r>
      <w:proofErr w:type="gramEnd"/>
      <w:r w:rsidRPr="00AE68EC">
        <w:rPr>
          <w:rFonts w:asciiTheme="minorHAnsi" w:hAnsiTheme="minorHAnsi" w:cs="Arial"/>
          <w:sz w:val="24"/>
          <w:szCs w:val="24"/>
        </w:rPr>
        <w:t xml:space="preserve"> a implantação e manutenção da rede de iluminação de logradouros públicos municipais, monumentos e próprios municipais;</w:t>
      </w:r>
    </w:p>
    <w:p w:rsidR="00AE68EC" w:rsidRPr="00AE68EC" w:rsidRDefault="00AE68EC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68EC">
        <w:rPr>
          <w:rFonts w:asciiTheme="minorHAnsi" w:hAnsiTheme="minorHAnsi" w:cs="Arial"/>
          <w:sz w:val="24"/>
          <w:szCs w:val="24"/>
        </w:rPr>
        <w:t>XI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AE68EC">
        <w:rPr>
          <w:rFonts w:asciiTheme="minorHAnsi" w:hAnsiTheme="minorHAnsi" w:cs="Arial"/>
          <w:sz w:val="24"/>
          <w:szCs w:val="24"/>
        </w:rPr>
        <w:t>fiscalizar o cumprimento das disposições de natureza legal, no que diz respeito a sua área de competência, bem como aplicar sanções aos infratores;</w:t>
      </w:r>
    </w:p>
    <w:p w:rsidR="00AE68EC" w:rsidRPr="00AE68EC" w:rsidRDefault="00AE68EC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68EC">
        <w:rPr>
          <w:rFonts w:asciiTheme="minorHAnsi" w:hAnsiTheme="minorHAnsi" w:cs="Arial"/>
          <w:sz w:val="24"/>
          <w:szCs w:val="24"/>
        </w:rPr>
        <w:t>XII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AE68EC">
        <w:rPr>
          <w:rFonts w:asciiTheme="minorHAnsi" w:hAnsiTheme="minorHAnsi" w:cs="Arial"/>
          <w:sz w:val="24"/>
          <w:szCs w:val="24"/>
        </w:rPr>
        <w:t>executar e fiscalizar a construção e a conservação das estradas do Município, bem como manter a infraestrutura industrial de apoio aos seus trabalhos;</w:t>
      </w:r>
    </w:p>
    <w:p w:rsidR="00AE68EC" w:rsidRPr="00AE68EC" w:rsidRDefault="00AE68EC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68EC">
        <w:rPr>
          <w:rFonts w:asciiTheme="minorHAnsi" w:hAnsiTheme="minorHAnsi" w:cs="Arial"/>
          <w:sz w:val="24"/>
          <w:szCs w:val="24"/>
        </w:rPr>
        <w:t>XIII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AE68EC">
        <w:rPr>
          <w:rFonts w:asciiTheme="minorHAnsi" w:hAnsiTheme="minorHAnsi" w:cs="Arial"/>
          <w:sz w:val="24"/>
          <w:szCs w:val="24"/>
        </w:rPr>
        <w:t>a proposição de normas e atividades referentes a recebimento, conferência, armazenamento, distribuição e controle de material;</w:t>
      </w:r>
    </w:p>
    <w:p w:rsidR="00AE68EC" w:rsidRPr="00AE68EC" w:rsidRDefault="00AE68EC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68EC">
        <w:rPr>
          <w:rFonts w:asciiTheme="minorHAnsi" w:hAnsiTheme="minorHAnsi" w:cs="Arial"/>
          <w:sz w:val="24"/>
          <w:szCs w:val="24"/>
        </w:rPr>
        <w:t>XI</w:t>
      </w:r>
      <w:r>
        <w:rPr>
          <w:rFonts w:asciiTheme="minorHAnsi" w:hAnsiTheme="minorHAnsi" w:cs="Arial"/>
          <w:sz w:val="24"/>
          <w:szCs w:val="24"/>
        </w:rPr>
        <w:t xml:space="preserve">V - </w:t>
      </w:r>
      <w:r w:rsidRPr="00AE68EC">
        <w:rPr>
          <w:rFonts w:asciiTheme="minorHAnsi" w:hAnsiTheme="minorHAnsi" w:cs="Arial"/>
          <w:sz w:val="24"/>
          <w:szCs w:val="24"/>
        </w:rPr>
        <w:t>o processamento de licenciamento e seguro de veículos, nos termos da legislação federal;</w:t>
      </w:r>
    </w:p>
    <w:p w:rsidR="00AE68EC" w:rsidRPr="00AE68EC" w:rsidRDefault="00AE68EC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XV - </w:t>
      </w:r>
      <w:proofErr w:type="gramStart"/>
      <w:r w:rsidRPr="00AE68EC">
        <w:rPr>
          <w:rFonts w:asciiTheme="minorHAnsi" w:hAnsiTheme="minorHAnsi" w:cs="Arial"/>
          <w:sz w:val="24"/>
          <w:szCs w:val="24"/>
        </w:rPr>
        <w:t>guarda, distribuição e controle</w:t>
      </w:r>
      <w:proofErr w:type="gramEnd"/>
      <w:r w:rsidRPr="00AE68EC">
        <w:rPr>
          <w:rFonts w:asciiTheme="minorHAnsi" w:hAnsiTheme="minorHAnsi" w:cs="Arial"/>
          <w:sz w:val="24"/>
          <w:szCs w:val="24"/>
        </w:rPr>
        <w:t xml:space="preserve"> dos materiais permanentes e de consumo;</w:t>
      </w:r>
    </w:p>
    <w:p w:rsidR="00AE68EC" w:rsidRPr="00AE68EC" w:rsidRDefault="00AE68EC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68EC">
        <w:rPr>
          <w:rFonts w:asciiTheme="minorHAnsi" w:hAnsiTheme="minorHAnsi" w:cs="Arial"/>
          <w:sz w:val="24"/>
          <w:szCs w:val="24"/>
        </w:rPr>
        <w:t>X</w:t>
      </w:r>
      <w:r>
        <w:rPr>
          <w:rFonts w:asciiTheme="minorHAnsi" w:hAnsiTheme="minorHAnsi" w:cs="Arial"/>
          <w:sz w:val="24"/>
          <w:szCs w:val="24"/>
        </w:rPr>
        <w:t>V</w:t>
      </w:r>
      <w:r w:rsidRPr="00AE68EC">
        <w:rPr>
          <w:rFonts w:asciiTheme="minorHAnsi" w:hAnsiTheme="minorHAnsi" w:cs="Arial"/>
          <w:sz w:val="24"/>
          <w:szCs w:val="24"/>
        </w:rPr>
        <w:t>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AE68EC">
        <w:rPr>
          <w:rFonts w:asciiTheme="minorHAnsi" w:hAnsiTheme="minorHAnsi" w:cs="Arial"/>
          <w:sz w:val="24"/>
          <w:szCs w:val="24"/>
        </w:rPr>
        <w:t>o tombamento, o registro, o inventário, a proteção e a conservação dos bens móveis e imóveis do Município;</w:t>
      </w:r>
    </w:p>
    <w:p w:rsidR="00AE68EC" w:rsidRPr="00AE68EC" w:rsidRDefault="00AE68EC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XVII - </w:t>
      </w:r>
      <w:r w:rsidRPr="00AE68EC">
        <w:rPr>
          <w:rFonts w:asciiTheme="minorHAnsi" w:hAnsiTheme="minorHAnsi" w:cs="Arial"/>
          <w:sz w:val="24"/>
          <w:szCs w:val="24"/>
        </w:rPr>
        <w:t>promover a prestação de contas dos projetos realizados com verbas Estaduais e Federais;</w:t>
      </w:r>
    </w:p>
    <w:p w:rsidR="00AE68EC" w:rsidRPr="00AE68EC" w:rsidRDefault="00AE68EC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68EC">
        <w:rPr>
          <w:rFonts w:asciiTheme="minorHAnsi" w:hAnsiTheme="minorHAnsi" w:cs="Arial"/>
          <w:sz w:val="24"/>
          <w:szCs w:val="24"/>
        </w:rPr>
        <w:t>X</w:t>
      </w:r>
      <w:r>
        <w:rPr>
          <w:rFonts w:asciiTheme="minorHAnsi" w:hAnsiTheme="minorHAnsi" w:cs="Arial"/>
          <w:sz w:val="24"/>
          <w:szCs w:val="24"/>
        </w:rPr>
        <w:t>VII</w:t>
      </w:r>
      <w:r w:rsidRPr="00AE68EC">
        <w:rPr>
          <w:rFonts w:asciiTheme="minorHAnsi" w:hAnsiTheme="minorHAnsi" w:cs="Arial"/>
          <w:sz w:val="24"/>
          <w:szCs w:val="24"/>
        </w:rPr>
        <w:t>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AE68EC">
        <w:rPr>
          <w:rFonts w:asciiTheme="minorHAnsi" w:hAnsiTheme="minorHAnsi" w:cs="Arial"/>
          <w:sz w:val="24"/>
          <w:szCs w:val="24"/>
        </w:rPr>
        <w:tab/>
        <w:t xml:space="preserve">o desempenho de outras </w:t>
      </w:r>
      <w:proofErr w:type="gramStart"/>
      <w:r w:rsidRPr="00AE68EC">
        <w:rPr>
          <w:rFonts w:asciiTheme="minorHAnsi" w:hAnsiTheme="minorHAnsi" w:cs="Arial"/>
          <w:sz w:val="24"/>
          <w:szCs w:val="24"/>
        </w:rPr>
        <w:t>competência afins</w:t>
      </w:r>
      <w:proofErr w:type="gramEnd"/>
      <w:r w:rsidRPr="00AE68EC">
        <w:rPr>
          <w:rFonts w:asciiTheme="minorHAnsi" w:hAnsiTheme="minorHAnsi" w:cs="Arial"/>
          <w:sz w:val="24"/>
          <w:szCs w:val="24"/>
        </w:rPr>
        <w:t>.</w:t>
      </w:r>
    </w:p>
    <w:p w:rsidR="00D66879" w:rsidRDefault="00AE68EC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68EC">
        <w:rPr>
          <w:rFonts w:asciiTheme="minorHAnsi" w:hAnsiTheme="minorHAnsi" w:cs="Arial"/>
          <w:sz w:val="24"/>
          <w:szCs w:val="24"/>
        </w:rPr>
        <w:t xml:space="preserve">Parágrafo Único. A Secretaria </w:t>
      </w:r>
      <w:r>
        <w:rPr>
          <w:rFonts w:asciiTheme="minorHAnsi" w:hAnsiTheme="minorHAnsi" w:cs="Arial"/>
          <w:sz w:val="24"/>
          <w:szCs w:val="24"/>
        </w:rPr>
        <w:t>Municipal de Obras, Saneamento e Logística</w:t>
      </w:r>
      <w:r w:rsidRPr="00AE68EC">
        <w:rPr>
          <w:rFonts w:asciiTheme="minorHAnsi" w:hAnsiTheme="minorHAnsi" w:cs="Arial"/>
          <w:sz w:val="24"/>
          <w:szCs w:val="24"/>
        </w:rPr>
        <w:t xml:space="preserve"> terá um Secretário Municipal, nomeado na forma de cargo em comissão, e será composta pelas seguintes unidades:</w:t>
      </w:r>
    </w:p>
    <w:p w:rsidR="00C844D7" w:rsidRPr="00C844D7" w:rsidRDefault="00C844D7" w:rsidP="00236765">
      <w:pPr>
        <w:pStyle w:val="PargrafodaLista"/>
        <w:numPr>
          <w:ilvl w:val="0"/>
          <w:numId w:val="1"/>
        </w:numPr>
        <w:spacing w:before="120" w:line="276" w:lineRule="auto"/>
        <w:ind w:left="709" w:hanging="425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C844D7">
        <w:rPr>
          <w:rFonts w:asciiTheme="minorHAnsi" w:hAnsiTheme="minorHAnsi" w:cs="Arial"/>
          <w:sz w:val="24"/>
          <w:szCs w:val="24"/>
        </w:rPr>
        <w:t>Coordenadoria de Obras e Saneamento;</w:t>
      </w:r>
    </w:p>
    <w:p w:rsidR="00C844D7" w:rsidRPr="00C844D7" w:rsidRDefault="00C844D7" w:rsidP="00236765">
      <w:pPr>
        <w:pStyle w:val="PargrafodaLista"/>
        <w:numPr>
          <w:ilvl w:val="0"/>
          <w:numId w:val="1"/>
        </w:numPr>
        <w:spacing w:before="120" w:line="276" w:lineRule="auto"/>
        <w:ind w:left="709" w:hanging="425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C844D7">
        <w:rPr>
          <w:rFonts w:asciiTheme="minorHAnsi" w:hAnsiTheme="minorHAnsi" w:cs="Arial"/>
          <w:sz w:val="24"/>
          <w:szCs w:val="24"/>
        </w:rPr>
        <w:t>Coordenadoria de Serviços Urbanos;</w:t>
      </w:r>
    </w:p>
    <w:p w:rsidR="00C844D7" w:rsidRPr="00C844D7" w:rsidRDefault="00C844D7" w:rsidP="00236765">
      <w:pPr>
        <w:pStyle w:val="PargrafodaLista"/>
        <w:numPr>
          <w:ilvl w:val="0"/>
          <w:numId w:val="3"/>
        </w:numPr>
        <w:spacing w:line="276" w:lineRule="auto"/>
        <w:ind w:left="709" w:hanging="425"/>
        <w:contextualSpacing w:val="0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C844D7">
        <w:rPr>
          <w:rFonts w:asciiTheme="minorHAnsi" w:hAnsiTheme="minorHAnsi" w:cs="Arial"/>
          <w:sz w:val="24"/>
          <w:szCs w:val="24"/>
        </w:rPr>
        <w:t>Coordenadoria de Iluminação;</w:t>
      </w:r>
    </w:p>
    <w:p w:rsidR="00C844D7" w:rsidRPr="00C844D7" w:rsidRDefault="00C844D7" w:rsidP="00236765">
      <w:pPr>
        <w:pStyle w:val="PargrafodaLista"/>
        <w:numPr>
          <w:ilvl w:val="0"/>
          <w:numId w:val="3"/>
        </w:numPr>
        <w:spacing w:line="276" w:lineRule="auto"/>
        <w:ind w:left="709" w:hanging="425"/>
        <w:contextualSpacing w:val="0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C844D7">
        <w:rPr>
          <w:rFonts w:asciiTheme="minorHAnsi" w:hAnsiTheme="minorHAnsi" w:cs="Arial"/>
          <w:sz w:val="24"/>
          <w:szCs w:val="24"/>
        </w:rPr>
        <w:lastRenderedPageBreak/>
        <w:t>Coordenadoria Administrativa;</w:t>
      </w:r>
    </w:p>
    <w:p w:rsidR="00C844D7" w:rsidRPr="00C844D7" w:rsidRDefault="00C844D7" w:rsidP="00236765">
      <w:pPr>
        <w:pStyle w:val="PargrafodaLista"/>
        <w:numPr>
          <w:ilvl w:val="0"/>
          <w:numId w:val="3"/>
        </w:numPr>
        <w:spacing w:line="276" w:lineRule="auto"/>
        <w:ind w:left="709" w:hanging="425"/>
        <w:contextualSpacing w:val="0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C844D7">
        <w:rPr>
          <w:rFonts w:asciiTheme="minorHAnsi" w:hAnsiTheme="minorHAnsi" w:cs="Arial"/>
          <w:sz w:val="24"/>
          <w:szCs w:val="24"/>
        </w:rPr>
        <w:t xml:space="preserve">Coordenadoria de </w:t>
      </w:r>
      <w:r w:rsidR="005102C2">
        <w:rPr>
          <w:rFonts w:asciiTheme="minorHAnsi" w:hAnsiTheme="minorHAnsi" w:cs="Arial"/>
          <w:sz w:val="24"/>
          <w:szCs w:val="24"/>
        </w:rPr>
        <w:t>Manutenção;</w:t>
      </w:r>
    </w:p>
    <w:p w:rsidR="007C3A4B" w:rsidRPr="00C844D7" w:rsidRDefault="007C3A4B" w:rsidP="007C3A4B">
      <w:pPr>
        <w:pStyle w:val="PargrafodaLista"/>
        <w:spacing w:line="276" w:lineRule="auto"/>
        <w:ind w:left="709"/>
        <w:contextualSpacing w:val="0"/>
        <w:jc w:val="both"/>
        <w:outlineLvl w:val="0"/>
        <w:rPr>
          <w:rFonts w:asciiTheme="minorHAnsi" w:hAnsiTheme="minorHAnsi" w:cs="Arial"/>
          <w:sz w:val="24"/>
          <w:szCs w:val="24"/>
        </w:rPr>
      </w:pPr>
    </w:p>
    <w:p w:rsidR="00C844D7" w:rsidRDefault="00C844D7" w:rsidP="0010235A">
      <w:pPr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23. 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Na Secretaria Municipal de Obras, Saneamento e Logística, </w:t>
      </w:r>
      <w:r w:rsidRPr="001F13CE">
        <w:rPr>
          <w:rFonts w:asciiTheme="minorHAnsi" w:eastAsiaTheme="minorHAnsi" w:hAnsiTheme="minorHAnsi" w:cstheme="minorHAnsi"/>
          <w:sz w:val="24"/>
          <w:szCs w:val="24"/>
        </w:rPr>
        <w:t>estão lotados os seguintes cargos em comissão e funções gratificadas</w:t>
      </w:r>
      <w:r w:rsidRPr="001F13CE">
        <w:rPr>
          <w:rFonts w:asciiTheme="minorHAnsi" w:hAnsiTheme="minorHAnsi" w:cstheme="minorHAnsi"/>
          <w:sz w:val="24"/>
          <w:szCs w:val="24"/>
        </w:rPr>
        <w:t>:</w:t>
      </w:r>
    </w:p>
    <w:p w:rsidR="007C3A4B" w:rsidRPr="001F13CE" w:rsidRDefault="007C3A4B" w:rsidP="0010235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92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  <w:gridCol w:w="1282"/>
        <w:gridCol w:w="831"/>
        <w:gridCol w:w="960"/>
      </w:tblGrid>
      <w:tr w:rsidR="007C3A4B" w:rsidRPr="007C3A4B" w:rsidTr="007C3A4B">
        <w:trPr>
          <w:trHeight w:val="630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Provimento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Padrão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Vagas</w:t>
            </w:r>
          </w:p>
        </w:tc>
      </w:tr>
      <w:tr w:rsidR="007C3A4B" w:rsidRPr="007C3A4B" w:rsidTr="007C3A4B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7C3A4B" w:rsidRPr="007C3A4B" w:rsidTr="007C3A4B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1. Coordenador de Obras e Saneamento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7C3A4B" w:rsidRPr="007C3A4B" w:rsidTr="007C3A4B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2. Coordenador de Serviços Urbanos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7C3A4B" w:rsidRPr="007C3A4B" w:rsidTr="007C3A4B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2.1 Diretor de Serviços Urbanos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7C3A4B" w:rsidRPr="007C3A4B" w:rsidTr="007C3A4B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2.2 Diretor de Execução de Obras e Serviços Urbanos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7C3A4B" w:rsidRPr="007C3A4B" w:rsidTr="007C3A4B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2.1.1 Assessor de Obras e Serviços Urbanos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7C3A4B" w:rsidRPr="007C3A4B" w:rsidTr="007C3A4B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2.3 Diretor de Manutenção e Conservação de vias públicas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7C3A4B" w:rsidRPr="007C3A4B" w:rsidTr="007C3A4B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3. Coordenador de Iluminação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7C3A4B" w:rsidRPr="007C3A4B" w:rsidTr="007C3A4B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3.1 Diretor de Iluminação Pública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7C3A4B" w:rsidRPr="007C3A4B" w:rsidTr="007C3A4B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3.1.1 Assessor de Iluminação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7C3A4B" w:rsidRPr="007C3A4B" w:rsidTr="007C3A4B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4. Coordenador Administrativo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7C3A4B" w:rsidRPr="007C3A4B" w:rsidTr="007C3A4B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4.1 Diretor Administrativo de Obras e Serviços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7C3A4B" w:rsidRPr="007C3A4B" w:rsidTr="007C3A4B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4.1.1 Assessor Administrativo de Obras e Serviços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7C3A4B" w:rsidRPr="007C3A4B" w:rsidTr="007C3A4B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4.2 Diretor de Controle de Materiais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7C3A4B" w:rsidRPr="007C3A4B" w:rsidTr="007C3A4B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4.2.1 Assessor de Patrimônio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7C3A4B" w:rsidRPr="007C3A4B" w:rsidTr="007C3A4B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5. Coordenador de Manutenção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7C3A4B" w:rsidRPr="007C3A4B" w:rsidTr="007C3A4B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5.1</w:t>
            </w: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. Diretor de Controle de Frotas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7C3A4B" w:rsidRPr="007C3A4B" w:rsidTr="0055281E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.1.1 Assessor de Frotas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7C3A4B" w:rsidRPr="007C3A4B" w:rsidTr="0055281E">
        <w:trPr>
          <w:trHeight w:val="315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A4B" w:rsidRPr="007C3A4B" w:rsidRDefault="007C3A4B" w:rsidP="007C3A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5.1.2 Assessor de Manutenção de Veículos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A4B" w:rsidRPr="007C3A4B" w:rsidRDefault="007C3A4B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A4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6B49F2" w:rsidRPr="007C3A4B" w:rsidTr="0055281E">
        <w:trPr>
          <w:trHeight w:val="315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9F2" w:rsidRDefault="006B49F2" w:rsidP="007C3A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9F2" w:rsidRPr="007C3A4B" w:rsidRDefault="006B49F2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F2" w:rsidRPr="007C3A4B" w:rsidRDefault="006B49F2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9F2" w:rsidRPr="007C3A4B" w:rsidRDefault="006B49F2" w:rsidP="007C3A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22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D66879" w:rsidRDefault="00D66879" w:rsidP="00126B34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7D9D" w:rsidRPr="00557D9D" w:rsidRDefault="00557D9D" w:rsidP="00557D9D">
      <w:pPr>
        <w:pStyle w:val="Ttulo1"/>
        <w:spacing w:line="276" w:lineRule="auto"/>
        <w:rPr>
          <w:rFonts w:asciiTheme="minorHAnsi" w:hAnsiTheme="minorHAnsi" w:cstheme="minorHAnsi"/>
        </w:rPr>
      </w:pPr>
      <w:r w:rsidRPr="00557D9D">
        <w:rPr>
          <w:rFonts w:asciiTheme="minorHAnsi" w:hAnsiTheme="minorHAnsi" w:cstheme="minorHAnsi"/>
        </w:rPr>
        <w:t>Seção IX</w:t>
      </w:r>
    </w:p>
    <w:p w:rsidR="00557D9D" w:rsidRPr="00557D9D" w:rsidRDefault="00557D9D" w:rsidP="00557D9D">
      <w:pPr>
        <w:pStyle w:val="Ttulo1"/>
        <w:spacing w:line="276" w:lineRule="auto"/>
        <w:rPr>
          <w:rFonts w:asciiTheme="minorHAnsi" w:hAnsiTheme="minorHAnsi" w:cstheme="minorHAnsi"/>
        </w:rPr>
      </w:pPr>
      <w:r w:rsidRPr="00557D9D">
        <w:rPr>
          <w:rFonts w:asciiTheme="minorHAnsi" w:hAnsiTheme="minorHAnsi" w:cstheme="minorHAnsi"/>
        </w:rPr>
        <w:t>Secretaria de Planejamento, Desenvolvimento Econômico e Mobilidade Urbana</w:t>
      </w:r>
    </w:p>
    <w:p w:rsidR="00557D9D" w:rsidRDefault="00557D9D" w:rsidP="00557D9D">
      <w:pPr>
        <w:spacing w:before="240" w:after="240"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24 A Secretaria Municipal de Planejamento, Desenvolvimento Econômico e Mobilidade Urbana </w:t>
      </w:r>
      <w:r w:rsidRPr="00AE68EC">
        <w:rPr>
          <w:rFonts w:asciiTheme="minorHAnsi" w:hAnsiTheme="minorHAnsi" w:cs="Arial"/>
          <w:sz w:val="24"/>
          <w:szCs w:val="24"/>
        </w:rPr>
        <w:t>é o órgão da Prefeitura que tem por competência: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I. </w:t>
      </w:r>
      <w:r w:rsidRPr="008B694A">
        <w:rPr>
          <w:rFonts w:asciiTheme="minorHAnsi" w:hAnsiTheme="minorHAnsi" w:cs="Arial"/>
          <w:sz w:val="24"/>
          <w:szCs w:val="24"/>
        </w:rPr>
        <w:t>promover, organizar e fomentar todas as atividades industriais, comerciais e de serviços do Município;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II.</w:t>
      </w:r>
      <w:r w:rsidRPr="008B694A">
        <w:rPr>
          <w:rFonts w:asciiTheme="minorHAnsi" w:hAnsiTheme="minorHAnsi" w:cs="Arial"/>
          <w:sz w:val="24"/>
          <w:szCs w:val="24"/>
        </w:rPr>
        <w:tab/>
        <w:t>atrair novos investimentos industriais, através da criação e manutenção de distritos industriais;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III.</w:t>
      </w:r>
      <w:r w:rsidRPr="008B694A">
        <w:rPr>
          <w:rFonts w:asciiTheme="minorHAnsi" w:hAnsiTheme="minorHAnsi" w:cs="Arial"/>
          <w:sz w:val="24"/>
          <w:szCs w:val="24"/>
        </w:rPr>
        <w:tab/>
        <w:t>estabelecer políticas públicas de desburocratização para o licenciamento de atividades industriais e comerciais a serem instaladas no Município, assim como a criação e acompanhamento de linhas de crédito endereçadas ao financiamento de novos investimentos;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IV.</w:t>
      </w:r>
      <w:r w:rsidRPr="008B694A">
        <w:rPr>
          <w:rFonts w:asciiTheme="minorHAnsi" w:hAnsiTheme="minorHAnsi" w:cs="Arial"/>
          <w:sz w:val="24"/>
          <w:szCs w:val="24"/>
        </w:rPr>
        <w:tab/>
        <w:t>analisar os tipos de produtos produzidos e comercializados pela indústria e comércio locais, fomentando a criação de uma linha produtiva que impeça a evasão de riquezas;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V.</w:t>
      </w:r>
      <w:r w:rsidRPr="008B694A">
        <w:rPr>
          <w:rFonts w:asciiTheme="minorHAnsi" w:hAnsiTheme="minorHAnsi" w:cs="Arial"/>
          <w:sz w:val="24"/>
          <w:szCs w:val="24"/>
        </w:rPr>
        <w:tab/>
        <w:t>promover e participar de exposições, feiras, seminários, cursos e congressos, relacionados à indústria e ao comércio;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VI.</w:t>
      </w:r>
      <w:r w:rsidRPr="008B694A">
        <w:rPr>
          <w:rFonts w:asciiTheme="minorHAnsi" w:hAnsiTheme="minorHAnsi" w:cs="Arial"/>
          <w:sz w:val="24"/>
          <w:szCs w:val="24"/>
        </w:rPr>
        <w:tab/>
        <w:t>buscar recursos dos orçamentos estadual e federal, assim como em instituições de crédito, públicas ou privadas, para investimentos na área industrial do Município;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VII.</w:t>
      </w:r>
      <w:r w:rsidRPr="008B694A">
        <w:rPr>
          <w:rFonts w:asciiTheme="minorHAnsi" w:hAnsiTheme="minorHAnsi" w:cs="Arial"/>
          <w:sz w:val="24"/>
          <w:szCs w:val="24"/>
        </w:rPr>
        <w:tab/>
        <w:t>desenvolver regime de colaboração e parceria entre o Poder Público Municipal e as entidades empresariais do Município;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VIII.</w:t>
      </w:r>
      <w:r w:rsidRPr="008B694A">
        <w:rPr>
          <w:rFonts w:asciiTheme="minorHAnsi" w:hAnsiTheme="minorHAnsi" w:cs="Arial"/>
          <w:sz w:val="24"/>
          <w:szCs w:val="24"/>
        </w:rPr>
        <w:tab/>
        <w:t>promover, organizar e fomentar todas as atividades relativas à produção primária e do abastecimento público, bem como as atividades vinculadas às empresas de prestação de serviços;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IX.</w:t>
      </w:r>
      <w:r w:rsidRPr="008B694A">
        <w:rPr>
          <w:rFonts w:asciiTheme="minorHAnsi" w:hAnsiTheme="minorHAnsi" w:cs="Arial"/>
          <w:sz w:val="24"/>
          <w:szCs w:val="24"/>
        </w:rPr>
        <w:tab/>
        <w:t>propor e discutir, com entidades prestadoras de serviços, políticas municipais de eficácia e qualificação para o setor;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X.</w:t>
      </w:r>
      <w:r w:rsidRPr="008B694A">
        <w:rPr>
          <w:rFonts w:asciiTheme="minorHAnsi" w:hAnsiTheme="minorHAnsi" w:cs="Arial"/>
          <w:sz w:val="24"/>
          <w:szCs w:val="24"/>
        </w:rPr>
        <w:tab/>
        <w:t>buscar recursos dos orçamentos estadual e federal, assim como em instituições de crédito, públicas ou privadas, para investimentos na área de produção do Município;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XI.</w:t>
      </w:r>
      <w:r w:rsidRPr="008B694A">
        <w:rPr>
          <w:rFonts w:asciiTheme="minorHAnsi" w:hAnsiTheme="minorHAnsi" w:cs="Arial"/>
          <w:sz w:val="24"/>
          <w:szCs w:val="24"/>
        </w:rPr>
        <w:tab/>
        <w:t>fiscalizar o cumprimento das disposições de natureza legal, no que diz respeito a sua área de competência;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XII.</w:t>
      </w:r>
      <w:r w:rsidRPr="008B694A">
        <w:rPr>
          <w:rFonts w:asciiTheme="minorHAnsi" w:hAnsiTheme="minorHAnsi" w:cs="Arial"/>
          <w:sz w:val="24"/>
          <w:szCs w:val="24"/>
        </w:rPr>
        <w:tab/>
        <w:t>organizar e difundir programas anuais de festas e diversões públicas que tenham interesse turístico;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XIII.</w:t>
      </w:r>
      <w:r w:rsidRPr="008B694A">
        <w:rPr>
          <w:rFonts w:asciiTheme="minorHAnsi" w:hAnsiTheme="minorHAnsi" w:cs="Arial"/>
          <w:sz w:val="24"/>
          <w:szCs w:val="24"/>
        </w:rPr>
        <w:tab/>
        <w:t>analisar e propor políticas de ação visando a valorizar os aspectos de interesse turístico do Município;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lastRenderedPageBreak/>
        <w:t>XIV.</w:t>
      </w:r>
      <w:r w:rsidRPr="008B694A">
        <w:rPr>
          <w:rFonts w:asciiTheme="minorHAnsi" w:hAnsiTheme="minorHAnsi" w:cs="Arial"/>
          <w:sz w:val="24"/>
          <w:szCs w:val="24"/>
        </w:rPr>
        <w:tab/>
        <w:t>organizar e difundir informações úteis sobre o Município, para a população e visitantes;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XV.</w:t>
      </w:r>
      <w:r w:rsidRPr="008B694A">
        <w:rPr>
          <w:rFonts w:asciiTheme="minorHAnsi" w:hAnsiTheme="minorHAnsi" w:cs="Arial"/>
          <w:sz w:val="24"/>
          <w:szCs w:val="24"/>
        </w:rPr>
        <w:tab/>
        <w:t xml:space="preserve">apoiar e manter articulação com o empresariado e entidades locais para a promoção de feiras, congressos e eventos no Município; 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XVI.</w:t>
      </w:r>
      <w:r w:rsidRPr="008B694A">
        <w:rPr>
          <w:rFonts w:asciiTheme="minorHAnsi" w:hAnsiTheme="minorHAnsi" w:cs="Arial"/>
          <w:sz w:val="24"/>
          <w:szCs w:val="24"/>
        </w:rPr>
        <w:tab/>
        <w:t>manter serviços de informações turísticas no Município e fora dele;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XVII.</w:t>
      </w:r>
      <w:r w:rsidRPr="008B694A">
        <w:rPr>
          <w:rFonts w:asciiTheme="minorHAnsi" w:hAnsiTheme="minorHAnsi" w:cs="Arial"/>
          <w:sz w:val="24"/>
          <w:szCs w:val="24"/>
        </w:rPr>
        <w:tab/>
        <w:t>estudar e propor planos de estímulo ao desenvolvimento de atividades de interesse turístico;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XVIII.</w:t>
      </w:r>
      <w:r w:rsidRPr="008B694A">
        <w:rPr>
          <w:rFonts w:asciiTheme="minorHAnsi" w:hAnsiTheme="minorHAnsi" w:cs="Arial"/>
          <w:sz w:val="24"/>
          <w:szCs w:val="24"/>
        </w:rPr>
        <w:tab/>
        <w:t>prestar assessoramento ao Prefeito em matéria de planejamento integrado, organização, coordenação, controle e avaliação global das atividades desenvolvidas pela Prefeitura;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XIX.</w:t>
      </w:r>
      <w:r w:rsidRPr="008B694A">
        <w:rPr>
          <w:rFonts w:asciiTheme="minorHAnsi" w:hAnsiTheme="minorHAnsi" w:cs="Arial"/>
          <w:sz w:val="24"/>
          <w:szCs w:val="24"/>
        </w:rPr>
        <w:tab/>
        <w:t>a elaboração de pesquisa, estudos de viabilidade e projetos de desenvolvimento socioeconômico de iniciativa do governo municipal;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XX.</w:t>
      </w:r>
      <w:r w:rsidRPr="008B694A">
        <w:rPr>
          <w:rFonts w:asciiTheme="minorHAnsi" w:hAnsiTheme="minorHAnsi" w:cs="Arial"/>
          <w:sz w:val="24"/>
          <w:szCs w:val="24"/>
        </w:rPr>
        <w:tab/>
        <w:t>fixação das diretrizes, acompanhamento e avaliação dos programas e operações de financiamento de projetos, programas e ações públicas;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XXI.</w:t>
      </w:r>
      <w:r w:rsidRPr="008B694A">
        <w:rPr>
          <w:rFonts w:asciiTheme="minorHAnsi" w:hAnsiTheme="minorHAnsi" w:cs="Arial"/>
          <w:sz w:val="24"/>
          <w:szCs w:val="24"/>
        </w:rPr>
        <w:tab/>
        <w:t>a elaboração e o fomento da execução do plano de ação governamental, em coordenação com os demais órgãos da Prefeitura;</w:t>
      </w:r>
      <w:r w:rsidRPr="008B694A">
        <w:rPr>
          <w:rFonts w:asciiTheme="minorHAnsi" w:hAnsiTheme="minorHAnsi" w:cs="Arial"/>
          <w:sz w:val="24"/>
          <w:szCs w:val="24"/>
        </w:rPr>
        <w:tab/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XXII.</w:t>
      </w:r>
      <w:r w:rsidRPr="008B694A">
        <w:rPr>
          <w:rFonts w:asciiTheme="minorHAnsi" w:hAnsiTheme="minorHAnsi" w:cs="Arial"/>
          <w:sz w:val="24"/>
          <w:szCs w:val="24"/>
        </w:rPr>
        <w:tab/>
        <w:t>propor e difundir modelos, sugerir normas, coordenar, acompanhar e supervisionar ações voltadas para modernização da administração pública municipal;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XXIII.</w:t>
      </w:r>
      <w:r w:rsidRPr="008B694A">
        <w:rPr>
          <w:rFonts w:asciiTheme="minorHAnsi" w:hAnsiTheme="minorHAnsi" w:cs="Arial"/>
          <w:sz w:val="24"/>
          <w:szCs w:val="24"/>
        </w:rPr>
        <w:tab/>
        <w:t>promover a prestação de contas dos projetos realizados com verbas Estaduais e Federais;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XXIV.</w:t>
      </w:r>
      <w:r w:rsidRPr="008B694A">
        <w:rPr>
          <w:rFonts w:asciiTheme="minorHAnsi" w:hAnsiTheme="minorHAnsi" w:cs="Arial"/>
          <w:sz w:val="24"/>
          <w:szCs w:val="24"/>
        </w:rPr>
        <w:tab/>
        <w:t>exercer, na área de gestão pública, funções de assessoramento, planejamento, coordenação, supervisão, orientação técnica, controle, execução e avaliação de ferramentas de metodologias de gestão;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XXV.</w:t>
      </w:r>
      <w:r w:rsidRPr="008B694A">
        <w:rPr>
          <w:rFonts w:asciiTheme="minorHAnsi" w:hAnsiTheme="minorHAnsi" w:cs="Arial"/>
          <w:sz w:val="24"/>
          <w:szCs w:val="24"/>
        </w:rPr>
        <w:tab/>
        <w:t>a articulação com a União e o Estado, no âmbito dos respectivos órgãos de planejamento, no sentido de compatibilizar decisões estratégicas do Município;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XXVI.</w:t>
      </w:r>
      <w:r w:rsidRPr="008B694A">
        <w:rPr>
          <w:rFonts w:asciiTheme="minorHAnsi" w:hAnsiTheme="minorHAnsi" w:cs="Arial"/>
          <w:sz w:val="24"/>
          <w:szCs w:val="24"/>
        </w:rPr>
        <w:tab/>
        <w:t>desenvolver estudos e estabelecer normas, objetivando o progressivo aperfeiçoamento dos processos e padrões orçamentários;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XXVII.</w:t>
      </w:r>
      <w:r w:rsidRPr="008B694A">
        <w:rPr>
          <w:rFonts w:asciiTheme="minorHAnsi" w:hAnsiTheme="minorHAnsi" w:cs="Arial"/>
          <w:sz w:val="24"/>
          <w:szCs w:val="24"/>
        </w:rPr>
        <w:tab/>
        <w:t>exame e a aprovação dos pedidos de licenciamento para construções e loteamentos urbanos, conforme as normas municipais em vigor;</w:t>
      </w:r>
    </w:p>
    <w:p w:rsid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lastRenderedPageBreak/>
        <w:t>XXVIII.</w:t>
      </w:r>
      <w:r w:rsidRPr="008B694A">
        <w:rPr>
          <w:rFonts w:asciiTheme="minorHAnsi" w:hAnsiTheme="minorHAnsi" w:cs="Arial"/>
          <w:sz w:val="24"/>
          <w:szCs w:val="24"/>
        </w:rPr>
        <w:tab/>
        <w:t>promover a prestação de contas dos projetos realizados com verbas Estaduais e Federais;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XXIX. cumprir e fazer cumprir a legislação e as normas de trânsito, no âmbito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B694A">
        <w:rPr>
          <w:rFonts w:asciiTheme="minorHAnsi" w:hAnsiTheme="minorHAnsi" w:cs="Arial"/>
          <w:sz w:val="24"/>
          <w:szCs w:val="24"/>
        </w:rPr>
        <w:t>municipal;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XXX. planejar, projetar, regulamentar e operar o trânsito de veículos, pedestres,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B694A">
        <w:rPr>
          <w:rFonts w:asciiTheme="minorHAnsi" w:hAnsiTheme="minorHAnsi" w:cs="Arial"/>
          <w:sz w:val="24"/>
          <w:szCs w:val="24"/>
        </w:rPr>
        <w:t>animais e promover o desenvolvimento da circulação e da segurança de pedestres 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B694A">
        <w:rPr>
          <w:rFonts w:asciiTheme="minorHAnsi" w:hAnsiTheme="minorHAnsi" w:cs="Arial"/>
          <w:sz w:val="24"/>
          <w:szCs w:val="24"/>
        </w:rPr>
        <w:t>ciclistas;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XXXI. implantar, manter e operar o sistema de sinalização, os dispositivos e os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B694A">
        <w:rPr>
          <w:rFonts w:asciiTheme="minorHAnsi" w:hAnsiTheme="minorHAnsi" w:cs="Arial"/>
          <w:sz w:val="24"/>
          <w:szCs w:val="24"/>
        </w:rPr>
        <w:t>equipamentos de controle viário;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XXXII. coletar dados estatísticos e elaborar estudos sobre os acidentes de trânsito 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B694A">
        <w:rPr>
          <w:rFonts w:asciiTheme="minorHAnsi" w:hAnsiTheme="minorHAnsi" w:cs="Arial"/>
          <w:sz w:val="24"/>
          <w:szCs w:val="24"/>
        </w:rPr>
        <w:t>suas causas;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XXXIII. estabelecer, em conjunto com os órgãos de polícia, as diretrizes para 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B694A">
        <w:rPr>
          <w:rFonts w:asciiTheme="minorHAnsi" w:hAnsiTheme="minorHAnsi" w:cs="Arial"/>
          <w:sz w:val="24"/>
          <w:szCs w:val="24"/>
        </w:rPr>
        <w:t>policiamento ostensivo de trânsito;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XXXIV. executar a fiscalização de trânsito, autuar e aplicar as penalidades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B694A">
        <w:rPr>
          <w:rFonts w:asciiTheme="minorHAnsi" w:hAnsiTheme="minorHAnsi" w:cs="Arial"/>
          <w:sz w:val="24"/>
          <w:szCs w:val="24"/>
        </w:rPr>
        <w:t>administrativas, por infrações de circulação e paradas previstas no Código de Trânsito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B694A">
        <w:rPr>
          <w:rFonts w:asciiTheme="minorHAnsi" w:hAnsiTheme="minorHAnsi" w:cs="Arial"/>
          <w:sz w:val="24"/>
          <w:szCs w:val="24"/>
        </w:rPr>
        <w:t>Brasileiro;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XXXV. exercer as atividades previstas para o órgão executivo municipal de trânsito,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B694A">
        <w:rPr>
          <w:rFonts w:asciiTheme="minorHAnsi" w:hAnsiTheme="minorHAnsi" w:cs="Arial"/>
          <w:sz w:val="24"/>
          <w:szCs w:val="24"/>
        </w:rPr>
        <w:t>conforme o disposto no § 2º do art. 95 da Lei Federal nº 9.503/97 – Código de Trânsito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B694A">
        <w:rPr>
          <w:rFonts w:asciiTheme="minorHAnsi" w:hAnsiTheme="minorHAnsi" w:cs="Arial"/>
          <w:sz w:val="24"/>
          <w:szCs w:val="24"/>
        </w:rPr>
        <w:t>Brasileiro;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XXXVI. integrar-se a órgãos e entidades do Sistema Nacional de Trânsito para fins de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B694A">
        <w:rPr>
          <w:rFonts w:asciiTheme="minorHAnsi" w:hAnsiTheme="minorHAnsi" w:cs="Arial"/>
          <w:sz w:val="24"/>
          <w:szCs w:val="24"/>
        </w:rPr>
        <w:t>arrecadação e compensação de multas impostas na área de sua competência, com vistas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B694A">
        <w:rPr>
          <w:rFonts w:asciiTheme="minorHAnsi" w:hAnsiTheme="minorHAnsi" w:cs="Arial"/>
          <w:sz w:val="24"/>
          <w:szCs w:val="24"/>
        </w:rPr>
        <w:t>à unificação do licenciamento, à simplificação e à celeridade das transferências de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B694A">
        <w:rPr>
          <w:rFonts w:asciiTheme="minorHAnsi" w:hAnsiTheme="minorHAnsi" w:cs="Arial"/>
          <w:sz w:val="24"/>
          <w:szCs w:val="24"/>
        </w:rPr>
        <w:t>veículos e de prontuários dos condutores de uma para outra unidade da Federação;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XXXVII. promover e participar de projetos e programas de educação e segurança de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B694A">
        <w:rPr>
          <w:rFonts w:asciiTheme="minorHAnsi" w:hAnsiTheme="minorHAnsi" w:cs="Arial"/>
          <w:sz w:val="24"/>
          <w:szCs w:val="24"/>
        </w:rPr>
        <w:t>trânsito de acordo com as diretrizes estabelecidas pelo Conselho Nacional de Trânsito –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B694A">
        <w:rPr>
          <w:rFonts w:asciiTheme="minorHAnsi" w:hAnsiTheme="minorHAnsi" w:cs="Arial"/>
          <w:sz w:val="24"/>
          <w:szCs w:val="24"/>
        </w:rPr>
        <w:t>CONTRAN;</w:t>
      </w:r>
    </w:p>
    <w:p w:rsid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XXXVIII. fiscalizar o nível de emissão de poluentes e ruído produzidos pelos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B694A">
        <w:rPr>
          <w:rFonts w:asciiTheme="minorHAnsi" w:hAnsiTheme="minorHAnsi" w:cs="Arial"/>
          <w:sz w:val="24"/>
          <w:szCs w:val="24"/>
        </w:rPr>
        <w:t>veículos automotores ou pela sua carga, além de dar apoio às ações específicas da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B694A">
        <w:rPr>
          <w:rFonts w:asciiTheme="minorHAnsi" w:hAnsiTheme="minorHAnsi" w:cs="Arial"/>
          <w:sz w:val="24"/>
          <w:szCs w:val="24"/>
        </w:rPr>
        <w:t>Secretaria Municipal de Agricultura, Pecuária e Meio Ambiente;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XXXIX. </w:t>
      </w:r>
      <w:r w:rsidRPr="008B694A">
        <w:rPr>
          <w:rFonts w:asciiTheme="minorHAnsi" w:hAnsiTheme="minorHAnsi" w:cs="Arial"/>
          <w:sz w:val="24"/>
          <w:szCs w:val="24"/>
        </w:rPr>
        <w:t>Coordenar as ações de regularização fundiária no âmbito do município.</w:t>
      </w:r>
    </w:p>
    <w:p w:rsidR="008B694A" w:rsidRPr="008B694A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X</w:t>
      </w:r>
      <w:r>
        <w:rPr>
          <w:rFonts w:asciiTheme="minorHAnsi" w:hAnsiTheme="minorHAnsi" w:cs="Arial"/>
          <w:sz w:val="24"/>
          <w:szCs w:val="24"/>
        </w:rPr>
        <w:t xml:space="preserve">L. </w:t>
      </w:r>
      <w:r w:rsidRPr="008B694A">
        <w:rPr>
          <w:rFonts w:asciiTheme="minorHAnsi" w:hAnsiTheme="minorHAnsi" w:cs="Arial"/>
          <w:sz w:val="24"/>
          <w:szCs w:val="24"/>
        </w:rPr>
        <w:t>o desempenho de outras competências afins.</w:t>
      </w:r>
    </w:p>
    <w:p w:rsidR="00C844D7" w:rsidRDefault="008B694A" w:rsidP="008B694A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lastRenderedPageBreak/>
        <w:t>Parágrafo Único. A Secretaria Municipal de Planejamento</w:t>
      </w:r>
      <w:r>
        <w:rPr>
          <w:rFonts w:asciiTheme="minorHAnsi" w:hAnsiTheme="minorHAnsi" w:cs="Arial"/>
          <w:sz w:val="24"/>
          <w:szCs w:val="24"/>
        </w:rPr>
        <w:t>,</w:t>
      </w:r>
      <w:r w:rsidRPr="008B694A">
        <w:rPr>
          <w:rFonts w:asciiTheme="minorHAnsi" w:hAnsiTheme="minorHAnsi" w:cs="Arial"/>
          <w:sz w:val="24"/>
          <w:szCs w:val="24"/>
        </w:rPr>
        <w:t xml:space="preserve"> Desenvolvimento Econômico </w:t>
      </w:r>
      <w:r>
        <w:rPr>
          <w:rFonts w:asciiTheme="minorHAnsi" w:hAnsiTheme="minorHAnsi" w:cs="Arial"/>
          <w:sz w:val="24"/>
          <w:szCs w:val="24"/>
        </w:rPr>
        <w:t xml:space="preserve">e Mobilidade Urbana, </w:t>
      </w:r>
      <w:r w:rsidRPr="008B694A">
        <w:rPr>
          <w:rFonts w:asciiTheme="minorHAnsi" w:hAnsiTheme="minorHAnsi" w:cs="Arial"/>
          <w:sz w:val="24"/>
          <w:szCs w:val="24"/>
        </w:rPr>
        <w:t>terá um Secretário Municipal, nomeado na forma de cargo em comissão, e será composta pelas seguintes unidades:</w:t>
      </w:r>
    </w:p>
    <w:p w:rsidR="008B694A" w:rsidRDefault="008B694A" w:rsidP="00236765">
      <w:pPr>
        <w:pStyle w:val="PargrafodaLista"/>
        <w:numPr>
          <w:ilvl w:val="0"/>
          <w:numId w:val="5"/>
        </w:num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Coordenadoria Geral de Captação de Recursos</w:t>
      </w:r>
    </w:p>
    <w:p w:rsidR="008B694A" w:rsidRDefault="008B694A" w:rsidP="00236765">
      <w:pPr>
        <w:pStyle w:val="PargrafodaLista"/>
        <w:numPr>
          <w:ilvl w:val="1"/>
          <w:numId w:val="6"/>
        </w:numPr>
        <w:rPr>
          <w:rFonts w:asciiTheme="minorHAnsi" w:hAnsiTheme="minorHAnsi" w:cs="Arial"/>
          <w:sz w:val="24"/>
          <w:szCs w:val="24"/>
        </w:rPr>
      </w:pPr>
      <w:r w:rsidRPr="008B694A">
        <w:rPr>
          <w:rFonts w:asciiTheme="minorHAnsi" w:hAnsiTheme="minorHAnsi" w:cs="Arial"/>
          <w:sz w:val="24"/>
          <w:szCs w:val="24"/>
        </w:rPr>
        <w:t>Coordenadoria de Projetos</w:t>
      </w:r>
    </w:p>
    <w:p w:rsidR="008B694A" w:rsidRPr="008B694A" w:rsidRDefault="008B694A" w:rsidP="008B694A">
      <w:pPr>
        <w:pStyle w:val="PargrafodaLista"/>
        <w:ind w:left="56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2. </w:t>
      </w:r>
      <w:r w:rsidRPr="008B694A">
        <w:rPr>
          <w:rFonts w:asciiTheme="minorHAnsi" w:hAnsiTheme="minorHAnsi" w:cs="Arial"/>
          <w:sz w:val="24"/>
          <w:szCs w:val="24"/>
        </w:rPr>
        <w:t>Coordenadoria de Engenharia</w:t>
      </w:r>
    </w:p>
    <w:p w:rsidR="008B694A" w:rsidRPr="008B694A" w:rsidRDefault="00532C5C" w:rsidP="008B694A">
      <w:pPr>
        <w:pStyle w:val="PargrafodaLista"/>
        <w:ind w:left="56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3</w:t>
      </w:r>
      <w:r w:rsidR="008B694A">
        <w:rPr>
          <w:rFonts w:asciiTheme="minorHAnsi" w:hAnsiTheme="minorHAnsi" w:cs="Arial"/>
          <w:sz w:val="24"/>
          <w:szCs w:val="24"/>
        </w:rPr>
        <w:t xml:space="preserve">.  </w:t>
      </w:r>
      <w:r>
        <w:rPr>
          <w:rFonts w:asciiTheme="minorHAnsi" w:hAnsiTheme="minorHAnsi" w:cs="Arial"/>
          <w:sz w:val="24"/>
          <w:szCs w:val="24"/>
        </w:rPr>
        <w:t>Departamento de Desenvolvimento Econômico</w:t>
      </w:r>
    </w:p>
    <w:p w:rsidR="008B694A" w:rsidRDefault="00532C5C" w:rsidP="008B694A">
      <w:pPr>
        <w:pStyle w:val="PargrafodaLista"/>
        <w:ind w:left="56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4</w:t>
      </w:r>
      <w:r w:rsidR="008B694A" w:rsidRPr="008B694A">
        <w:rPr>
          <w:rFonts w:asciiTheme="minorHAnsi" w:hAnsiTheme="minorHAnsi" w:cs="Arial"/>
          <w:sz w:val="24"/>
          <w:szCs w:val="24"/>
        </w:rPr>
        <w:t>.</w:t>
      </w:r>
      <w:r w:rsidR="008B694A">
        <w:rPr>
          <w:rFonts w:asciiTheme="minorHAnsi" w:hAnsiTheme="minorHAnsi" w:cs="Arial"/>
          <w:sz w:val="24"/>
          <w:szCs w:val="24"/>
        </w:rPr>
        <w:t xml:space="preserve">  Departamento de Trânsito</w:t>
      </w:r>
    </w:p>
    <w:p w:rsidR="00532C5C" w:rsidRPr="008B694A" w:rsidRDefault="0010235A" w:rsidP="008B694A">
      <w:pPr>
        <w:pStyle w:val="PargrafodaLista"/>
        <w:ind w:left="56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5</w:t>
      </w:r>
      <w:r w:rsidR="00532C5C" w:rsidRPr="008B694A">
        <w:rPr>
          <w:rFonts w:asciiTheme="minorHAnsi" w:hAnsiTheme="minorHAnsi" w:cs="Arial"/>
          <w:sz w:val="24"/>
          <w:szCs w:val="24"/>
        </w:rPr>
        <w:t>.  Departamento de Regularização Fundiária</w:t>
      </w:r>
    </w:p>
    <w:p w:rsidR="001F584C" w:rsidRDefault="001F584C" w:rsidP="001F584C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25</w:t>
      </w:r>
      <w:r w:rsidRPr="001F584C">
        <w:rPr>
          <w:rFonts w:asciiTheme="minorHAnsi" w:hAnsiTheme="minorHAnsi" w:cs="Arial"/>
          <w:sz w:val="24"/>
          <w:szCs w:val="24"/>
        </w:rPr>
        <w:t xml:space="preserve">. Na Secretaria Municipal de </w:t>
      </w:r>
      <w:r>
        <w:rPr>
          <w:rFonts w:asciiTheme="minorHAnsi" w:hAnsiTheme="minorHAnsi" w:cs="Arial"/>
          <w:sz w:val="24"/>
          <w:szCs w:val="24"/>
        </w:rPr>
        <w:t>Planejamento, Desenvolvimento Econômico e Mobilidade Urbana</w:t>
      </w:r>
      <w:r w:rsidRPr="001F584C">
        <w:rPr>
          <w:rFonts w:asciiTheme="minorHAnsi" w:hAnsiTheme="minorHAnsi" w:cs="Arial"/>
          <w:sz w:val="24"/>
          <w:szCs w:val="24"/>
        </w:rPr>
        <w:t>, estão lotados os seguintes cargos em comissão e funções gratificadas: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282"/>
        <w:gridCol w:w="844"/>
        <w:gridCol w:w="992"/>
      </w:tblGrid>
      <w:tr w:rsidR="00557D9D" w:rsidRPr="00557D9D" w:rsidTr="00C638BF">
        <w:trPr>
          <w:trHeight w:val="630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Provimento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Padrão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Vagas</w:t>
            </w:r>
          </w:p>
        </w:tc>
      </w:tr>
      <w:tr w:rsidR="00557D9D" w:rsidRPr="00557D9D" w:rsidTr="00C638BF">
        <w:trPr>
          <w:trHeight w:val="315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557D9D" w:rsidRPr="00557D9D" w:rsidTr="00C638BF">
        <w:trPr>
          <w:trHeight w:val="315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1. Coordenador Geral de Captação de Recursos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557D9D" w:rsidRPr="00557D9D" w:rsidTr="00C638BF">
        <w:trPr>
          <w:trHeight w:val="315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1.1 Coordenador de Projetos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557D9D" w:rsidRPr="00557D9D" w:rsidTr="00C638BF">
        <w:trPr>
          <w:trHeight w:val="315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1.1.1 Diretor de Projetos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557D9D" w:rsidRPr="00557D9D" w:rsidTr="00C638BF">
        <w:trPr>
          <w:trHeight w:val="315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      1.1.1.1. Assessor de Projetos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557D9D" w:rsidRPr="00557D9D" w:rsidTr="00C638BF">
        <w:trPr>
          <w:trHeight w:val="315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2. Coordenador de Engenharia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557D9D" w:rsidRPr="00557D9D" w:rsidTr="00C638BF">
        <w:trPr>
          <w:trHeight w:val="315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2.1 Responsável Técnico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557D9D" w:rsidRPr="00557D9D" w:rsidTr="00C638BF">
        <w:trPr>
          <w:trHeight w:val="315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3. Diretor de Desenvolvimento Econômico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557D9D" w:rsidRPr="00557D9D" w:rsidTr="00C638BF">
        <w:trPr>
          <w:trHeight w:val="315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3.1 Assessor de Indústria e Comércio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557D9D" w:rsidRPr="00557D9D" w:rsidTr="00C638BF">
        <w:trPr>
          <w:trHeight w:val="315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4. Diretor de Trânsito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557D9D" w:rsidRPr="00557D9D" w:rsidTr="00C638BF">
        <w:trPr>
          <w:trHeight w:val="315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4.1 Assessor de Licenciamento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557D9D" w:rsidRPr="00557D9D" w:rsidTr="00C638BF">
        <w:trPr>
          <w:trHeight w:val="315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5. Diretor de Regularização Fundiária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557D9D" w:rsidRPr="00557D9D" w:rsidTr="00C638BF">
        <w:trPr>
          <w:trHeight w:val="315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5.1 Assessor de Regularização Fundiária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D9D" w:rsidRPr="00557D9D" w:rsidRDefault="00557D9D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57D9D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224A1" w:rsidRPr="00557D9D" w:rsidTr="00C638BF">
        <w:trPr>
          <w:trHeight w:val="315"/>
        </w:trPr>
        <w:tc>
          <w:tcPr>
            <w:tcW w:w="5382" w:type="dxa"/>
            <w:shd w:val="clear" w:color="auto" w:fill="auto"/>
            <w:noWrap/>
            <w:vAlign w:val="center"/>
          </w:tcPr>
          <w:p w:rsidR="00E224A1" w:rsidRPr="00557D9D" w:rsidRDefault="00E224A1" w:rsidP="00557D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</w:tcPr>
          <w:p w:rsidR="00E224A1" w:rsidRPr="00557D9D" w:rsidRDefault="00E224A1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E224A1" w:rsidRPr="00557D9D" w:rsidRDefault="00E224A1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224A1" w:rsidRPr="00557D9D" w:rsidRDefault="00E224A1" w:rsidP="00557D9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14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C844D7" w:rsidRDefault="00C844D7" w:rsidP="00126B34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7D9D" w:rsidRPr="00B212BB" w:rsidRDefault="00557D9D" w:rsidP="00B212BB">
      <w:pPr>
        <w:pStyle w:val="Ttulo1"/>
        <w:spacing w:line="276" w:lineRule="auto"/>
        <w:rPr>
          <w:rFonts w:asciiTheme="minorHAnsi" w:hAnsiTheme="minorHAnsi" w:cstheme="minorHAnsi"/>
        </w:rPr>
      </w:pPr>
      <w:r w:rsidRPr="00B212BB">
        <w:rPr>
          <w:rFonts w:asciiTheme="minorHAnsi" w:hAnsiTheme="minorHAnsi" w:cstheme="minorHAnsi"/>
        </w:rPr>
        <w:t>Seção X</w:t>
      </w:r>
    </w:p>
    <w:p w:rsidR="00557D9D" w:rsidRDefault="00557D9D" w:rsidP="00B212BB">
      <w:pPr>
        <w:pStyle w:val="Ttulo1"/>
        <w:spacing w:line="276" w:lineRule="auto"/>
        <w:rPr>
          <w:rFonts w:asciiTheme="minorHAnsi" w:hAnsiTheme="minorHAnsi" w:cstheme="minorHAnsi"/>
        </w:rPr>
      </w:pPr>
      <w:r w:rsidRPr="00B212BB">
        <w:rPr>
          <w:rFonts w:asciiTheme="minorHAnsi" w:hAnsiTheme="minorHAnsi" w:cstheme="minorHAnsi"/>
        </w:rPr>
        <w:t>Secretaria do Interior</w:t>
      </w:r>
    </w:p>
    <w:p w:rsidR="00B212BB" w:rsidRPr="00B212BB" w:rsidRDefault="00B212BB" w:rsidP="00B212BB"/>
    <w:p w:rsidR="00780013" w:rsidRPr="00780013" w:rsidRDefault="00780013" w:rsidP="00780013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26. </w:t>
      </w:r>
      <w:r w:rsidRPr="00780013">
        <w:rPr>
          <w:rFonts w:asciiTheme="minorHAnsi" w:hAnsiTheme="minorHAnsi" w:cs="Arial"/>
          <w:sz w:val="24"/>
          <w:szCs w:val="24"/>
        </w:rPr>
        <w:t>A Secretaria Municipal do Interior é o órgão da Prefeitura que tem por competência:</w:t>
      </w:r>
    </w:p>
    <w:p w:rsidR="00780013" w:rsidRPr="00780013" w:rsidRDefault="00780013" w:rsidP="00780013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 - </w:t>
      </w:r>
      <w:proofErr w:type="gramStart"/>
      <w:r w:rsidRPr="00780013">
        <w:rPr>
          <w:rFonts w:asciiTheme="minorHAnsi" w:hAnsiTheme="minorHAnsi" w:cs="Arial"/>
          <w:sz w:val="24"/>
          <w:szCs w:val="24"/>
        </w:rPr>
        <w:t>a</w:t>
      </w:r>
      <w:proofErr w:type="gramEnd"/>
      <w:r w:rsidRPr="00780013">
        <w:rPr>
          <w:rFonts w:asciiTheme="minorHAnsi" w:hAnsiTheme="minorHAnsi" w:cs="Arial"/>
          <w:sz w:val="24"/>
          <w:szCs w:val="24"/>
        </w:rPr>
        <w:t xml:space="preserve"> elaboração de estudos, diagnósticos e pesquisas necessárias ao processo de planejamento físico e territorial do Interior do Município;</w:t>
      </w:r>
    </w:p>
    <w:p w:rsidR="00780013" w:rsidRPr="00780013" w:rsidRDefault="00780013" w:rsidP="00780013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80013">
        <w:rPr>
          <w:rFonts w:asciiTheme="minorHAnsi" w:hAnsiTheme="minorHAnsi" w:cs="Arial"/>
          <w:sz w:val="24"/>
          <w:szCs w:val="24"/>
        </w:rPr>
        <w:lastRenderedPageBreak/>
        <w:t>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00780013">
        <w:rPr>
          <w:rFonts w:asciiTheme="minorHAnsi" w:hAnsiTheme="minorHAnsi" w:cs="Arial"/>
          <w:sz w:val="24"/>
          <w:szCs w:val="24"/>
        </w:rPr>
        <w:t>a</w:t>
      </w:r>
      <w:proofErr w:type="gramEnd"/>
      <w:r w:rsidRPr="00780013">
        <w:rPr>
          <w:rFonts w:asciiTheme="minorHAnsi" w:hAnsiTheme="minorHAnsi" w:cs="Arial"/>
          <w:sz w:val="24"/>
          <w:szCs w:val="24"/>
        </w:rPr>
        <w:t xml:space="preserve"> participação e avaliação para a atualização do Plano Diretor do Município e de outros planos que visem ordenar a ocupação, o</w:t>
      </w:r>
      <w:r>
        <w:rPr>
          <w:rFonts w:asciiTheme="minorHAnsi" w:hAnsiTheme="minorHAnsi" w:cs="Arial"/>
          <w:sz w:val="24"/>
          <w:szCs w:val="24"/>
        </w:rPr>
        <w:t xml:space="preserve"> uso ou a regularização do solo, na zona rural;</w:t>
      </w:r>
    </w:p>
    <w:p w:rsidR="00780013" w:rsidRPr="00780013" w:rsidRDefault="00780013" w:rsidP="00780013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80013">
        <w:rPr>
          <w:rFonts w:asciiTheme="minorHAnsi" w:hAnsiTheme="minorHAnsi" w:cs="Arial"/>
          <w:sz w:val="24"/>
          <w:szCs w:val="24"/>
        </w:rPr>
        <w:t>III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780013">
        <w:rPr>
          <w:rFonts w:asciiTheme="minorHAnsi" w:hAnsiTheme="minorHAnsi" w:cs="Arial"/>
          <w:sz w:val="24"/>
          <w:szCs w:val="24"/>
        </w:rPr>
        <w:t>a fiscalização, visando o cumprimento das normas referentes ao uso do solo e zoneamento, nos termos do que lhe for deferido, de construções particulares e de órgão</w:t>
      </w:r>
      <w:r>
        <w:rPr>
          <w:rFonts w:asciiTheme="minorHAnsi" w:hAnsiTheme="minorHAnsi" w:cs="Arial"/>
          <w:sz w:val="24"/>
          <w:szCs w:val="24"/>
        </w:rPr>
        <w:t>s públicos estaduais e federais, na zona rural;</w:t>
      </w:r>
    </w:p>
    <w:p w:rsidR="00780013" w:rsidRPr="00780013" w:rsidRDefault="00780013" w:rsidP="00780013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80013">
        <w:rPr>
          <w:rFonts w:asciiTheme="minorHAnsi" w:hAnsiTheme="minorHAnsi" w:cs="Arial"/>
          <w:sz w:val="24"/>
          <w:szCs w:val="24"/>
        </w:rPr>
        <w:t>IV</w:t>
      </w:r>
      <w:r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00780013">
        <w:rPr>
          <w:rFonts w:asciiTheme="minorHAnsi" w:hAnsiTheme="minorHAnsi" w:cs="Arial"/>
          <w:sz w:val="24"/>
          <w:szCs w:val="24"/>
        </w:rPr>
        <w:t>a</w:t>
      </w:r>
      <w:proofErr w:type="gramEnd"/>
      <w:r w:rsidRPr="00780013">
        <w:rPr>
          <w:rFonts w:asciiTheme="minorHAnsi" w:hAnsiTheme="minorHAnsi" w:cs="Arial"/>
          <w:sz w:val="24"/>
          <w:szCs w:val="24"/>
        </w:rPr>
        <w:t xml:space="preserve"> execução de atividades concernentes a construção, manutenção e conservação de obras públicas municipais e instalações para prestação de serviços à c</w:t>
      </w:r>
      <w:r>
        <w:rPr>
          <w:rFonts w:asciiTheme="minorHAnsi" w:hAnsiTheme="minorHAnsi" w:cs="Arial"/>
          <w:sz w:val="24"/>
          <w:szCs w:val="24"/>
        </w:rPr>
        <w:t>omunidade, localizadas na zona rural do município;</w:t>
      </w:r>
    </w:p>
    <w:p w:rsidR="00780013" w:rsidRPr="00780013" w:rsidRDefault="00780013" w:rsidP="00780013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80013">
        <w:rPr>
          <w:rFonts w:asciiTheme="minorHAnsi" w:hAnsiTheme="minorHAnsi" w:cs="Arial"/>
          <w:sz w:val="24"/>
          <w:szCs w:val="24"/>
        </w:rPr>
        <w:t>V</w:t>
      </w:r>
      <w:r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00780013">
        <w:rPr>
          <w:rFonts w:asciiTheme="minorHAnsi" w:hAnsiTheme="minorHAnsi" w:cs="Arial"/>
          <w:sz w:val="24"/>
          <w:szCs w:val="24"/>
        </w:rPr>
        <w:t>a</w:t>
      </w:r>
      <w:proofErr w:type="gramEnd"/>
      <w:r w:rsidRPr="00780013">
        <w:rPr>
          <w:rFonts w:asciiTheme="minorHAnsi" w:hAnsiTheme="minorHAnsi" w:cs="Arial"/>
          <w:sz w:val="24"/>
          <w:szCs w:val="24"/>
        </w:rPr>
        <w:t xml:space="preserve"> construção, pavimentação, manutenção e conservação de estrada</w:t>
      </w:r>
      <w:r>
        <w:rPr>
          <w:rFonts w:asciiTheme="minorHAnsi" w:hAnsiTheme="minorHAnsi" w:cs="Arial"/>
          <w:sz w:val="24"/>
          <w:szCs w:val="24"/>
        </w:rPr>
        <w:t>s, caminhos municipais e pontes, na zona rural do município;</w:t>
      </w:r>
    </w:p>
    <w:p w:rsidR="00780013" w:rsidRPr="00780013" w:rsidRDefault="00780013" w:rsidP="00780013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80013">
        <w:rPr>
          <w:rFonts w:asciiTheme="minorHAnsi" w:hAnsiTheme="minorHAnsi" w:cs="Arial"/>
          <w:sz w:val="24"/>
          <w:szCs w:val="24"/>
        </w:rPr>
        <w:t>VI</w:t>
      </w:r>
      <w:r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00780013">
        <w:rPr>
          <w:rFonts w:asciiTheme="minorHAnsi" w:hAnsiTheme="minorHAnsi" w:cs="Arial"/>
          <w:sz w:val="24"/>
          <w:szCs w:val="24"/>
        </w:rPr>
        <w:t>a</w:t>
      </w:r>
      <w:proofErr w:type="gramEnd"/>
      <w:r w:rsidRPr="00780013">
        <w:rPr>
          <w:rFonts w:asciiTheme="minorHAnsi" w:hAnsiTheme="minorHAnsi" w:cs="Arial"/>
          <w:sz w:val="24"/>
          <w:szCs w:val="24"/>
        </w:rPr>
        <w:t xml:space="preserve"> execução de trabalhos topográficos e de desenhos indispensáveis às obras e aos serviços a cargo da Secretaria;</w:t>
      </w:r>
    </w:p>
    <w:p w:rsidR="00780013" w:rsidRPr="00780013" w:rsidRDefault="00780013" w:rsidP="00780013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80013">
        <w:rPr>
          <w:rFonts w:asciiTheme="minorHAnsi" w:hAnsiTheme="minorHAnsi" w:cs="Arial"/>
          <w:sz w:val="24"/>
          <w:szCs w:val="24"/>
        </w:rPr>
        <w:t>VII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780013">
        <w:rPr>
          <w:rFonts w:asciiTheme="minorHAnsi" w:hAnsiTheme="minorHAnsi" w:cs="Arial"/>
          <w:sz w:val="24"/>
          <w:szCs w:val="24"/>
        </w:rPr>
        <w:t>a ação junto a grupos sociais, visando sua organização e desenvolvimento de objetivos e de melhoria das condições de vida;</w:t>
      </w:r>
    </w:p>
    <w:p w:rsidR="00780013" w:rsidRPr="00780013" w:rsidRDefault="00780013" w:rsidP="00780013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80013">
        <w:rPr>
          <w:rFonts w:asciiTheme="minorHAnsi" w:hAnsiTheme="minorHAnsi" w:cs="Arial"/>
          <w:sz w:val="24"/>
          <w:szCs w:val="24"/>
        </w:rPr>
        <w:t>VIII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780013">
        <w:rPr>
          <w:rFonts w:asciiTheme="minorHAnsi" w:hAnsiTheme="minorHAnsi" w:cs="Arial"/>
          <w:sz w:val="24"/>
          <w:szCs w:val="24"/>
        </w:rPr>
        <w:t>a execução dos serviços de carpintaria, pintura, marcenaria, eletricidade e de serviços de reparos para</w:t>
      </w:r>
      <w:r>
        <w:rPr>
          <w:rFonts w:asciiTheme="minorHAnsi" w:hAnsiTheme="minorHAnsi" w:cs="Arial"/>
          <w:sz w:val="24"/>
          <w:szCs w:val="24"/>
        </w:rPr>
        <w:t xml:space="preserve"> os demais órgãos da Prefeitura, localizados na zona rural do município;</w:t>
      </w:r>
    </w:p>
    <w:p w:rsidR="00780013" w:rsidRPr="00780013" w:rsidRDefault="00780013" w:rsidP="00780013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80013">
        <w:rPr>
          <w:rFonts w:asciiTheme="minorHAnsi" w:hAnsiTheme="minorHAnsi" w:cs="Arial"/>
          <w:sz w:val="24"/>
          <w:szCs w:val="24"/>
        </w:rPr>
        <w:t>IX</w:t>
      </w:r>
      <w:r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00780013">
        <w:rPr>
          <w:rFonts w:asciiTheme="minorHAnsi" w:hAnsiTheme="minorHAnsi" w:cs="Arial"/>
          <w:sz w:val="24"/>
          <w:szCs w:val="24"/>
        </w:rPr>
        <w:t>executar ou fiscalizar</w:t>
      </w:r>
      <w:proofErr w:type="gramEnd"/>
      <w:r w:rsidRPr="00780013">
        <w:rPr>
          <w:rFonts w:asciiTheme="minorHAnsi" w:hAnsiTheme="minorHAnsi" w:cs="Arial"/>
          <w:sz w:val="24"/>
          <w:szCs w:val="24"/>
        </w:rPr>
        <w:t xml:space="preserve"> a construção e conservação das estradas do Município;</w:t>
      </w:r>
    </w:p>
    <w:p w:rsidR="00780013" w:rsidRPr="00780013" w:rsidRDefault="00780013" w:rsidP="00780013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80013">
        <w:rPr>
          <w:rFonts w:asciiTheme="minorHAnsi" w:hAnsiTheme="minorHAnsi" w:cs="Arial"/>
          <w:sz w:val="24"/>
          <w:szCs w:val="24"/>
        </w:rPr>
        <w:t>X</w:t>
      </w:r>
      <w:r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00780013">
        <w:rPr>
          <w:rFonts w:asciiTheme="minorHAnsi" w:hAnsiTheme="minorHAnsi" w:cs="Arial"/>
          <w:sz w:val="24"/>
          <w:szCs w:val="24"/>
        </w:rPr>
        <w:t>promover</w:t>
      </w:r>
      <w:proofErr w:type="gramEnd"/>
      <w:r w:rsidRPr="00780013">
        <w:rPr>
          <w:rFonts w:asciiTheme="minorHAnsi" w:hAnsiTheme="minorHAnsi" w:cs="Arial"/>
          <w:sz w:val="24"/>
          <w:szCs w:val="24"/>
        </w:rPr>
        <w:t xml:space="preserve"> a prestação de contas dos projetos realizados com verbas Estaduais e Federais;</w:t>
      </w:r>
    </w:p>
    <w:p w:rsidR="00780013" w:rsidRPr="00780013" w:rsidRDefault="00780013" w:rsidP="00780013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80013">
        <w:rPr>
          <w:rFonts w:asciiTheme="minorHAnsi" w:hAnsiTheme="minorHAnsi" w:cs="Arial"/>
          <w:sz w:val="24"/>
          <w:szCs w:val="24"/>
        </w:rPr>
        <w:t>XI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780013">
        <w:rPr>
          <w:rFonts w:asciiTheme="minorHAnsi" w:hAnsiTheme="minorHAnsi" w:cs="Arial"/>
          <w:sz w:val="24"/>
          <w:szCs w:val="24"/>
        </w:rPr>
        <w:t xml:space="preserve">o desempenho de outras </w:t>
      </w:r>
      <w:proofErr w:type="gramStart"/>
      <w:r w:rsidRPr="00780013">
        <w:rPr>
          <w:rFonts w:asciiTheme="minorHAnsi" w:hAnsiTheme="minorHAnsi" w:cs="Arial"/>
          <w:sz w:val="24"/>
          <w:szCs w:val="24"/>
        </w:rPr>
        <w:t>competência afins</w:t>
      </w:r>
      <w:proofErr w:type="gramEnd"/>
      <w:r w:rsidRPr="00780013">
        <w:rPr>
          <w:rFonts w:asciiTheme="minorHAnsi" w:hAnsiTheme="minorHAnsi" w:cs="Arial"/>
          <w:sz w:val="24"/>
          <w:szCs w:val="24"/>
        </w:rPr>
        <w:t>.</w:t>
      </w:r>
    </w:p>
    <w:p w:rsidR="00780013" w:rsidRPr="00780013" w:rsidRDefault="00780013" w:rsidP="00780013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80013">
        <w:rPr>
          <w:rFonts w:asciiTheme="minorHAnsi" w:hAnsiTheme="minorHAnsi" w:cs="Arial"/>
          <w:sz w:val="24"/>
          <w:szCs w:val="24"/>
        </w:rPr>
        <w:t>Parágrafo Único. A Secretaria Municipal do Interior terá um Secretário Municipal, nomeado na forma de cargo em comissão, e será co</w:t>
      </w:r>
      <w:r>
        <w:rPr>
          <w:rFonts w:asciiTheme="minorHAnsi" w:hAnsiTheme="minorHAnsi" w:cs="Arial"/>
          <w:sz w:val="24"/>
          <w:szCs w:val="24"/>
        </w:rPr>
        <w:t>mposta pelas seguintes unidades:</w:t>
      </w:r>
    </w:p>
    <w:p w:rsidR="00780013" w:rsidRPr="00780013" w:rsidRDefault="00780013" w:rsidP="00780013">
      <w:pPr>
        <w:pStyle w:val="PargrafodaLista"/>
        <w:rPr>
          <w:rFonts w:asciiTheme="minorHAnsi" w:hAnsiTheme="minorHAnsi" w:cstheme="minorHAnsi"/>
          <w:sz w:val="24"/>
          <w:szCs w:val="24"/>
        </w:rPr>
      </w:pPr>
      <w:r w:rsidRPr="00780013">
        <w:rPr>
          <w:rFonts w:asciiTheme="minorHAnsi" w:hAnsiTheme="minorHAnsi" w:cstheme="minorHAnsi"/>
          <w:sz w:val="24"/>
          <w:szCs w:val="24"/>
        </w:rPr>
        <w:t>1. Coordenador Administrativo e Financeiro</w:t>
      </w:r>
    </w:p>
    <w:p w:rsidR="00780013" w:rsidRPr="00D0728F" w:rsidRDefault="00780013" w:rsidP="00D0728F">
      <w:pPr>
        <w:pStyle w:val="PargrafodaLista"/>
        <w:rPr>
          <w:rFonts w:asciiTheme="minorHAnsi" w:hAnsiTheme="minorHAnsi" w:cstheme="minorHAnsi"/>
          <w:sz w:val="24"/>
          <w:szCs w:val="24"/>
        </w:rPr>
      </w:pPr>
      <w:r w:rsidRPr="00780013">
        <w:rPr>
          <w:rFonts w:asciiTheme="minorHAnsi" w:hAnsiTheme="minorHAnsi" w:cstheme="minorHAnsi"/>
          <w:sz w:val="24"/>
          <w:szCs w:val="24"/>
        </w:rPr>
        <w:t xml:space="preserve">      1.1 Diretor do Interior</w:t>
      </w:r>
    </w:p>
    <w:p w:rsidR="00780013" w:rsidRPr="00780013" w:rsidRDefault="00780013" w:rsidP="00780013">
      <w:pPr>
        <w:pStyle w:val="PargrafodaLista"/>
        <w:rPr>
          <w:rFonts w:asciiTheme="minorHAnsi" w:hAnsiTheme="minorHAnsi" w:cstheme="minorHAnsi"/>
          <w:sz w:val="24"/>
          <w:szCs w:val="24"/>
        </w:rPr>
      </w:pPr>
      <w:r w:rsidRPr="00780013">
        <w:rPr>
          <w:rFonts w:asciiTheme="minorHAnsi" w:hAnsiTheme="minorHAnsi" w:cstheme="minorHAnsi"/>
          <w:sz w:val="24"/>
          <w:szCs w:val="24"/>
        </w:rPr>
        <w:t xml:space="preserve">      1.2 </w:t>
      </w:r>
      <w:r w:rsidR="00D0728F">
        <w:rPr>
          <w:rFonts w:asciiTheme="minorHAnsi" w:hAnsiTheme="minorHAnsi" w:cstheme="minorHAnsi"/>
          <w:sz w:val="24"/>
          <w:szCs w:val="24"/>
        </w:rPr>
        <w:t>Diretor de Manutenção do Interio</w:t>
      </w:r>
      <w:r w:rsidRPr="00780013">
        <w:rPr>
          <w:rFonts w:asciiTheme="minorHAnsi" w:hAnsiTheme="minorHAnsi" w:cstheme="minorHAnsi"/>
          <w:sz w:val="24"/>
          <w:szCs w:val="24"/>
        </w:rPr>
        <w:t>r</w:t>
      </w:r>
    </w:p>
    <w:p w:rsidR="00780013" w:rsidRPr="00780013" w:rsidRDefault="00780013" w:rsidP="00780013">
      <w:pPr>
        <w:pStyle w:val="PargrafodaLista"/>
        <w:rPr>
          <w:rFonts w:asciiTheme="minorHAnsi" w:hAnsiTheme="minorHAnsi" w:cstheme="minorHAnsi"/>
          <w:sz w:val="24"/>
          <w:szCs w:val="24"/>
        </w:rPr>
      </w:pPr>
      <w:r w:rsidRPr="00780013">
        <w:rPr>
          <w:rFonts w:asciiTheme="minorHAnsi" w:hAnsiTheme="minorHAnsi" w:cstheme="minorHAnsi"/>
          <w:sz w:val="24"/>
          <w:szCs w:val="24"/>
        </w:rPr>
        <w:t xml:space="preserve">      1.3. Diretor de Execução de Obras do Interior</w:t>
      </w:r>
    </w:p>
    <w:p w:rsidR="00780013" w:rsidRPr="00780013" w:rsidRDefault="00780013" w:rsidP="00780013">
      <w:pPr>
        <w:pStyle w:val="PargrafodaLista"/>
        <w:rPr>
          <w:rFonts w:asciiTheme="minorHAnsi" w:hAnsiTheme="minorHAnsi" w:cstheme="minorHAnsi"/>
          <w:sz w:val="24"/>
          <w:szCs w:val="24"/>
        </w:rPr>
      </w:pPr>
      <w:r w:rsidRPr="00780013">
        <w:rPr>
          <w:rFonts w:asciiTheme="minorHAnsi" w:hAnsiTheme="minorHAnsi" w:cstheme="minorHAnsi"/>
          <w:sz w:val="24"/>
          <w:szCs w:val="24"/>
        </w:rPr>
        <w:t>2. Coordenador Distrito Morrinhos</w:t>
      </w:r>
    </w:p>
    <w:p w:rsidR="00780013" w:rsidRPr="00780013" w:rsidRDefault="00780013" w:rsidP="00780013">
      <w:pPr>
        <w:pStyle w:val="PargrafodaLista"/>
        <w:rPr>
          <w:rFonts w:asciiTheme="minorHAnsi" w:hAnsiTheme="minorHAnsi" w:cstheme="minorHAnsi"/>
          <w:sz w:val="24"/>
          <w:szCs w:val="24"/>
        </w:rPr>
      </w:pPr>
      <w:r w:rsidRPr="00780013">
        <w:rPr>
          <w:rFonts w:asciiTheme="minorHAnsi" w:hAnsiTheme="minorHAnsi" w:cstheme="minorHAnsi"/>
          <w:sz w:val="24"/>
          <w:szCs w:val="24"/>
        </w:rPr>
        <w:t xml:space="preserve">3. Coordenador Distrito </w:t>
      </w:r>
      <w:proofErr w:type="spellStart"/>
      <w:r w:rsidRPr="00780013">
        <w:rPr>
          <w:rFonts w:asciiTheme="minorHAnsi" w:hAnsiTheme="minorHAnsi" w:cstheme="minorHAnsi"/>
          <w:sz w:val="24"/>
          <w:szCs w:val="24"/>
        </w:rPr>
        <w:t>Gramal</w:t>
      </w:r>
      <w:proofErr w:type="spellEnd"/>
    </w:p>
    <w:p w:rsidR="00C844D7" w:rsidRPr="00780013" w:rsidRDefault="00780013" w:rsidP="00780013">
      <w:pPr>
        <w:pStyle w:val="PargrafodaLista"/>
        <w:rPr>
          <w:rFonts w:asciiTheme="minorHAnsi" w:hAnsiTheme="minorHAnsi" w:cstheme="minorHAnsi"/>
          <w:sz w:val="24"/>
          <w:szCs w:val="24"/>
        </w:rPr>
      </w:pPr>
      <w:r w:rsidRPr="00780013">
        <w:rPr>
          <w:rFonts w:asciiTheme="minorHAnsi" w:hAnsiTheme="minorHAnsi" w:cstheme="minorHAnsi"/>
          <w:sz w:val="24"/>
          <w:szCs w:val="24"/>
        </w:rPr>
        <w:t>4. Coordenador Distrito Quitéria</w:t>
      </w:r>
    </w:p>
    <w:p w:rsidR="002A18B4" w:rsidRDefault="002A18B4" w:rsidP="00AC3748">
      <w:pPr>
        <w:spacing w:before="240" w:after="240"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80013" w:rsidRDefault="00780013" w:rsidP="00780013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Art. 27</w:t>
      </w:r>
      <w:r w:rsidR="00CF46C0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780013">
        <w:rPr>
          <w:rFonts w:asciiTheme="minorHAnsi" w:hAnsiTheme="minorHAnsi" w:cs="Arial"/>
          <w:sz w:val="24"/>
          <w:szCs w:val="24"/>
        </w:rPr>
        <w:t xml:space="preserve">Na Secretaria Municipal </w:t>
      </w:r>
      <w:r>
        <w:rPr>
          <w:rFonts w:asciiTheme="minorHAnsi" w:hAnsiTheme="minorHAnsi" w:cs="Arial"/>
          <w:sz w:val="24"/>
          <w:szCs w:val="24"/>
        </w:rPr>
        <w:t>do Interior</w:t>
      </w:r>
      <w:r w:rsidRPr="00780013">
        <w:rPr>
          <w:rFonts w:asciiTheme="minorHAnsi" w:hAnsiTheme="minorHAnsi" w:cs="Arial"/>
          <w:sz w:val="24"/>
          <w:szCs w:val="24"/>
        </w:rPr>
        <w:t>, estão lotados os seguintes cargos em comissão e funções gratificadas: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282"/>
        <w:gridCol w:w="986"/>
        <w:gridCol w:w="850"/>
      </w:tblGrid>
      <w:tr w:rsidR="00B71300" w:rsidRPr="00B71300" w:rsidTr="00C638BF">
        <w:trPr>
          <w:trHeight w:val="63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Provimento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Padrão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Vagas</w:t>
            </w:r>
          </w:p>
        </w:tc>
      </w:tr>
      <w:tr w:rsidR="00B71300" w:rsidRPr="00B71300" w:rsidTr="00C638BF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B71300" w:rsidRPr="00B71300" w:rsidTr="00C638BF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1. Coordenador Administrativo e Financeiro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B71300" w:rsidRPr="00B71300" w:rsidTr="00C638BF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1.1 Diretor do Interior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B71300" w:rsidRPr="00B71300" w:rsidTr="00C638BF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1.1.1 Assessor Administrativo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B71300" w:rsidRPr="00B71300" w:rsidTr="00C638BF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D072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1.2 Diretor de Manutenção do Interi</w:t>
            </w:r>
            <w:r w:rsidR="00D0728F">
              <w:rPr>
                <w:rFonts w:ascii="Calibri" w:hAnsi="Calibri" w:cs="Calibri"/>
                <w:color w:val="000000"/>
                <w:sz w:val="24"/>
                <w:szCs w:val="24"/>
              </w:rPr>
              <w:t>or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B71300" w:rsidRPr="00B71300" w:rsidTr="00C638BF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1.3. Diretor de Execução de Obras do Interior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B71300" w:rsidRPr="00B71300" w:rsidTr="00C638BF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2. Coordenador Distrito Morrinhos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B71300" w:rsidRPr="00B71300" w:rsidTr="00C638BF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3. Coordenador Distrito </w:t>
            </w:r>
            <w:proofErr w:type="spellStart"/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Gramal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B71300" w:rsidRPr="00B71300" w:rsidTr="00C638BF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4. Coordenador Distrito Quitéria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00" w:rsidRPr="00B71300" w:rsidRDefault="00B71300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130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224A1" w:rsidRPr="00B71300" w:rsidTr="00C638BF">
        <w:trPr>
          <w:trHeight w:val="31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4A1" w:rsidRPr="00B71300" w:rsidRDefault="00E224A1" w:rsidP="00B7130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4A1" w:rsidRPr="00B71300" w:rsidRDefault="00E224A1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A1" w:rsidRPr="00B71300" w:rsidRDefault="00E224A1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4A1" w:rsidRPr="00B71300" w:rsidRDefault="00E224A1" w:rsidP="00B7130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780013" w:rsidRDefault="00780013" w:rsidP="00780013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0728F" w:rsidRPr="00D0728F" w:rsidRDefault="00D0728F" w:rsidP="00D0728F">
      <w:pPr>
        <w:pStyle w:val="Ttulo1"/>
        <w:spacing w:line="276" w:lineRule="auto"/>
        <w:rPr>
          <w:rFonts w:asciiTheme="minorHAnsi" w:hAnsiTheme="minorHAnsi" w:cstheme="minorHAnsi"/>
        </w:rPr>
      </w:pPr>
      <w:r w:rsidRPr="00D0728F">
        <w:rPr>
          <w:rFonts w:asciiTheme="minorHAnsi" w:hAnsiTheme="minorHAnsi" w:cstheme="minorHAnsi"/>
        </w:rPr>
        <w:t>Seção XI</w:t>
      </w:r>
    </w:p>
    <w:p w:rsidR="00D0728F" w:rsidRDefault="00D0728F" w:rsidP="00D0728F">
      <w:pPr>
        <w:pStyle w:val="Ttulo1"/>
        <w:spacing w:line="276" w:lineRule="auto"/>
        <w:rPr>
          <w:rFonts w:asciiTheme="minorHAnsi" w:hAnsiTheme="minorHAnsi" w:cstheme="minorHAnsi"/>
        </w:rPr>
      </w:pPr>
      <w:r w:rsidRPr="00D0728F">
        <w:rPr>
          <w:rFonts w:asciiTheme="minorHAnsi" w:hAnsiTheme="minorHAnsi" w:cstheme="minorHAnsi"/>
        </w:rPr>
        <w:t>Secretaria de Assistência Social</w:t>
      </w:r>
    </w:p>
    <w:p w:rsidR="00D0728F" w:rsidRPr="00D0728F" w:rsidRDefault="00D0728F" w:rsidP="00D0728F"/>
    <w:p w:rsidR="00CF46C0" w:rsidRPr="00CF46C0" w:rsidRDefault="00CF46C0" w:rsidP="00CF46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28. </w:t>
      </w:r>
      <w:r w:rsidRPr="00CF46C0">
        <w:rPr>
          <w:rFonts w:asciiTheme="minorHAnsi" w:hAnsiTheme="minorHAnsi" w:cs="Arial"/>
          <w:sz w:val="24"/>
          <w:szCs w:val="24"/>
        </w:rPr>
        <w:t>A Secretaria Municipal de Assistência Social é o órgão da Prefeitura que tem por competência:</w:t>
      </w:r>
    </w:p>
    <w:p w:rsidR="00CF46C0" w:rsidRPr="00CF46C0" w:rsidRDefault="00CF46C0" w:rsidP="00CF46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 - </w:t>
      </w:r>
      <w:proofErr w:type="gramStart"/>
      <w:r w:rsidRPr="00CF46C0">
        <w:rPr>
          <w:rFonts w:asciiTheme="minorHAnsi" w:hAnsiTheme="minorHAnsi" w:cs="Arial"/>
          <w:sz w:val="24"/>
          <w:szCs w:val="24"/>
        </w:rPr>
        <w:t>desenvolver</w:t>
      </w:r>
      <w:proofErr w:type="gramEnd"/>
      <w:r w:rsidRPr="00CF46C0">
        <w:rPr>
          <w:rFonts w:asciiTheme="minorHAnsi" w:hAnsiTheme="minorHAnsi" w:cs="Arial"/>
          <w:sz w:val="24"/>
          <w:szCs w:val="24"/>
        </w:rPr>
        <w:t xml:space="preserve"> as atividades relacionadas ao planejamento e implementação da Lei Orgânica da Assistência Social – LOAS, no âmbito do Município;</w:t>
      </w:r>
    </w:p>
    <w:p w:rsidR="00CF46C0" w:rsidRPr="00CF46C0" w:rsidRDefault="00CF46C0" w:rsidP="00CF46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F46C0">
        <w:rPr>
          <w:rFonts w:asciiTheme="minorHAnsi" w:hAnsiTheme="minorHAnsi" w:cs="Arial"/>
          <w:sz w:val="24"/>
          <w:szCs w:val="24"/>
        </w:rPr>
        <w:t>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00CF46C0">
        <w:rPr>
          <w:rFonts w:asciiTheme="minorHAnsi" w:hAnsiTheme="minorHAnsi" w:cs="Arial"/>
          <w:sz w:val="24"/>
          <w:szCs w:val="24"/>
        </w:rPr>
        <w:t>motivar</w:t>
      </w:r>
      <w:proofErr w:type="gramEnd"/>
      <w:r w:rsidRPr="00CF46C0">
        <w:rPr>
          <w:rFonts w:asciiTheme="minorHAnsi" w:hAnsiTheme="minorHAnsi" w:cs="Arial"/>
          <w:sz w:val="24"/>
          <w:szCs w:val="24"/>
        </w:rPr>
        <w:t xml:space="preserve"> a participação da população em soluções de caráter cooperativo, mediante o uso de processos </w:t>
      </w:r>
      <w:proofErr w:type="spellStart"/>
      <w:r w:rsidRPr="00CF46C0">
        <w:rPr>
          <w:rFonts w:asciiTheme="minorHAnsi" w:hAnsiTheme="minorHAnsi" w:cs="Arial"/>
          <w:sz w:val="24"/>
          <w:szCs w:val="24"/>
        </w:rPr>
        <w:t>autoconstrutivos</w:t>
      </w:r>
      <w:proofErr w:type="spellEnd"/>
      <w:r w:rsidRPr="00CF46C0">
        <w:rPr>
          <w:rFonts w:asciiTheme="minorHAnsi" w:hAnsiTheme="minorHAnsi" w:cs="Arial"/>
          <w:sz w:val="24"/>
          <w:szCs w:val="24"/>
        </w:rPr>
        <w:t xml:space="preserve"> e outros que facilitem o acesso à habitação de interesse social;</w:t>
      </w:r>
    </w:p>
    <w:p w:rsidR="00CF46C0" w:rsidRPr="00CF46C0" w:rsidRDefault="00CF46C0" w:rsidP="00CF46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F46C0">
        <w:rPr>
          <w:rFonts w:asciiTheme="minorHAnsi" w:hAnsiTheme="minorHAnsi" w:cs="Arial"/>
          <w:sz w:val="24"/>
          <w:szCs w:val="24"/>
        </w:rPr>
        <w:t>III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CF46C0">
        <w:rPr>
          <w:rFonts w:asciiTheme="minorHAnsi" w:hAnsiTheme="minorHAnsi" w:cs="Arial"/>
          <w:sz w:val="24"/>
          <w:szCs w:val="24"/>
        </w:rPr>
        <w:t>formular e executar a política municipal de assistência social, conjugando esforços dos setores governamental e não governamental, visando proteção à maternidade, à infância, à adolescência, ao idoso e às pessoas portadoras de necessidades especiais;</w:t>
      </w:r>
    </w:p>
    <w:p w:rsidR="00CF46C0" w:rsidRPr="00CF46C0" w:rsidRDefault="00CF46C0" w:rsidP="00CF46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F46C0">
        <w:rPr>
          <w:rFonts w:asciiTheme="minorHAnsi" w:hAnsiTheme="minorHAnsi" w:cs="Arial"/>
          <w:sz w:val="24"/>
          <w:szCs w:val="24"/>
        </w:rPr>
        <w:t>IV</w:t>
      </w:r>
      <w:r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00CF46C0">
        <w:rPr>
          <w:rFonts w:asciiTheme="minorHAnsi" w:hAnsiTheme="minorHAnsi" w:cs="Arial"/>
          <w:sz w:val="24"/>
          <w:szCs w:val="24"/>
        </w:rPr>
        <w:t>formular e implementar</w:t>
      </w:r>
      <w:proofErr w:type="gramEnd"/>
      <w:r w:rsidRPr="00CF46C0">
        <w:rPr>
          <w:rFonts w:asciiTheme="minorHAnsi" w:hAnsiTheme="minorHAnsi" w:cs="Arial"/>
          <w:sz w:val="24"/>
          <w:szCs w:val="24"/>
        </w:rPr>
        <w:t xml:space="preserve"> a política de promoção, atendimento, proteção, amparo, defesa e garantia dos direitos da criança e adolescente, em parceria com organizações governamentais e não governamentais, observada a legislação pertinente;</w:t>
      </w:r>
    </w:p>
    <w:p w:rsidR="00CF46C0" w:rsidRPr="00CF46C0" w:rsidRDefault="00CF46C0" w:rsidP="00CF46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F46C0">
        <w:rPr>
          <w:rFonts w:asciiTheme="minorHAnsi" w:hAnsiTheme="minorHAnsi" w:cs="Arial"/>
          <w:sz w:val="24"/>
          <w:szCs w:val="24"/>
        </w:rPr>
        <w:t>V</w:t>
      </w:r>
      <w:r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00CF46C0">
        <w:rPr>
          <w:rFonts w:asciiTheme="minorHAnsi" w:hAnsiTheme="minorHAnsi" w:cs="Arial"/>
          <w:sz w:val="24"/>
          <w:szCs w:val="24"/>
        </w:rPr>
        <w:t>desenvolver</w:t>
      </w:r>
      <w:proofErr w:type="gramEnd"/>
      <w:r w:rsidRPr="00CF46C0">
        <w:rPr>
          <w:rFonts w:asciiTheme="minorHAnsi" w:hAnsiTheme="minorHAnsi" w:cs="Arial"/>
          <w:sz w:val="24"/>
          <w:szCs w:val="24"/>
        </w:rPr>
        <w:t xml:space="preserve"> planos, programas e projetos, destinados à promoção humana e visando à inclusão social;</w:t>
      </w:r>
    </w:p>
    <w:p w:rsidR="00CF46C0" w:rsidRPr="00CF46C0" w:rsidRDefault="00CF46C0" w:rsidP="00CF46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F46C0">
        <w:rPr>
          <w:rFonts w:asciiTheme="minorHAnsi" w:hAnsiTheme="minorHAnsi" w:cs="Arial"/>
          <w:sz w:val="24"/>
          <w:szCs w:val="24"/>
        </w:rPr>
        <w:lastRenderedPageBreak/>
        <w:t>VI</w:t>
      </w:r>
      <w:r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00CF46C0">
        <w:rPr>
          <w:rFonts w:asciiTheme="minorHAnsi" w:hAnsiTheme="minorHAnsi" w:cs="Arial"/>
          <w:sz w:val="24"/>
          <w:szCs w:val="24"/>
        </w:rPr>
        <w:t>manter</w:t>
      </w:r>
      <w:proofErr w:type="gramEnd"/>
      <w:r w:rsidRPr="00CF46C0">
        <w:rPr>
          <w:rFonts w:asciiTheme="minorHAnsi" w:hAnsiTheme="minorHAnsi" w:cs="Arial"/>
          <w:sz w:val="24"/>
          <w:szCs w:val="24"/>
        </w:rPr>
        <w:t xml:space="preserve"> atividades de pesquisa da realidade social, desenvolvendo e capacitando recursos humanos, orientando-os à prestação de serviços técnicos na área social;</w:t>
      </w:r>
    </w:p>
    <w:p w:rsidR="00CF46C0" w:rsidRPr="00CF46C0" w:rsidRDefault="00CF46C0" w:rsidP="00CF46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VII - </w:t>
      </w:r>
      <w:r w:rsidRPr="00CF46C0">
        <w:rPr>
          <w:rFonts w:asciiTheme="minorHAnsi" w:hAnsiTheme="minorHAnsi" w:cs="Arial"/>
          <w:sz w:val="24"/>
          <w:szCs w:val="24"/>
        </w:rPr>
        <w:t>promover o fortalecimento das relações familiares no âmbito da sociedade;</w:t>
      </w:r>
    </w:p>
    <w:p w:rsidR="00CF46C0" w:rsidRPr="00CF46C0" w:rsidRDefault="00CF46C0" w:rsidP="00CF46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F46C0">
        <w:rPr>
          <w:rFonts w:asciiTheme="minorHAnsi" w:hAnsiTheme="minorHAnsi" w:cs="Arial"/>
          <w:sz w:val="24"/>
          <w:szCs w:val="24"/>
        </w:rPr>
        <w:t>VIII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CF46C0">
        <w:rPr>
          <w:rFonts w:asciiTheme="minorHAnsi" w:hAnsiTheme="minorHAnsi" w:cs="Arial"/>
          <w:sz w:val="24"/>
          <w:szCs w:val="24"/>
        </w:rPr>
        <w:t>formular e executar políticas de apoio aos idosos e aos menos favorecidos;</w:t>
      </w:r>
    </w:p>
    <w:p w:rsidR="00CF46C0" w:rsidRPr="00CF46C0" w:rsidRDefault="00CF46C0" w:rsidP="00CF46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F46C0">
        <w:rPr>
          <w:rFonts w:asciiTheme="minorHAnsi" w:hAnsiTheme="minorHAnsi" w:cs="Arial"/>
          <w:sz w:val="24"/>
          <w:szCs w:val="24"/>
        </w:rPr>
        <w:t>IX</w:t>
      </w:r>
      <w:r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00CF46C0">
        <w:rPr>
          <w:rFonts w:asciiTheme="minorHAnsi" w:hAnsiTheme="minorHAnsi" w:cs="Arial"/>
          <w:sz w:val="24"/>
          <w:szCs w:val="24"/>
        </w:rPr>
        <w:t>a</w:t>
      </w:r>
      <w:proofErr w:type="gramEnd"/>
      <w:r w:rsidRPr="00CF46C0">
        <w:rPr>
          <w:rFonts w:asciiTheme="minorHAnsi" w:hAnsiTheme="minorHAnsi" w:cs="Arial"/>
          <w:sz w:val="24"/>
          <w:szCs w:val="24"/>
        </w:rPr>
        <w:t xml:space="preserve"> ação junto a grupos sociais, visando sua organização e desenvolvimento de objetivos e de melhoria das condições de vida;</w:t>
      </w:r>
    </w:p>
    <w:p w:rsidR="00CF46C0" w:rsidRPr="00CF46C0" w:rsidRDefault="00CF46C0" w:rsidP="00CF46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F46C0">
        <w:rPr>
          <w:rFonts w:asciiTheme="minorHAnsi" w:hAnsiTheme="minorHAnsi" w:cs="Arial"/>
          <w:sz w:val="24"/>
          <w:szCs w:val="24"/>
        </w:rPr>
        <w:t>X</w:t>
      </w:r>
      <w:r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00CF46C0">
        <w:rPr>
          <w:rFonts w:asciiTheme="minorHAnsi" w:hAnsiTheme="minorHAnsi" w:cs="Arial"/>
          <w:sz w:val="24"/>
          <w:szCs w:val="24"/>
        </w:rPr>
        <w:t>a</w:t>
      </w:r>
      <w:proofErr w:type="gramEnd"/>
      <w:r w:rsidRPr="00CF46C0">
        <w:rPr>
          <w:rFonts w:asciiTheme="minorHAnsi" w:hAnsiTheme="minorHAnsi" w:cs="Arial"/>
          <w:sz w:val="24"/>
          <w:szCs w:val="24"/>
        </w:rPr>
        <w:t xml:space="preserve"> negociação de convênios com órgãos públicos federais e estaduais para implementar programas e ações voltadas para a assistência social;</w:t>
      </w:r>
    </w:p>
    <w:p w:rsidR="00CF46C0" w:rsidRPr="00CF46C0" w:rsidRDefault="00CF46C0" w:rsidP="00CF46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F46C0">
        <w:rPr>
          <w:rFonts w:asciiTheme="minorHAnsi" w:hAnsiTheme="minorHAnsi" w:cs="Arial"/>
          <w:sz w:val="24"/>
          <w:szCs w:val="24"/>
        </w:rPr>
        <w:t>XI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CF46C0">
        <w:rPr>
          <w:rFonts w:asciiTheme="minorHAnsi" w:hAnsiTheme="minorHAnsi" w:cs="Arial"/>
          <w:sz w:val="24"/>
          <w:szCs w:val="24"/>
        </w:rPr>
        <w:t>a prestação de apoio aos portadores de necessidades especiais, mobilizando a colaboração comunitária;</w:t>
      </w:r>
    </w:p>
    <w:p w:rsidR="00CF46C0" w:rsidRPr="00CF46C0" w:rsidRDefault="00CF46C0" w:rsidP="00CF46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F46C0">
        <w:rPr>
          <w:rFonts w:asciiTheme="minorHAnsi" w:hAnsiTheme="minorHAnsi" w:cs="Arial"/>
          <w:sz w:val="24"/>
          <w:szCs w:val="24"/>
        </w:rPr>
        <w:t>XII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CF46C0">
        <w:rPr>
          <w:rFonts w:asciiTheme="minorHAnsi" w:hAnsiTheme="minorHAnsi" w:cs="Arial"/>
          <w:sz w:val="24"/>
          <w:szCs w:val="24"/>
        </w:rPr>
        <w:t>atender, de acordo com as previsões orçamentárias e financeiras, a população vulnerável, através dos programas de assistência social;</w:t>
      </w:r>
    </w:p>
    <w:p w:rsidR="00CF46C0" w:rsidRPr="00CF46C0" w:rsidRDefault="00CF46C0" w:rsidP="00CF46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F46C0">
        <w:rPr>
          <w:rFonts w:asciiTheme="minorHAnsi" w:hAnsiTheme="minorHAnsi" w:cs="Arial"/>
          <w:sz w:val="24"/>
          <w:szCs w:val="24"/>
        </w:rPr>
        <w:t>XIII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CF46C0">
        <w:rPr>
          <w:rFonts w:asciiTheme="minorHAnsi" w:hAnsiTheme="minorHAnsi" w:cs="Arial"/>
          <w:sz w:val="24"/>
          <w:szCs w:val="24"/>
        </w:rPr>
        <w:t>promover o mapeamento e o cadastramento técnico das áreas utilizadas pela população de maior vulnerabilidade social;</w:t>
      </w:r>
    </w:p>
    <w:p w:rsidR="00CF46C0" w:rsidRPr="00CF46C0" w:rsidRDefault="00CF46C0" w:rsidP="00CF46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F46C0">
        <w:rPr>
          <w:rFonts w:asciiTheme="minorHAnsi" w:hAnsiTheme="minorHAnsi" w:cs="Arial"/>
          <w:sz w:val="24"/>
          <w:szCs w:val="24"/>
        </w:rPr>
        <w:t>XIV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CF46C0">
        <w:rPr>
          <w:rFonts w:asciiTheme="minorHAnsi" w:hAnsiTheme="minorHAnsi" w:cs="Arial"/>
          <w:sz w:val="24"/>
          <w:szCs w:val="24"/>
        </w:rPr>
        <w:t>desenvolver programas de atendimento à familiares, dependentes químicos e demais segmentos necessitados;</w:t>
      </w:r>
    </w:p>
    <w:p w:rsidR="00CF46C0" w:rsidRPr="00CF46C0" w:rsidRDefault="00CF46C0" w:rsidP="00CF46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F46C0">
        <w:rPr>
          <w:rFonts w:asciiTheme="minorHAnsi" w:hAnsiTheme="minorHAnsi" w:cs="Arial"/>
          <w:sz w:val="24"/>
          <w:szCs w:val="24"/>
        </w:rPr>
        <w:t>XV</w:t>
      </w:r>
      <w:r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00CF46C0">
        <w:rPr>
          <w:rFonts w:asciiTheme="minorHAnsi" w:hAnsiTheme="minorHAnsi" w:cs="Arial"/>
          <w:sz w:val="24"/>
          <w:szCs w:val="24"/>
        </w:rPr>
        <w:t>criar e manter</w:t>
      </w:r>
      <w:proofErr w:type="gramEnd"/>
      <w:r w:rsidRPr="00CF46C0">
        <w:rPr>
          <w:rFonts w:asciiTheme="minorHAnsi" w:hAnsiTheme="minorHAnsi" w:cs="Arial"/>
          <w:sz w:val="24"/>
          <w:szCs w:val="24"/>
        </w:rPr>
        <w:t xml:space="preserve"> atualizado cadastro das famílias em situação de maior vulnerabilidade social e risco residentes no Município;</w:t>
      </w:r>
    </w:p>
    <w:p w:rsidR="00CF46C0" w:rsidRPr="00CF46C0" w:rsidRDefault="00CF46C0" w:rsidP="00CF46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F46C0">
        <w:rPr>
          <w:rFonts w:asciiTheme="minorHAnsi" w:hAnsiTheme="minorHAnsi" w:cs="Arial"/>
          <w:sz w:val="24"/>
          <w:szCs w:val="24"/>
        </w:rPr>
        <w:t>XVI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CF46C0">
        <w:rPr>
          <w:rFonts w:asciiTheme="minorHAnsi" w:hAnsiTheme="minorHAnsi" w:cs="Arial"/>
          <w:sz w:val="24"/>
          <w:szCs w:val="24"/>
        </w:rPr>
        <w:t>prestar assessoramento às organizações não governamentais e comunitárias quanto às questões sociais;</w:t>
      </w:r>
    </w:p>
    <w:p w:rsidR="00CF46C0" w:rsidRPr="00CF46C0" w:rsidRDefault="00CF46C0" w:rsidP="00CF46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F46C0">
        <w:rPr>
          <w:rFonts w:asciiTheme="minorHAnsi" w:hAnsiTheme="minorHAnsi" w:cs="Arial"/>
          <w:sz w:val="24"/>
          <w:szCs w:val="24"/>
        </w:rPr>
        <w:t>XVII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CF46C0">
        <w:rPr>
          <w:rFonts w:asciiTheme="minorHAnsi" w:hAnsiTheme="minorHAnsi" w:cs="Arial"/>
          <w:sz w:val="24"/>
          <w:szCs w:val="24"/>
        </w:rPr>
        <w:t>executar serviços de orientação, acompanhamento e avaliação das famílias beneficiadas por programas de transferência de renda, instituídos por leis específicas da União, do Estado e do Município e/ou resoluções emanadas dos respectivos Conselhos;</w:t>
      </w:r>
    </w:p>
    <w:p w:rsidR="00CF46C0" w:rsidRPr="00CF46C0" w:rsidRDefault="00CF46C0" w:rsidP="00CF46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F46C0">
        <w:rPr>
          <w:rFonts w:asciiTheme="minorHAnsi" w:hAnsiTheme="minorHAnsi" w:cs="Arial"/>
          <w:sz w:val="24"/>
          <w:szCs w:val="24"/>
        </w:rPr>
        <w:t>XVIII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CF46C0">
        <w:rPr>
          <w:rFonts w:asciiTheme="minorHAnsi" w:hAnsiTheme="minorHAnsi" w:cs="Arial"/>
          <w:sz w:val="24"/>
          <w:szCs w:val="24"/>
        </w:rPr>
        <w:t>promover a prestação de contas dos projetos realizados com verbas Estaduais e Federais;</w:t>
      </w:r>
    </w:p>
    <w:p w:rsidR="00CF46C0" w:rsidRPr="00CF46C0" w:rsidRDefault="00CF46C0" w:rsidP="00CF46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F46C0">
        <w:rPr>
          <w:rFonts w:asciiTheme="minorHAnsi" w:hAnsiTheme="minorHAnsi" w:cs="Arial"/>
          <w:sz w:val="24"/>
          <w:szCs w:val="24"/>
        </w:rPr>
        <w:t>XIX</w:t>
      </w:r>
      <w:r>
        <w:rPr>
          <w:rFonts w:asciiTheme="minorHAnsi" w:hAnsiTheme="minorHAnsi" w:cs="Arial"/>
          <w:sz w:val="24"/>
          <w:szCs w:val="24"/>
        </w:rPr>
        <w:t xml:space="preserve"> - </w:t>
      </w:r>
      <w:r w:rsidRPr="00CF46C0">
        <w:rPr>
          <w:rFonts w:asciiTheme="minorHAnsi" w:hAnsiTheme="minorHAnsi" w:cs="Arial"/>
          <w:sz w:val="24"/>
          <w:szCs w:val="24"/>
        </w:rPr>
        <w:t>o desempenho de outras competências afins.</w:t>
      </w:r>
    </w:p>
    <w:p w:rsidR="00CF46C0" w:rsidRDefault="00CF46C0" w:rsidP="00CF46C0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F46C0">
        <w:rPr>
          <w:rFonts w:asciiTheme="minorHAnsi" w:hAnsiTheme="minorHAnsi" w:cs="Arial"/>
          <w:sz w:val="24"/>
          <w:szCs w:val="24"/>
        </w:rPr>
        <w:t>Parágrafo Único. A Secretaria Municipal de Assistência Social terá um Secretário Municipal, nomeado na forma de cargo em comissão, e será composta pelas seguintes unidades:</w:t>
      </w:r>
    </w:p>
    <w:p w:rsidR="006B769C" w:rsidRDefault="006B769C" w:rsidP="00236765">
      <w:pPr>
        <w:pStyle w:val="PargrafodaLista"/>
        <w:numPr>
          <w:ilvl w:val="0"/>
          <w:numId w:val="7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Coordenadoria de Proteção Especial e Alta Complexidade</w:t>
      </w:r>
    </w:p>
    <w:p w:rsidR="006B769C" w:rsidRDefault="006B769C" w:rsidP="00C638BF">
      <w:pPr>
        <w:pStyle w:val="PargrafodaLista"/>
        <w:numPr>
          <w:ilvl w:val="1"/>
          <w:numId w:val="127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CREAS</w:t>
      </w:r>
    </w:p>
    <w:p w:rsidR="00C638BF" w:rsidRDefault="00C638BF" w:rsidP="00C638BF">
      <w:pPr>
        <w:pStyle w:val="PargrafodaLista"/>
        <w:numPr>
          <w:ilvl w:val="1"/>
          <w:numId w:val="127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Casa de Passagem</w:t>
      </w:r>
    </w:p>
    <w:p w:rsidR="006B769C" w:rsidRDefault="006B769C" w:rsidP="00236765">
      <w:pPr>
        <w:pStyle w:val="PargrafodaLista"/>
        <w:numPr>
          <w:ilvl w:val="0"/>
          <w:numId w:val="7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Coordenadoria de Proteção Básica</w:t>
      </w:r>
    </w:p>
    <w:p w:rsidR="00C638BF" w:rsidRDefault="006B769C" w:rsidP="00C638BF">
      <w:pPr>
        <w:pStyle w:val="PargrafodaLista"/>
        <w:spacing w:before="240" w:after="240" w:line="276" w:lineRule="auto"/>
        <w:ind w:left="360" w:firstLine="34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2.1 CRAS</w:t>
      </w:r>
    </w:p>
    <w:p w:rsidR="006B769C" w:rsidRPr="00C638BF" w:rsidRDefault="00D0728F" w:rsidP="00C638BF">
      <w:pPr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38BF">
        <w:rPr>
          <w:rFonts w:asciiTheme="minorHAnsi" w:hAnsiTheme="minorHAnsi" w:cstheme="minorHAnsi"/>
          <w:sz w:val="24"/>
          <w:szCs w:val="24"/>
        </w:rPr>
        <w:t xml:space="preserve">       </w:t>
      </w:r>
      <w:r w:rsidR="006B769C" w:rsidRPr="00C638BF">
        <w:rPr>
          <w:rFonts w:asciiTheme="minorHAnsi" w:hAnsiTheme="minorHAnsi" w:cstheme="minorHAnsi"/>
          <w:sz w:val="24"/>
          <w:szCs w:val="24"/>
        </w:rPr>
        <w:t>3. Conselho Tutelar</w:t>
      </w:r>
    </w:p>
    <w:p w:rsidR="006B769C" w:rsidRDefault="006B769C" w:rsidP="006B769C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E777C" w:rsidRDefault="006B769C" w:rsidP="003E777C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29.</w:t>
      </w:r>
      <w:r w:rsidR="003E777C">
        <w:rPr>
          <w:rFonts w:asciiTheme="minorHAnsi" w:hAnsiTheme="minorHAnsi" w:cs="Arial"/>
          <w:sz w:val="24"/>
          <w:szCs w:val="24"/>
        </w:rPr>
        <w:t xml:space="preserve"> </w:t>
      </w:r>
      <w:r w:rsidR="003E777C" w:rsidRPr="00780013">
        <w:rPr>
          <w:rFonts w:asciiTheme="minorHAnsi" w:hAnsiTheme="minorHAnsi" w:cs="Arial"/>
          <w:sz w:val="24"/>
          <w:szCs w:val="24"/>
        </w:rPr>
        <w:t xml:space="preserve">Na Secretaria Municipal </w:t>
      </w:r>
      <w:r w:rsidR="003E777C">
        <w:rPr>
          <w:rFonts w:asciiTheme="minorHAnsi" w:hAnsiTheme="minorHAnsi" w:cs="Arial"/>
          <w:sz w:val="24"/>
          <w:szCs w:val="24"/>
        </w:rPr>
        <w:t>de Assistência Social</w:t>
      </w:r>
      <w:r w:rsidR="003E777C" w:rsidRPr="00780013">
        <w:rPr>
          <w:rFonts w:asciiTheme="minorHAnsi" w:hAnsiTheme="minorHAnsi" w:cs="Arial"/>
          <w:sz w:val="24"/>
          <w:szCs w:val="24"/>
        </w:rPr>
        <w:t>, estão lotados os seguintes cargos em comissão e funções gratificadas: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282"/>
        <w:gridCol w:w="840"/>
        <w:gridCol w:w="713"/>
      </w:tblGrid>
      <w:tr w:rsidR="00D0728F" w:rsidRPr="00E224A1" w:rsidTr="00C638BF">
        <w:trPr>
          <w:trHeight w:val="630"/>
        </w:trPr>
        <w:tc>
          <w:tcPr>
            <w:tcW w:w="5807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Provimento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Padrão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Vagas</w:t>
            </w:r>
          </w:p>
        </w:tc>
      </w:tr>
      <w:tr w:rsidR="00D0728F" w:rsidRPr="00E224A1" w:rsidTr="00C638BF">
        <w:trPr>
          <w:trHeight w:val="315"/>
        </w:trPr>
        <w:tc>
          <w:tcPr>
            <w:tcW w:w="5807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D0728F" w:rsidRPr="00E224A1" w:rsidTr="00C638BF">
        <w:trPr>
          <w:trHeight w:val="315"/>
        </w:trPr>
        <w:tc>
          <w:tcPr>
            <w:tcW w:w="5807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1. Coordenador de Proteção Especial e Alta Complexidade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D0728F" w:rsidRPr="00E224A1" w:rsidTr="00C638BF">
        <w:trPr>
          <w:trHeight w:val="315"/>
        </w:trPr>
        <w:tc>
          <w:tcPr>
            <w:tcW w:w="5807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1.1 Assessor do CREAS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C638BF" w:rsidRPr="00E224A1" w:rsidTr="00C638BF">
        <w:trPr>
          <w:trHeight w:val="315"/>
        </w:trPr>
        <w:tc>
          <w:tcPr>
            <w:tcW w:w="5807" w:type="dxa"/>
            <w:shd w:val="clear" w:color="auto" w:fill="auto"/>
            <w:noWrap/>
            <w:vAlign w:val="center"/>
            <w:hideMark/>
          </w:tcPr>
          <w:p w:rsidR="00C638BF" w:rsidRPr="00E224A1" w:rsidRDefault="00C638BF" w:rsidP="00C638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.2 Diretor da Casa de Passagem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C638BF" w:rsidRPr="00E224A1" w:rsidRDefault="00C638BF" w:rsidP="00A55E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638BF" w:rsidRPr="00E224A1" w:rsidRDefault="00C638BF" w:rsidP="00A55E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C638BF" w:rsidRPr="00E224A1" w:rsidRDefault="00C638BF" w:rsidP="00A55E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C638BF" w:rsidRPr="00E224A1" w:rsidTr="00C638BF">
        <w:trPr>
          <w:trHeight w:val="315"/>
        </w:trPr>
        <w:tc>
          <w:tcPr>
            <w:tcW w:w="5807" w:type="dxa"/>
            <w:shd w:val="clear" w:color="auto" w:fill="auto"/>
            <w:noWrap/>
            <w:vAlign w:val="center"/>
            <w:hideMark/>
          </w:tcPr>
          <w:p w:rsidR="00C638BF" w:rsidRPr="00E224A1" w:rsidRDefault="00C638BF" w:rsidP="00C638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1.2.1 </w:t>
            </w: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Assessor Administrativo Casa de Passagem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C638BF" w:rsidRPr="00E224A1" w:rsidRDefault="00C638BF" w:rsidP="00A55E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638BF" w:rsidRPr="00E224A1" w:rsidRDefault="00C638BF" w:rsidP="00A55E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C638BF" w:rsidRPr="00E224A1" w:rsidRDefault="00C638BF" w:rsidP="00A55E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D0728F" w:rsidRPr="00E224A1" w:rsidTr="00C638BF">
        <w:trPr>
          <w:trHeight w:val="315"/>
        </w:trPr>
        <w:tc>
          <w:tcPr>
            <w:tcW w:w="5807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2. Coordenador de Proteção Básica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D0728F" w:rsidRPr="00E224A1" w:rsidTr="00C638BF">
        <w:trPr>
          <w:trHeight w:val="315"/>
        </w:trPr>
        <w:tc>
          <w:tcPr>
            <w:tcW w:w="5807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2.1 Diretor do CRAS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D0728F" w:rsidRPr="00E224A1" w:rsidTr="00C638BF">
        <w:trPr>
          <w:trHeight w:val="315"/>
        </w:trPr>
        <w:tc>
          <w:tcPr>
            <w:tcW w:w="5807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2.1.1 Assessor do CRAS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D0728F" w:rsidRPr="00E224A1" w:rsidTr="00C638BF">
        <w:trPr>
          <w:trHeight w:val="315"/>
        </w:trPr>
        <w:tc>
          <w:tcPr>
            <w:tcW w:w="5807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C638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2.</w:t>
            </w:r>
            <w:r w:rsidR="00C638BF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Diretor Administrativo e Financeiro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D0728F" w:rsidRPr="00E224A1" w:rsidTr="00C638BF">
        <w:trPr>
          <w:trHeight w:val="315"/>
        </w:trPr>
        <w:tc>
          <w:tcPr>
            <w:tcW w:w="5807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C638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2.</w:t>
            </w:r>
            <w:r w:rsidR="00C638BF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.1 Assessor Administrativo Social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D0728F" w:rsidRPr="00E224A1" w:rsidTr="00C638BF">
        <w:trPr>
          <w:trHeight w:val="315"/>
        </w:trPr>
        <w:tc>
          <w:tcPr>
            <w:tcW w:w="5807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C638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2.</w:t>
            </w:r>
            <w:r w:rsidR="00C638BF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Diretor do Cadastro Único e Benefícios Eventuais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D0728F" w:rsidRPr="00E224A1" w:rsidTr="00C638BF">
        <w:trPr>
          <w:trHeight w:val="315"/>
        </w:trPr>
        <w:tc>
          <w:tcPr>
            <w:tcW w:w="5807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C638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2.</w:t>
            </w:r>
            <w:r w:rsidR="00C638BF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.1 Assessor do Cadastro Único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D0728F" w:rsidRPr="00E224A1" w:rsidTr="00C638BF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D0728F" w:rsidRPr="00E224A1" w:rsidRDefault="00D0728F" w:rsidP="00D072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3. Assessor de Apoio ao Conselho Tutelar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D0728F" w:rsidRPr="00E224A1" w:rsidRDefault="00D0728F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224A1" w:rsidRPr="00E224A1" w:rsidTr="00C638BF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</w:tcPr>
          <w:p w:rsidR="00E224A1" w:rsidRPr="00E224A1" w:rsidRDefault="00E224A1" w:rsidP="00D072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</w:tcPr>
          <w:p w:rsidR="00E224A1" w:rsidRPr="00E224A1" w:rsidRDefault="00E224A1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E224A1" w:rsidRPr="00E224A1" w:rsidRDefault="00E224A1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E224A1" w:rsidRPr="00E224A1" w:rsidRDefault="00E224A1" w:rsidP="00D0728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begin"/>
            </w: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instrText xml:space="preserve"> =SUM(ABOVE) </w:instrText>
            </w: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separate"/>
            </w:r>
            <w:r w:rsidRPr="00E224A1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14</w:t>
            </w:r>
            <w:r w:rsidRPr="00E224A1"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3E777C" w:rsidRDefault="003E777C" w:rsidP="003E777C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E1F19" w:rsidRPr="00FE1F19" w:rsidRDefault="00FE1F19" w:rsidP="00FE1F19">
      <w:pPr>
        <w:pStyle w:val="Ttulo1"/>
        <w:spacing w:line="360" w:lineRule="auto"/>
        <w:rPr>
          <w:rFonts w:asciiTheme="minorHAnsi" w:hAnsiTheme="minorHAnsi" w:cstheme="minorHAnsi"/>
        </w:rPr>
      </w:pPr>
      <w:r w:rsidRPr="00FE1F19">
        <w:rPr>
          <w:rFonts w:asciiTheme="minorHAnsi" w:hAnsiTheme="minorHAnsi" w:cstheme="minorHAnsi"/>
        </w:rPr>
        <w:t>Seção XII</w:t>
      </w:r>
    </w:p>
    <w:p w:rsidR="00FE1F19" w:rsidRPr="00FE1F19" w:rsidRDefault="00FE1F19" w:rsidP="00FE1F19">
      <w:pPr>
        <w:pStyle w:val="Ttulo1"/>
        <w:spacing w:line="360" w:lineRule="auto"/>
        <w:rPr>
          <w:rFonts w:asciiTheme="minorHAnsi" w:hAnsiTheme="minorHAnsi" w:cstheme="minorHAnsi"/>
        </w:rPr>
      </w:pPr>
      <w:r w:rsidRPr="00FE1F19">
        <w:rPr>
          <w:rFonts w:asciiTheme="minorHAnsi" w:hAnsiTheme="minorHAnsi" w:cstheme="minorHAnsi"/>
        </w:rPr>
        <w:t>Secretaria de Esporte, Lazer, Cultura e Turismo</w:t>
      </w:r>
    </w:p>
    <w:p w:rsidR="00FE1F19" w:rsidRDefault="00FE1F19" w:rsidP="00FE1F19">
      <w:pPr>
        <w:spacing w:before="240" w:after="240"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C36207" w:rsidRPr="00C36207" w:rsidRDefault="00C36207" w:rsidP="00C36207">
      <w:pPr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Art. 30. A Secretaria Municipal do Esporte, Lazer, Cultura e Turismo é o órgão do Poder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Executivo Municipal que tem por competência:</w:t>
      </w:r>
    </w:p>
    <w:p w:rsidR="00C36207" w:rsidRDefault="00C36207" w:rsidP="00C36207">
      <w:pPr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I</w:t>
      </w:r>
      <w:r w:rsidR="00B63147">
        <w:rPr>
          <w:rFonts w:asciiTheme="minorHAnsi" w:hAnsiTheme="minorHAnsi" w:cstheme="minorHAnsi"/>
          <w:sz w:val="24"/>
          <w:szCs w:val="24"/>
        </w:rPr>
        <w:t xml:space="preserve"> - </w:t>
      </w:r>
      <w:proofErr w:type="gramStart"/>
      <w:r w:rsidRPr="00C36207">
        <w:rPr>
          <w:rFonts w:asciiTheme="minorHAnsi" w:hAnsiTheme="minorHAnsi" w:cstheme="minorHAnsi"/>
          <w:sz w:val="24"/>
          <w:szCs w:val="24"/>
        </w:rPr>
        <w:t>coordenação</w:t>
      </w:r>
      <w:proofErr w:type="gramEnd"/>
      <w:r w:rsidRPr="00C36207">
        <w:rPr>
          <w:rFonts w:asciiTheme="minorHAnsi" w:hAnsiTheme="minorHAnsi" w:cstheme="minorHAnsi"/>
          <w:sz w:val="24"/>
          <w:szCs w:val="24"/>
        </w:rPr>
        <w:t>, execução, controle apoio e avaliação do sistema turístico e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esporte e lazer do Município;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II</w:t>
      </w:r>
      <w:r w:rsidR="00B63147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C36207">
        <w:rPr>
          <w:rFonts w:asciiTheme="minorHAnsi" w:hAnsiTheme="minorHAnsi" w:cstheme="minorHAnsi"/>
          <w:sz w:val="24"/>
          <w:szCs w:val="24"/>
        </w:rPr>
        <w:t>desenvolver</w:t>
      </w:r>
      <w:proofErr w:type="gramEnd"/>
      <w:r w:rsidRPr="00C36207">
        <w:rPr>
          <w:rFonts w:asciiTheme="minorHAnsi" w:hAnsiTheme="minorHAnsi" w:cstheme="minorHAnsi"/>
          <w:sz w:val="24"/>
          <w:szCs w:val="24"/>
        </w:rPr>
        <w:t>, no município e de forma conjunta, a política de desenvolvimento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das atividades inerentes ao turismo, esporte e lazer;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III</w:t>
      </w:r>
      <w:r w:rsidR="00B63147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proceder ao planejamento, implementação e regulação das políticas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desenvolvimento do turismo no município;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IV</w:t>
      </w:r>
      <w:r w:rsidR="00B63147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C36207">
        <w:rPr>
          <w:rFonts w:asciiTheme="minorHAnsi" w:hAnsiTheme="minorHAnsi" w:cstheme="minorHAnsi"/>
          <w:sz w:val="24"/>
          <w:szCs w:val="24"/>
        </w:rPr>
        <w:t>formular</w:t>
      </w:r>
      <w:proofErr w:type="gramEnd"/>
      <w:r w:rsidRPr="00C36207">
        <w:rPr>
          <w:rFonts w:asciiTheme="minorHAnsi" w:hAnsiTheme="minorHAnsi" w:cstheme="minorHAnsi"/>
          <w:sz w:val="24"/>
          <w:szCs w:val="24"/>
        </w:rPr>
        <w:t xml:space="preserve"> diretrizes e promover a implantação e execução de planos, programas,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projetos e ações relacionadas ao turismo, ao esporte e ao lazer no âmbito municipal;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V</w:t>
      </w:r>
      <w:r w:rsidR="00B63147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C36207">
        <w:rPr>
          <w:rFonts w:asciiTheme="minorHAnsi" w:hAnsiTheme="minorHAnsi" w:cstheme="minorHAnsi"/>
          <w:sz w:val="24"/>
          <w:szCs w:val="24"/>
        </w:rPr>
        <w:t>organizar e promover</w:t>
      </w:r>
      <w:proofErr w:type="gramEnd"/>
      <w:r w:rsidRPr="00C36207">
        <w:rPr>
          <w:rFonts w:asciiTheme="minorHAnsi" w:hAnsiTheme="minorHAnsi" w:cstheme="minorHAnsi"/>
          <w:sz w:val="24"/>
          <w:szCs w:val="24"/>
        </w:rPr>
        <w:t xml:space="preserve"> os diversos eventos, promoções e programas 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Secretaria;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VI</w:t>
      </w:r>
      <w:r w:rsidR="00B63147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Planejar e elaborar o calendário turístico, de eventos esportivos, recreativos e de</w:t>
      </w: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36207">
        <w:rPr>
          <w:rFonts w:asciiTheme="minorHAnsi" w:hAnsiTheme="minorHAnsi" w:cstheme="minorHAnsi"/>
          <w:sz w:val="24"/>
          <w:szCs w:val="24"/>
        </w:rPr>
        <w:t>lazer</w:t>
      </w:r>
      <w:proofErr w:type="gramEnd"/>
      <w:r w:rsidRPr="00C36207">
        <w:rPr>
          <w:rFonts w:asciiTheme="minorHAnsi" w:hAnsiTheme="minorHAnsi" w:cstheme="minorHAnsi"/>
          <w:sz w:val="24"/>
          <w:szCs w:val="24"/>
        </w:rPr>
        <w:t xml:space="preserve"> do Município de São Jerônimo;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B6314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VII -</w:t>
      </w:r>
      <w:r w:rsidR="00C36207" w:rsidRPr="00C36207">
        <w:rPr>
          <w:rFonts w:asciiTheme="minorHAnsi" w:hAnsiTheme="minorHAnsi" w:cstheme="minorHAnsi"/>
          <w:sz w:val="24"/>
          <w:szCs w:val="24"/>
        </w:rPr>
        <w:t xml:space="preserve"> apoiar e estimular as instituições locais que necessitam de suporte para</w:t>
      </w:r>
      <w:r w:rsidR="00C36207">
        <w:rPr>
          <w:rFonts w:asciiTheme="minorHAnsi" w:hAnsiTheme="minorHAnsi" w:cstheme="minorHAnsi"/>
          <w:sz w:val="24"/>
          <w:szCs w:val="24"/>
        </w:rPr>
        <w:t xml:space="preserve"> </w:t>
      </w:r>
      <w:r w:rsidR="00C36207" w:rsidRPr="00C36207">
        <w:rPr>
          <w:rFonts w:asciiTheme="minorHAnsi" w:hAnsiTheme="minorHAnsi" w:cstheme="minorHAnsi"/>
          <w:sz w:val="24"/>
          <w:szCs w:val="24"/>
        </w:rPr>
        <w:t>realização dos referidos eventos;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VIII</w:t>
      </w:r>
      <w:r w:rsidR="00B63147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captar recursos técnicos, humanos e financeiros, visando o desenvolvimento 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turismo no município;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IX</w:t>
      </w:r>
      <w:r w:rsidR="00B63147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C36207">
        <w:rPr>
          <w:rFonts w:asciiTheme="minorHAnsi" w:hAnsiTheme="minorHAnsi" w:cstheme="minorHAnsi"/>
          <w:sz w:val="24"/>
          <w:szCs w:val="24"/>
        </w:rPr>
        <w:t>captar</w:t>
      </w:r>
      <w:proofErr w:type="gramEnd"/>
      <w:r w:rsidRPr="00C36207">
        <w:rPr>
          <w:rFonts w:asciiTheme="minorHAnsi" w:hAnsiTheme="minorHAnsi" w:cstheme="minorHAnsi"/>
          <w:sz w:val="24"/>
          <w:szCs w:val="24"/>
        </w:rPr>
        <w:t xml:space="preserve"> recursos técnicos, humanos e financeiros, visando o desenvolvimento das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atividades de esporte e lazer e a divulgação dos eventos e shows do Município;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X</w:t>
      </w:r>
      <w:r w:rsidR="00B63147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C36207">
        <w:rPr>
          <w:rFonts w:asciiTheme="minorHAnsi" w:hAnsiTheme="minorHAnsi" w:cstheme="minorHAnsi"/>
          <w:sz w:val="24"/>
          <w:szCs w:val="24"/>
        </w:rPr>
        <w:t>promover</w:t>
      </w:r>
      <w:proofErr w:type="gramEnd"/>
      <w:r w:rsidRPr="00C36207">
        <w:rPr>
          <w:rFonts w:asciiTheme="minorHAnsi" w:hAnsiTheme="minorHAnsi" w:cstheme="minorHAnsi"/>
          <w:sz w:val="24"/>
          <w:szCs w:val="24"/>
        </w:rPr>
        <w:t>, isoladamente ou em parceria com outras entidades (públicas ou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privadas), ações destinadas a incrementar o turismo como fator de desenvolvimento,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geração de riqueza, trabalho e renda;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XI</w:t>
      </w:r>
      <w:r w:rsidR="00B63147">
        <w:rPr>
          <w:rFonts w:asciiTheme="minorHAnsi" w:hAnsiTheme="minorHAnsi" w:cstheme="minorHAnsi"/>
          <w:sz w:val="24"/>
          <w:szCs w:val="24"/>
        </w:rPr>
        <w:t xml:space="preserve"> - </w:t>
      </w:r>
      <w:r w:rsidRPr="00C36207">
        <w:rPr>
          <w:rFonts w:asciiTheme="minorHAnsi" w:hAnsiTheme="minorHAnsi" w:cstheme="minorHAnsi"/>
          <w:sz w:val="24"/>
          <w:szCs w:val="24"/>
        </w:rPr>
        <w:t>promover e incentivar a inclusão da identidade cultural e dos valores históricos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de São Jerônimo na promoção do turismo;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XII</w:t>
      </w:r>
      <w:r w:rsidR="00B63147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desenvolver e coordenar ações destinadas ao fomento do turismo, em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articulação com outros Municípios, Estado, União e outras entidades privadas, visando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o desenvolvimento da área;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XIII</w:t>
      </w:r>
      <w:r w:rsidR="00B63147">
        <w:rPr>
          <w:rFonts w:asciiTheme="minorHAnsi" w:hAnsiTheme="minorHAnsi" w:cstheme="minorHAnsi"/>
          <w:sz w:val="24"/>
          <w:szCs w:val="24"/>
        </w:rPr>
        <w:t xml:space="preserve"> - </w:t>
      </w:r>
      <w:r w:rsidRPr="00C36207">
        <w:rPr>
          <w:rFonts w:asciiTheme="minorHAnsi" w:hAnsiTheme="minorHAnsi" w:cstheme="minorHAnsi"/>
          <w:sz w:val="24"/>
          <w:szCs w:val="24"/>
        </w:rPr>
        <w:t>propor, de forma continuada, medidas que objetivam a organização e expansão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do turismo no Município;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XIV</w:t>
      </w:r>
      <w:r w:rsidR="00B63147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elaborar o levantamento e mapeamento dos recursos turísticos, mantendo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atualizado o cadastro dos pontos turísticos do município;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B6314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XV -</w:t>
      </w:r>
      <w:r w:rsidR="00C36207" w:rsidRPr="00C3620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C36207" w:rsidRPr="00C36207">
        <w:rPr>
          <w:rFonts w:asciiTheme="minorHAnsi" w:hAnsiTheme="minorHAnsi" w:cstheme="minorHAnsi"/>
          <w:sz w:val="24"/>
          <w:szCs w:val="24"/>
        </w:rPr>
        <w:t>criar e manter</w:t>
      </w:r>
      <w:proofErr w:type="gramEnd"/>
      <w:r w:rsidR="00C36207" w:rsidRPr="00C36207">
        <w:rPr>
          <w:rFonts w:asciiTheme="minorHAnsi" w:hAnsiTheme="minorHAnsi" w:cstheme="minorHAnsi"/>
          <w:sz w:val="24"/>
          <w:szCs w:val="24"/>
        </w:rPr>
        <w:t xml:space="preserve"> atualizado sistema de informação turística do município;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XVI</w:t>
      </w:r>
      <w:r w:rsidR="00B63147">
        <w:rPr>
          <w:rFonts w:asciiTheme="minorHAnsi" w:hAnsiTheme="minorHAnsi" w:cstheme="minorHAnsi"/>
          <w:sz w:val="24"/>
          <w:szCs w:val="24"/>
        </w:rPr>
        <w:t xml:space="preserve"> - </w:t>
      </w:r>
      <w:r w:rsidRPr="00C36207">
        <w:rPr>
          <w:rFonts w:asciiTheme="minorHAnsi" w:hAnsiTheme="minorHAnsi" w:cstheme="minorHAnsi"/>
          <w:sz w:val="24"/>
          <w:szCs w:val="24"/>
        </w:rPr>
        <w:t>assegurar a proteção, conservação, recuperação e valorização dos recursos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turísticos no Município;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XVII</w:t>
      </w:r>
      <w:r w:rsidR="00B63147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implantar e desenvolver, em conjunto com a Secretaria de Governo, a divulgação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turística no município e comunicação dos eventos relacionados;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lastRenderedPageBreak/>
        <w:t>XVIII</w:t>
      </w:r>
      <w:r w:rsidR="00B63147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organizar, promover e estimular atividades na área do desporto, através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programas e projetos, a serem desenvolvidos em todo território municipal;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XIX</w:t>
      </w:r>
      <w:r w:rsidR="00B63147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apoiar e estimular as instituições locais que atuam na área esportiva;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B6314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XX -</w:t>
      </w:r>
      <w:r w:rsidR="00C36207" w:rsidRPr="00C3620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C36207" w:rsidRPr="00C36207">
        <w:rPr>
          <w:rFonts w:asciiTheme="minorHAnsi" w:hAnsiTheme="minorHAnsi" w:cstheme="minorHAnsi"/>
          <w:sz w:val="24"/>
          <w:szCs w:val="24"/>
        </w:rPr>
        <w:t>elaborar</w:t>
      </w:r>
      <w:proofErr w:type="gramEnd"/>
      <w:r w:rsidR="00C36207" w:rsidRPr="00C36207">
        <w:rPr>
          <w:rFonts w:asciiTheme="minorHAnsi" w:hAnsiTheme="minorHAnsi" w:cstheme="minorHAnsi"/>
          <w:sz w:val="24"/>
          <w:szCs w:val="24"/>
        </w:rPr>
        <w:t xml:space="preserve"> material de divulgação do Município em parceria com outros órgãos 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36207" w:rsidRPr="00C36207">
        <w:rPr>
          <w:rFonts w:asciiTheme="minorHAnsi" w:hAnsiTheme="minorHAnsi" w:cstheme="minorHAnsi"/>
          <w:sz w:val="24"/>
          <w:szCs w:val="24"/>
        </w:rPr>
        <w:t>administração;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XXI</w:t>
      </w:r>
      <w:r w:rsidR="00B63147">
        <w:rPr>
          <w:rFonts w:asciiTheme="minorHAnsi" w:hAnsiTheme="minorHAnsi" w:cstheme="minorHAnsi"/>
          <w:sz w:val="24"/>
          <w:szCs w:val="24"/>
        </w:rPr>
        <w:t xml:space="preserve"> - </w:t>
      </w:r>
      <w:r w:rsidRPr="00C36207">
        <w:rPr>
          <w:rFonts w:asciiTheme="minorHAnsi" w:hAnsiTheme="minorHAnsi" w:cstheme="minorHAnsi"/>
          <w:sz w:val="24"/>
          <w:szCs w:val="24"/>
        </w:rPr>
        <w:t xml:space="preserve"> promover a cultura junto à comunidade o exercício e implementação das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atividades que visem o desenvolvimento econômico, viabilizando a exploração 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turismo no Município, com a criação de centros de convenções e de cultura, teatros,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parques temáticos e de exposições;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XXII</w:t>
      </w:r>
      <w:r w:rsidR="000E36B8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realizar palestras, encontros com empresários para divulgação dos eventos,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pontos turísticos e oportunidade de negócios do Município;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0E36B8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XXIII - </w:t>
      </w:r>
      <w:r w:rsidR="00C36207" w:rsidRPr="00C36207">
        <w:rPr>
          <w:rFonts w:asciiTheme="minorHAnsi" w:hAnsiTheme="minorHAnsi" w:cstheme="minorHAnsi"/>
          <w:sz w:val="24"/>
          <w:szCs w:val="24"/>
        </w:rPr>
        <w:t>elaborar a programação visual com material de divulgação, quando da</w:t>
      </w:r>
      <w:r w:rsidR="00C36207">
        <w:rPr>
          <w:rFonts w:asciiTheme="minorHAnsi" w:hAnsiTheme="minorHAnsi" w:cstheme="minorHAnsi"/>
          <w:sz w:val="24"/>
          <w:szCs w:val="24"/>
        </w:rPr>
        <w:t xml:space="preserve"> p</w:t>
      </w:r>
      <w:r w:rsidR="00C36207" w:rsidRPr="00C36207">
        <w:rPr>
          <w:rFonts w:asciiTheme="minorHAnsi" w:hAnsiTheme="minorHAnsi" w:cstheme="minorHAnsi"/>
          <w:sz w:val="24"/>
          <w:szCs w:val="24"/>
        </w:rPr>
        <w:t>articipação do Município em apoio aos eventos da comunidade;</w:t>
      </w:r>
      <w:r w:rsidR="00C3620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XXIV</w:t>
      </w:r>
      <w:r w:rsidR="000E36B8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promover e coordenar a execução e supervisão das atividades desportivas e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lazer do município;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B769C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XXV</w:t>
      </w:r>
      <w:r w:rsidR="000E36B8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estimular a participação da comunidade nas atividades da Secretaria;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XXVI</w:t>
      </w:r>
      <w:r w:rsidR="000E36B8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coordenar e fiscalizar, em conjunto com as outras Secretarias afins, a utilização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das áreas públicas para fins de recreação e lazer, priorizando os programas educativos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e aqueles direcionados às pessoas carentes e portadoras de algum grau de deficiência;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XXVII</w:t>
      </w:r>
      <w:r w:rsidR="000E36B8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promover e difundir a prática desportiva, de lazer e recreação junto à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comunidade;</w:t>
      </w: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XXVIII</w:t>
      </w:r>
      <w:r w:rsidR="000E36B8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emitir pareceres nos processos administrativos de sua competência;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XXIX</w:t>
      </w:r>
      <w:r w:rsidR="000E36B8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assessorar os demais órgãos, na área de competência;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XXX</w:t>
      </w:r>
      <w:r w:rsidR="000E36B8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planejar, programar, executar e controlar o orçamento da Secretaria;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XXXI</w:t>
      </w:r>
      <w:r w:rsidR="000E36B8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fiscalizar, acompanhar e controlar a execução e vigência de contratos 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>convênios e outras formas de parcerias, na área de suas responsabilidades;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XXXII</w:t>
      </w:r>
      <w:r w:rsidR="000E36B8">
        <w:rPr>
          <w:rFonts w:asciiTheme="minorHAnsi" w:hAnsiTheme="minorHAnsi" w:cstheme="minorHAnsi"/>
          <w:sz w:val="24"/>
          <w:szCs w:val="24"/>
        </w:rPr>
        <w:t xml:space="preserve"> -</w:t>
      </w:r>
      <w:r w:rsidRPr="00C36207">
        <w:rPr>
          <w:rFonts w:asciiTheme="minorHAnsi" w:hAnsiTheme="minorHAnsi" w:cstheme="minorHAnsi"/>
          <w:sz w:val="24"/>
          <w:szCs w:val="24"/>
        </w:rPr>
        <w:t xml:space="preserve"> executar outras tarefas correlatas.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t>Parágrafo Único. A Secretaria Municipal de Esporte, Lazer, Cultura e Esporte terá um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207">
        <w:rPr>
          <w:rFonts w:asciiTheme="minorHAnsi" w:hAnsiTheme="minorHAnsi" w:cstheme="minorHAnsi"/>
          <w:sz w:val="24"/>
          <w:szCs w:val="24"/>
        </w:rPr>
        <w:t xml:space="preserve">Secretário Municipal, nomeado na forma de cargo em </w:t>
      </w:r>
      <w:r>
        <w:rPr>
          <w:rFonts w:asciiTheme="minorHAnsi" w:hAnsiTheme="minorHAnsi" w:cstheme="minorHAnsi"/>
          <w:sz w:val="24"/>
          <w:szCs w:val="24"/>
        </w:rPr>
        <w:t xml:space="preserve">comissão, e será composta pelas </w:t>
      </w:r>
      <w:r w:rsidRPr="00C36207">
        <w:rPr>
          <w:rFonts w:asciiTheme="minorHAnsi" w:hAnsiTheme="minorHAnsi" w:cstheme="minorHAnsi"/>
          <w:sz w:val="24"/>
          <w:szCs w:val="24"/>
        </w:rPr>
        <w:t>seguintes unidades:</w:t>
      </w:r>
    </w:p>
    <w:p w:rsid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 w:rsidRPr="00C36207">
        <w:rPr>
          <w:rFonts w:asciiTheme="minorHAnsi" w:hAnsiTheme="minorHAnsi" w:cstheme="minorHAnsi"/>
          <w:sz w:val="24"/>
          <w:szCs w:val="24"/>
        </w:rPr>
        <w:lastRenderedPageBreak/>
        <w:t>1. Coordenadoria de Esporte e Lazer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1.1</w:t>
      </w:r>
      <w:r w:rsidRPr="00C36207">
        <w:rPr>
          <w:rFonts w:asciiTheme="minorHAnsi" w:hAnsiTheme="minorHAnsi" w:cstheme="minorHAnsi"/>
          <w:sz w:val="24"/>
          <w:szCs w:val="24"/>
        </w:rPr>
        <w:t xml:space="preserve">. Departamento de Esporte e Lazer </w:t>
      </w:r>
    </w:p>
    <w:p w:rsidR="00C36207" w:rsidRPr="00C36207" w:rsidRDefault="00C36207" w:rsidP="00C3620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Pr="00C36207">
        <w:rPr>
          <w:rFonts w:asciiTheme="minorHAnsi" w:hAnsiTheme="minorHAnsi" w:cstheme="minorHAnsi"/>
          <w:sz w:val="24"/>
          <w:szCs w:val="24"/>
        </w:rPr>
        <w:t>. Departamento de Cultura e Turismo</w:t>
      </w:r>
    </w:p>
    <w:p w:rsidR="00780013" w:rsidRPr="00C36207" w:rsidRDefault="00780013" w:rsidP="00C36207">
      <w:pPr>
        <w:rPr>
          <w:rFonts w:asciiTheme="minorHAnsi" w:hAnsiTheme="minorHAnsi" w:cstheme="minorHAnsi"/>
          <w:sz w:val="24"/>
          <w:szCs w:val="24"/>
        </w:rPr>
      </w:pPr>
    </w:p>
    <w:p w:rsidR="00780013" w:rsidRPr="00C36207" w:rsidRDefault="00780013" w:rsidP="00C36207">
      <w:pPr>
        <w:rPr>
          <w:rFonts w:asciiTheme="minorHAnsi" w:hAnsiTheme="minorHAnsi" w:cstheme="minorHAnsi"/>
          <w:sz w:val="24"/>
          <w:szCs w:val="24"/>
        </w:rPr>
      </w:pPr>
    </w:p>
    <w:p w:rsidR="004A5E81" w:rsidRDefault="00874C9B" w:rsidP="004A5E81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Art. 31. </w:t>
      </w:r>
      <w:r w:rsidR="004A5E81" w:rsidRPr="00780013">
        <w:rPr>
          <w:rFonts w:asciiTheme="minorHAnsi" w:hAnsiTheme="minorHAnsi" w:cs="Arial"/>
          <w:sz w:val="24"/>
          <w:szCs w:val="24"/>
        </w:rPr>
        <w:t xml:space="preserve">Na Secretaria Municipal </w:t>
      </w:r>
      <w:r w:rsidR="004A5E81">
        <w:rPr>
          <w:rFonts w:asciiTheme="minorHAnsi" w:hAnsiTheme="minorHAnsi" w:cs="Arial"/>
          <w:sz w:val="24"/>
          <w:szCs w:val="24"/>
        </w:rPr>
        <w:t xml:space="preserve">de </w:t>
      </w:r>
      <w:r w:rsidR="004A5E81" w:rsidRPr="00C36207">
        <w:rPr>
          <w:rFonts w:asciiTheme="minorHAnsi" w:hAnsiTheme="minorHAnsi" w:cstheme="minorHAnsi"/>
          <w:sz w:val="24"/>
          <w:szCs w:val="24"/>
        </w:rPr>
        <w:t>Esporte, Lazer, Cultura e Turismo</w:t>
      </w:r>
      <w:r w:rsidR="004A5E81" w:rsidRPr="00780013">
        <w:rPr>
          <w:rFonts w:asciiTheme="minorHAnsi" w:hAnsiTheme="minorHAnsi" w:cs="Arial"/>
          <w:sz w:val="24"/>
          <w:szCs w:val="24"/>
        </w:rPr>
        <w:t>, estão lotados os seguintes cargos em comissão e funções gratificadas:</w:t>
      </w:r>
    </w:p>
    <w:tbl>
      <w:tblPr>
        <w:tblW w:w="8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282"/>
        <w:gridCol w:w="831"/>
        <w:gridCol w:w="713"/>
      </w:tblGrid>
      <w:tr w:rsidR="00FE1F19" w:rsidRPr="00FE1F19" w:rsidTr="00C45C56">
        <w:trPr>
          <w:trHeight w:val="630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Provimento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Padrão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Vagas</w:t>
            </w:r>
          </w:p>
        </w:tc>
      </w:tr>
      <w:tr w:rsidR="00FE1F19" w:rsidRPr="00FE1F19" w:rsidTr="00C45C56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FE1F19" w:rsidRPr="00FE1F19" w:rsidTr="00C45C56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1. Coordenador de Esporte e Lazer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FE1F19" w:rsidRPr="00FE1F19" w:rsidTr="00C45C56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1.1 Diretor de Esporte e Lazer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FE1F19" w:rsidRPr="00FE1F19" w:rsidTr="00C45C56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</w:t>
            </w:r>
            <w:proofErr w:type="gramStart"/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1.1.1  Assessor</w:t>
            </w:r>
            <w:proofErr w:type="gramEnd"/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de Apoio Operação dos Esportes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FE1F19" w:rsidRPr="00FE1F19" w:rsidTr="00C45C56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1.1.2 Assessor Administrativo de Esporte e Lazer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FE1F19" w:rsidRPr="00FE1F19" w:rsidTr="00C45C56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2. Diretor de Cultura e Turismo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FE1F19" w:rsidRPr="00FE1F19" w:rsidTr="00C45C56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2.1 Assessor de Cultura e Turismo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FE1F19" w:rsidRPr="00FE1F19" w:rsidRDefault="00FE1F19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1F1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224A1" w:rsidRPr="00FE1F19" w:rsidTr="00C45C56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</w:tcPr>
          <w:p w:rsidR="00E224A1" w:rsidRPr="00FE1F19" w:rsidRDefault="00E224A1" w:rsidP="00FE1F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</w:tcPr>
          <w:p w:rsidR="00E224A1" w:rsidRPr="00FE1F19" w:rsidRDefault="00E224A1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E224A1" w:rsidRPr="00FE1F19" w:rsidRDefault="00E224A1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E224A1" w:rsidRPr="00FE1F19" w:rsidRDefault="00E224A1" w:rsidP="00FE1F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4A5E81" w:rsidRDefault="004A5E81" w:rsidP="004A5E81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E1F19" w:rsidRPr="00FE1F19" w:rsidRDefault="00FE1F19" w:rsidP="00FE1F19">
      <w:pPr>
        <w:pStyle w:val="Ttulo1"/>
        <w:spacing w:line="360" w:lineRule="auto"/>
        <w:rPr>
          <w:rFonts w:asciiTheme="minorHAnsi" w:hAnsiTheme="minorHAnsi" w:cstheme="minorHAnsi"/>
        </w:rPr>
      </w:pPr>
      <w:r w:rsidRPr="00FE1F19">
        <w:rPr>
          <w:rFonts w:asciiTheme="minorHAnsi" w:hAnsiTheme="minorHAnsi" w:cstheme="minorHAnsi"/>
        </w:rPr>
        <w:t>Seção XII</w:t>
      </w:r>
      <w:r>
        <w:rPr>
          <w:rFonts w:asciiTheme="minorHAnsi" w:hAnsiTheme="minorHAnsi" w:cstheme="minorHAnsi"/>
        </w:rPr>
        <w:t>I</w:t>
      </w:r>
    </w:p>
    <w:p w:rsidR="00FE1F19" w:rsidRDefault="00FE1F19" w:rsidP="000F115F">
      <w:pPr>
        <w:pStyle w:val="Ttulo1"/>
        <w:spacing w:line="360" w:lineRule="auto"/>
        <w:rPr>
          <w:rFonts w:asciiTheme="minorHAnsi" w:hAnsiTheme="minorHAnsi" w:cstheme="minorHAnsi"/>
        </w:rPr>
      </w:pPr>
      <w:r w:rsidRPr="00FE1F1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ecretaria da Defesa Civil</w:t>
      </w:r>
    </w:p>
    <w:p w:rsidR="000F115F" w:rsidRPr="000F115F" w:rsidRDefault="000F115F" w:rsidP="000F115F"/>
    <w:p w:rsidR="004A5E81" w:rsidRP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  <w:r w:rsidRPr="004A5E81">
        <w:rPr>
          <w:rFonts w:asciiTheme="minorHAnsi" w:hAnsiTheme="minorHAnsi" w:cstheme="minorHAnsi"/>
          <w:sz w:val="24"/>
          <w:szCs w:val="24"/>
        </w:rPr>
        <w:t>Art. 32. A Secretaria Municipal da Defesa Civil é o órgão do Poder Executivo Municipal</w:t>
      </w:r>
    </w:p>
    <w:p w:rsidR="004A5E81" w:rsidRP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A5E81">
        <w:rPr>
          <w:rFonts w:asciiTheme="minorHAnsi" w:hAnsiTheme="minorHAnsi" w:cstheme="minorHAnsi"/>
          <w:sz w:val="24"/>
          <w:szCs w:val="24"/>
        </w:rPr>
        <w:t>nos</w:t>
      </w:r>
      <w:proofErr w:type="gramEnd"/>
      <w:r w:rsidRPr="004A5E81">
        <w:rPr>
          <w:rFonts w:asciiTheme="minorHAnsi" w:hAnsiTheme="minorHAnsi" w:cstheme="minorHAnsi"/>
          <w:sz w:val="24"/>
          <w:szCs w:val="24"/>
        </w:rPr>
        <w:t xml:space="preserve"> assuntos de defesa civil, cabendo-lhe executar a Política Municipal de Defesa Civil,</w:t>
      </w:r>
    </w:p>
    <w:p w:rsid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A5E81">
        <w:rPr>
          <w:rFonts w:asciiTheme="minorHAnsi" w:hAnsiTheme="minorHAnsi" w:cstheme="minorHAnsi"/>
          <w:sz w:val="24"/>
          <w:szCs w:val="24"/>
        </w:rPr>
        <w:t>de</w:t>
      </w:r>
      <w:proofErr w:type="gramEnd"/>
      <w:r w:rsidRPr="004A5E81">
        <w:rPr>
          <w:rFonts w:asciiTheme="minorHAnsi" w:hAnsiTheme="minorHAnsi" w:cstheme="minorHAnsi"/>
          <w:sz w:val="24"/>
          <w:szCs w:val="24"/>
        </w:rPr>
        <w:t xml:space="preserve"> acordo com as diretrizes do Sistema Nacional de Proteção e Defesa Civil.</w:t>
      </w:r>
    </w:p>
    <w:p w:rsidR="004A5E81" w:rsidRP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  <w:r w:rsidRPr="004A5E81">
        <w:rPr>
          <w:rFonts w:asciiTheme="minorHAnsi" w:hAnsiTheme="minorHAnsi" w:cstheme="minorHAnsi"/>
          <w:sz w:val="24"/>
          <w:szCs w:val="24"/>
        </w:rPr>
        <w:t>§ 1º A SEMDEC constitui órgão integrante do Sistema Nacional de Defesa Civil e tem 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A5E81">
        <w:rPr>
          <w:rFonts w:asciiTheme="minorHAnsi" w:hAnsiTheme="minorHAnsi" w:cstheme="minorHAnsi"/>
          <w:sz w:val="24"/>
          <w:szCs w:val="24"/>
        </w:rPr>
        <w:t>seguintes competências:</w:t>
      </w:r>
    </w:p>
    <w:p w:rsidR="004A5E81" w:rsidRP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A5E81" w:rsidRDefault="00E52A0D" w:rsidP="00E52A0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-</w:t>
      </w:r>
      <w:r w:rsidR="004A5E81" w:rsidRPr="004A5E8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4A5E81" w:rsidRPr="004A5E81">
        <w:rPr>
          <w:rFonts w:asciiTheme="minorHAnsi" w:hAnsiTheme="minorHAnsi" w:cstheme="minorHAnsi"/>
          <w:sz w:val="24"/>
          <w:szCs w:val="24"/>
        </w:rPr>
        <w:t>articular</w:t>
      </w:r>
      <w:proofErr w:type="gramEnd"/>
      <w:r w:rsidR="004A5E81" w:rsidRPr="004A5E81">
        <w:rPr>
          <w:rFonts w:asciiTheme="minorHAnsi" w:hAnsiTheme="minorHAnsi" w:cstheme="minorHAnsi"/>
          <w:sz w:val="24"/>
          <w:szCs w:val="24"/>
        </w:rPr>
        <w:t>, coordenar e gerenciar ações de defesa civil, em âmbito municipal;</w:t>
      </w:r>
    </w:p>
    <w:p w:rsidR="004A5E81" w:rsidRP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  <w:r w:rsidRPr="004A5E81">
        <w:rPr>
          <w:rFonts w:asciiTheme="minorHAnsi" w:hAnsiTheme="minorHAnsi" w:cstheme="minorHAnsi"/>
          <w:sz w:val="24"/>
          <w:szCs w:val="24"/>
        </w:rPr>
        <w:t>II</w:t>
      </w:r>
      <w:r w:rsidR="00E52A0D">
        <w:rPr>
          <w:rFonts w:asciiTheme="minorHAnsi" w:hAnsiTheme="minorHAnsi" w:cstheme="minorHAnsi"/>
          <w:sz w:val="24"/>
          <w:szCs w:val="24"/>
        </w:rPr>
        <w:t xml:space="preserve"> -</w:t>
      </w:r>
      <w:r w:rsidRPr="004A5E8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4A5E81">
        <w:rPr>
          <w:rFonts w:asciiTheme="minorHAnsi" w:hAnsiTheme="minorHAnsi" w:cstheme="minorHAnsi"/>
          <w:sz w:val="24"/>
          <w:szCs w:val="24"/>
        </w:rPr>
        <w:t>promover</w:t>
      </w:r>
      <w:proofErr w:type="gramEnd"/>
      <w:r w:rsidRPr="004A5E81">
        <w:rPr>
          <w:rFonts w:asciiTheme="minorHAnsi" w:hAnsiTheme="minorHAnsi" w:cstheme="minorHAnsi"/>
          <w:sz w:val="24"/>
          <w:szCs w:val="24"/>
        </w:rPr>
        <w:t xml:space="preserve"> a ampla participação da</w:t>
      </w:r>
      <w:r>
        <w:rPr>
          <w:rFonts w:asciiTheme="minorHAnsi" w:hAnsiTheme="minorHAnsi" w:cstheme="minorHAnsi"/>
          <w:sz w:val="24"/>
          <w:szCs w:val="24"/>
        </w:rPr>
        <w:t xml:space="preserve"> comunidade nas ações de defesa;</w:t>
      </w:r>
    </w:p>
    <w:p w:rsid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  <w:r w:rsidRPr="004A5E81">
        <w:rPr>
          <w:rFonts w:asciiTheme="minorHAnsi" w:hAnsiTheme="minorHAnsi" w:cstheme="minorHAnsi"/>
          <w:sz w:val="24"/>
          <w:szCs w:val="24"/>
        </w:rPr>
        <w:t>III</w:t>
      </w:r>
      <w:r w:rsidR="00E52A0D">
        <w:rPr>
          <w:rFonts w:asciiTheme="minorHAnsi" w:hAnsiTheme="minorHAnsi" w:cstheme="minorHAnsi"/>
          <w:sz w:val="24"/>
          <w:szCs w:val="24"/>
        </w:rPr>
        <w:t xml:space="preserve"> -</w:t>
      </w:r>
      <w:r w:rsidRPr="004A5E8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promover</w:t>
      </w:r>
      <w:r w:rsidRPr="004A5E81">
        <w:rPr>
          <w:rFonts w:asciiTheme="minorHAnsi" w:hAnsiTheme="minorHAnsi" w:cstheme="minorHAnsi"/>
          <w:sz w:val="24"/>
          <w:szCs w:val="24"/>
        </w:rPr>
        <w:t xml:space="preserve"> atividades de planejamento e ações de respostas a desastres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A5E81">
        <w:rPr>
          <w:rFonts w:asciiTheme="minorHAnsi" w:hAnsiTheme="minorHAnsi" w:cstheme="minorHAnsi"/>
          <w:sz w:val="24"/>
          <w:szCs w:val="24"/>
        </w:rPr>
        <w:t>e reconstrução;</w:t>
      </w:r>
    </w:p>
    <w:p w:rsidR="004A5E81" w:rsidRP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  <w:r w:rsidRPr="004A5E81">
        <w:rPr>
          <w:rFonts w:asciiTheme="minorHAnsi" w:hAnsiTheme="minorHAnsi" w:cstheme="minorHAnsi"/>
          <w:sz w:val="24"/>
          <w:szCs w:val="24"/>
        </w:rPr>
        <w:t>IV</w:t>
      </w:r>
      <w:r w:rsidR="00E52A0D">
        <w:rPr>
          <w:rFonts w:asciiTheme="minorHAnsi" w:hAnsiTheme="minorHAnsi" w:cstheme="minorHAnsi"/>
          <w:sz w:val="24"/>
          <w:szCs w:val="24"/>
        </w:rPr>
        <w:t xml:space="preserve"> -</w:t>
      </w:r>
      <w:r w:rsidRPr="004A5E8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4A5E81">
        <w:rPr>
          <w:rFonts w:asciiTheme="minorHAnsi" w:hAnsiTheme="minorHAnsi" w:cstheme="minorHAnsi"/>
          <w:sz w:val="24"/>
          <w:szCs w:val="24"/>
        </w:rPr>
        <w:t>elaborar e implementar</w:t>
      </w:r>
      <w:proofErr w:type="gramEnd"/>
      <w:r w:rsidRPr="004A5E81">
        <w:rPr>
          <w:rFonts w:asciiTheme="minorHAnsi" w:hAnsiTheme="minorHAnsi" w:cstheme="minorHAnsi"/>
          <w:sz w:val="24"/>
          <w:szCs w:val="24"/>
        </w:rPr>
        <w:t xml:space="preserve"> planos diretores, planos de contingências e planos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A5E81">
        <w:rPr>
          <w:rFonts w:asciiTheme="minorHAnsi" w:hAnsiTheme="minorHAnsi" w:cstheme="minorHAnsi"/>
          <w:sz w:val="24"/>
          <w:szCs w:val="24"/>
        </w:rPr>
        <w:t>operações de defesa civil, bem como projetos relacionados com o assunto;</w:t>
      </w:r>
    </w:p>
    <w:p w:rsidR="004A5E81" w:rsidRP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  <w:r w:rsidRPr="004A5E81">
        <w:rPr>
          <w:rFonts w:asciiTheme="minorHAnsi" w:hAnsiTheme="minorHAnsi" w:cstheme="minorHAnsi"/>
          <w:sz w:val="24"/>
          <w:szCs w:val="24"/>
        </w:rPr>
        <w:t>V</w:t>
      </w:r>
      <w:r w:rsidR="00E52A0D">
        <w:rPr>
          <w:rFonts w:asciiTheme="minorHAnsi" w:hAnsiTheme="minorHAnsi" w:cstheme="minorHAnsi"/>
          <w:sz w:val="24"/>
          <w:szCs w:val="24"/>
        </w:rPr>
        <w:t xml:space="preserve"> -</w:t>
      </w:r>
      <w:r w:rsidRPr="004A5E8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4A5E81">
        <w:rPr>
          <w:rFonts w:asciiTheme="minorHAnsi" w:hAnsiTheme="minorHAnsi" w:cstheme="minorHAnsi"/>
          <w:sz w:val="24"/>
          <w:szCs w:val="24"/>
        </w:rPr>
        <w:t>elaborar</w:t>
      </w:r>
      <w:proofErr w:type="gramEnd"/>
      <w:r w:rsidRPr="004A5E81">
        <w:rPr>
          <w:rFonts w:asciiTheme="minorHAnsi" w:hAnsiTheme="minorHAnsi" w:cstheme="minorHAnsi"/>
          <w:sz w:val="24"/>
          <w:szCs w:val="24"/>
        </w:rPr>
        <w:t xml:space="preserve"> o plano de ação anual, objetivando o atendimento de ações em tempo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A5E81">
        <w:rPr>
          <w:rFonts w:asciiTheme="minorHAnsi" w:hAnsiTheme="minorHAnsi" w:cstheme="minorHAnsi"/>
          <w:sz w:val="24"/>
          <w:szCs w:val="24"/>
        </w:rPr>
        <w:t>de normalidade, bem como em situações emergenciais, com a garantia de recursos 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A5E81">
        <w:rPr>
          <w:rFonts w:asciiTheme="minorHAnsi" w:hAnsiTheme="minorHAnsi" w:cstheme="minorHAnsi"/>
          <w:sz w:val="24"/>
          <w:szCs w:val="24"/>
        </w:rPr>
        <w:t>orçamento municipal;</w:t>
      </w:r>
    </w:p>
    <w:p w:rsidR="004A5E81" w:rsidRP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  <w:r w:rsidRPr="004A5E81">
        <w:rPr>
          <w:rFonts w:asciiTheme="minorHAnsi" w:hAnsiTheme="minorHAnsi" w:cstheme="minorHAnsi"/>
          <w:sz w:val="24"/>
          <w:szCs w:val="24"/>
        </w:rPr>
        <w:t>VI</w:t>
      </w:r>
      <w:r w:rsidR="00E52A0D">
        <w:rPr>
          <w:rFonts w:asciiTheme="minorHAnsi" w:hAnsiTheme="minorHAnsi" w:cstheme="minorHAnsi"/>
          <w:sz w:val="24"/>
          <w:szCs w:val="24"/>
        </w:rPr>
        <w:t xml:space="preserve"> -</w:t>
      </w:r>
      <w:r w:rsidRPr="004A5E8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4A5E81">
        <w:rPr>
          <w:rFonts w:asciiTheme="minorHAnsi" w:hAnsiTheme="minorHAnsi" w:cstheme="minorHAnsi"/>
          <w:sz w:val="24"/>
          <w:szCs w:val="24"/>
        </w:rPr>
        <w:t>capacitar</w:t>
      </w:r>
      <w:proofErr w:type="gramEnd"/>
      <w:r w:rsidRPr="004A5E81">
        <w:rPr>
          <w:rFonts w:asciiTheme="minorHAnsi" w:hAnsiTheme="minorHAnsi" w:cstheme="minorHAnsi"/>
          <w:sz w:val="24"/>
          <w:szCs w:val="24"/>
        </w:rPr>
        <w:t xml:space="preserve"> recursos humanos para as ações de defesa civil e promover 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A5E81">
        <w:rPr>
          <w:rFonts w:asciiTheme="minorHAnsi" w:hAnsiTheme="minorHAnsi" w:cstheme="minorHAnsi"/>
          <w:sz w:val="24"/>
          <w:szCs w:val="24"/>
        </w:rPr>
        <w:t>desenvolvimento de associações de voluntários;</w:t>
      </w:r>
    </w:p>
    <w:p w:rsidR="00E52A0D" w:rsidRPr="004A5E81" w:rsidRDefault="00E52A0D" w:rsidP="00E52A0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A5E81" w:rsidRP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  <w:r w:rsidRPr="004A5E81">
        <w:rPr>
          <w:rFonts w:asciiTheme="minorHAnsi" w:hAnsiTheme="minorHAnsi" w:cstheme="minorHAnsi"/>
          <w:sz w:val="24"/>
          <w:szCs w:val="24"/>
        </w:rPr>
        <w:t>VII</w:t>
      </w:r>
      <w:r w:rsidR="00E52A0D">
        <w:rPr>
          <w:rFonts w:asciiTheme="minorHAnsi" w:hAnsiTheme="minorHAnsi" w:cstheme="minorHAnsi"/>
          <w:sz w:val="24"/>
          <w:szCs w:val="24"/>
        </w:rPr>
        <w:t xml:space="preserve"> -</w:t>
      </w:r>
      <w:r w:rsidRPr="004A5E81">
        <w:rPr>
          <w:rFonts w:asciiTheme="minorHAnsi" w:hAnsiTheme="minorHAnsi" w:cstheme="minorHAnsi"/>
          <w:sz w:val="24"/>
          <w:szCs w:val="24"/>
        </w:rPr>
        <w:t xml:space="preserve"> solicitar vistorias e intervenções nas edificações e áreas de risco, bem como o</w:t>
      </w:r>
      <w:r w:rsidR="00E52A0D">
        <w:rPr>
          <w:rFonts w:asciiTheme="minorHAnsi" w:hAnsiTheme="minorHAnsi" w:cstheme="minorHAnsi"/>
          <w:sz w:val="24"/>
          <w:szCs w:val="24"/>
        </w:rPr>
        <w:t xml:space="preserve"> </w:t>
      </w:r>
      <w:r w:rsidRPr="004A5E81">
        <w:rPr>
          <w:rFonts w:asciiTheme="minorHAnsi" w:hAnsiTheme="minorHAnsi" w:cstheme="minorHAnsi"/>
          <w:sz w:val="24"/>
          <w:szCs w:val="24"/>
        </w:rPr>
        <w:t>isolamento e a evacuação da população das áreas de risco intensificado e das edificações</w:t>
      </w:r>
    </w:p>
    <w:p w:rsid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A5E81">
        <w:rPr>
          <w:rFonts w:asciiTheme="minorHAnsi" w:hAnsiTheme="minorHAnsi" w:cstheme="minorHAnsi"/>
          <w:sz w:val="24"/>
          <w:szCs w:val="24"/>
        </w:rPr>
        <w:t>vulneráveis</w:t>
      </w:r>
      <w:proofErr w:type="gramEnd"/>
      <w:r w:rsidRPr="004A5E81">
        <w:rPr>
          <w:rFonts w:asciiTheme="minorHAnsi" w:hAnsiTheme="minorHAnsi" w:cstheme="minorHAnsi"/>
          <w:sz w:val="24"/>
          <w:szCs w:val="24"/>
        </w:rPr>
        <w:t>;</w:t>
      </w:r>
    </w:p>
    <w:p w:rsidR="00E52A0D" w:rsidRPr="004A5E81" w:rsidRDefault="00E52A0D" w:rsidP="00E52A0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  <w:r w:rsidRPr="004A5E81">
        <w:rPr>
          <w:rFonts w:asciiTheme="minorHAnsi" w:hAnsiTheme="minorHAnsi" w:cstheme="minorHAnsi"/>
          <w:sz w:val="24"/>
          <w:szCs w:val="24"/>
        </w:rPr>
        <w:t>VIII</w:t>
      </w:r>
      <w:r w:rsidR="00E52A0D">
        <w:rPr>
          <w:rFonts w:asciiTheme="minorHAnsi" w:hAnsiTheme="minorHAnsi" w:cstheme="minorHAnsi"/>
          <w:sz w:val="24"/>
          <w:szCs w:val="24"/>
        </w:rPr>
        <w:t xml:space="preserve"> -</w:t>
      </w:r>
      <w:r w:rsidRPr="004A5E81">
        <w:rPr>
          <w:rFonts w:asciiTheme="minorHAnsi" w:hAnsiTheme="minorHAnsi" w:cstheme="minorHAnsi"/>
          <w:sz w:val="24"/>
          <w:szCs w:val="24"/>
        </w:rPr>
        <w:t xml:space="preserve"> implantar bancos de dados e elaborar mapas temáticos sobre ameaças múltiplas,</w:t>
      </w:r>
      <w:r w:rsidR="00E52A0D">
        <w:rPr>
          <w:rFonts w:asciiTheme="minorHAnsi" w:hAnsiTheme="minorHAnsi" w:cstheme="minorHAnsi"/>
          <w:sz w:val="24"/>
          <w:szCs w:val="24"/>
        </w:rPr>
        <w:t xml:space="preserve"> </w:t>
      </w:r>
      <w:r w:rsidRPr="004A5E81">
        <w:rPr>
          <w:rFonts w:asciiTheme="minorHAnsi" w:hAnsiTheme="minorHAnsi" w:cstheme="minorHAnsi"/>
          <w:sz w:val="24"/>
          <w:szCs w:val="24"/>
        </w:rPr>
        <w:t xml:space="preserve">vulnerabilidade e </w:t>
      </w:r>
      <w:proofErr w:type="spellStart"/>
      <w:r w:rsidRPr="004A5E81">
        <w:rPr>
          <w:rFonts w:asciiTheme="minorHAnsi" w:hAnsiTheme="minorHAnsi" w:cstheme="minorHAnsi"/>
          <w:sz w:val="24"/>
          <w:szCs w:val="24"/>
        </w:rPr>
        <w:t>mobiliamento</w:t>
      </w:r>
      <w:proofErr w:type="spellEnd"/>
      <w:r w:rsidRPr="004A5E81">
        <w:rPr>
          <w:rFonts w:asciiTheme="minorHAnsi" w:hAnsiTheme="minorHAnsi" w:cstheme="minorHAnsi"/>
          <w:sz w:val="24"/>
          <w:szCs w:val="24"/>
        </w:rPr>
        <w:t xml:space="preserve"> do território, nível de riscos e sobre recursos</w:t>
      </w:r>
      <w:r w:rsidR="00E52A0D">
        <w:rPr>
          <w:rFonts w:asciiTheme="minorHAnsi" w:hAnsiTheme="minorHAnsi" w:cstheme="minorHAnsi"/>
          <w:sz w:val="24"/>
          <w:szCs w:val="24"/>
        </w:rPr>
        <w:t xml:space="preserve"> </w:t>
      </w:r>
      <w:r w:rsidRPr="004A5E81">
        <w:rPr>
          <w:rFonts w:asciiTheme="minorHAnsi" w:hAnsiTheme="minorHAnsi" w:cstheme="minorHAnsi"/>
          <w:sz w:val="24"/>
          <w:szCs w:val="24"/>
        </w:rPr>
        <w:t>relacionados com o equipamento do território e disponíveis para o apoio às operações;</w:t>
      </w:r>
    </w:p>
    <w:p w:rsidR="00E52A0D" w:rsidRPr="004A5E81" w:rsidRDefault="00E52A0D" w:rsidP="00E52A0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  <w:r w:rsidRPr="004A5E81">
        <w:rPr>
          <w:rFonts w:asciiTheme="minorHAnsi" w:hAnsiTheme="minorHAnsi" w:cstheme="minorHAnsi"/>
          <w:sz w:val="24"/>
          <w:szCs w:val="24"/>
        </w:rPr>
        <w:t>IX</w:t>
      </w:r>
      <w:r w:rsidR="00E52A0D">
        <w:rPr>
          <w:rFonts w:asciiTheme="minorHAnsi" w:hAnsiTheme="minorHAnsi" w:cstheme="minorHAnsi"/>
          <w:sz w:val="24"/>
          <w:szCs w:val="24"/>
        </w:rPr>
        <w:t xml:space="preserve"> - </w:t>
      </w:r>
      <w:proofErr w:type="gramStart"/>
      <w:r w:rsidRPr="004A5E81">
        <w:rPr>
          <w:rFonts w:asciiTheme="minorHAnsi" w:hAnsiTheme="minorHAnsi" w:cstheme="minorHAnsi"/>
          <w:sz w:val="24"/>
          <w:szCs w:val="24"/>
        </w:rPr>
        <w:t>analisar e recomendar</w:t>
      </w:r>
      <w:proofErr w:type="gramEnd"/>
      <w:r w:rsidRPr="004A5E81">
        <w:rPr>
          <w:rFonts w:asciiTheme="minorHAnsi" w:hAnsiTheme="minorHAnsi" w:cstheme="minorHAnsi"/>
          <w:sz w:val="24"/>
          <w:szCs w:val="24"/>
        </w:rPr>
        <w:t xml:space="preserve"> a inclusão de áreas de riscos no Plano Diretor Municipal;</w:t>
      </w:r>
    </w:p>
    <w:p w:rsidR="00E52A0D" w:rsidRPr="004A5E81" w:rsidRDefault="00E52A0D" w:rsidP="00E52A0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  <w:r w:rsidRPr="004A5E81">
        <w:rPr>
          <w:rFonts w:asciiTheme="minorHAnsi" w:hAnsiTheme="minorHAnsi" w:cstheme="minorHAnsi"/>
          <w:sz w:val="24"/>
          <w:szCs w:val="24"/>
        </w:rPr>
        <w:t>X</w:t>
      </w:r>
      <w:r w:rsidR="00E52A0D">
        <w:rPr>
          <w:rFonts w:asciiTheme="minorHAnsi" w:hAnsiTheme="minorHAnsi" w:cstheme="minorHAnsi"/>
          <w:sz w:val="24"/>
          <w:szCs w:val="24"/>
        </w:rPr>
        <w:t xml:space="preserve"> -</w:t>
      </w:r>
      <w:r w:rsidRPr="004A5E8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4A5E81">
        <w:rPr>
          <w:rFonts w:asciiTheme="minorHAnsi" w:hAnsiTheme="minorHAnsi" w:cstheme="minorHAnsi"/>
          <w:sz w:val="24"/>
          <w:szCs w:val="24"/>
        </w:rPr>
        <w:t>manter</w:t>
      </w:r>
      <w:proofErr w:type="gramEnd"/>
      <w:r w:rsidRPr="004A5E81">
        <w:rPr>
          <w:rFonts w:asciiTheme="minorHAnsi" w:hAnsiTheme="minorHAnsi" w:cstheme="minorHAnsi"/>
          <w:sz w:val="24"/>
          <w:szCs w:val="24"/>
        </w:rPr>
        <w:t xml:space="preserve"> o órgão estadual de defesa civil e a Secretaria Nacional de Defesa Civil</w:t>
      </w:r>
      <w:r w:rsidR="00E52A0D">
        <w:rPr>
          <w:rFonts w:asciiTheme="minorHAnsi" w:hAnsiTheme="minorHAnsi" w:cstheme="minorHAnsi"/>
          <w:sz w:val="24"/>
          <w:szCs w:val="24"/>
        </w:rPr>
        <w:t xml:space="preserve"> </w:t>
      </w:r>
      <w:r w:rsidRPr="004A5E81">
        <w:rPr>
          <w:rFonts w:asciiTheme="minorHAnsi" w:hAnsiTheme="minorHAnsi" w:cstheme="minorHAnsi"/>
          <w:sz w:val="24"/>
          <w:szCs w:val="24"/>
        </w:rPr>
        <w:t>informados sobre a ocorrência de desastres e sobre atividades de defesa civil;</w:t>
      </w:r>
    </w:p>
    <w:p w:rsidR="00E52A0D" w:rsidRPr="004A5E81" w:rsidRDefault="00E52A0D" w:rsidP="00E52A0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  <w:r w:rsidRPr="004A5E81">
        <w:rPr>
          <w:rFonts w:asciiTheme="minorHAnsi" w:hAnsiTheme="minorHAnsi" w:cstheme="minorHAnsi"/>
          <w:sz w:val="24"/>
          <w:szCs w:val="24"/>
        </w:rPr>
        <w:t>XI</w:t>
      </w:r>
      <w:r w:rsidR="00E52A0D">
        <w:rPr>
          <w:rFonts w:asciiTheme="minorHAnsi" w:hAnsiTheme="minorHAnsi" w:cstheme="minorHAnsi"/>
          <w:sz w:val="24"/>
          <w:szCs w:val="24"/>
        </w:rPr>
        <w:t xml:space="preserve"> -</w:t>
      </w:r>
      <w:r w:rsidRPr="004A5E81">
        <w:rPr>
          <w:rFonts w:asciiTheme="minorHAnsi" w:hAnsiTheme="minorHAnsi" w:cstheme="minorHAnsi"/>
          <w:sz w:val="24"/>
          <w:szCs w:val="24"/>
        </w:rPr>
        <w:t xml:space="preserve"> realizar exercícios simulados, com a participação da população, para</w:t>
      </w:r>
      <w:r w:rsidR="00E52A0D">
        <w:rPr>
          <w:rFonts w:asciiTheme="minorHAnsi" w:hAnsiTheme="minorHAnsi" w:cstheme="minorHAnsi"/>
          <w:sz w:val="24"/>
          <w:szCs w:val="24"/>
        </w:rPr>
        <w:t xml:space="preserve"> </w:t>
      </w:r>
      <w:r w:rsidRPr="004A5E81">
        <w:rPr>
          <w:rFonts w:asciiTheme="minorHAnsi" w:hAnsiTheme="minorHAnsi" w:cstheme="minorHAnsi"/>
          <w:sz w:val="24"/>
          <w:szCs w:val="24"/>
        </w:rPr>
        <w:t>treinamento das equipes e aperfeiçoamento dos planos de contingência;</w:t>
      </w:r>
    </w:p>
    <w:p w:rsidR="00E52A0D" w:rsidRPr="004A5E81" w:rsidRDefault="00E52A0D" w:rsidP="00E52A0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  <w:r w:rsidRPr="004A5E81">
        <w:rPr>
          <w:rFonts w:asciiTheme="minorHAnsi" w:hAnsiTheme="minorHAnsi" w:cstheme="minorHAnsi"/>
          <w:sz w:val="24"/>
          <w:szCs w:val="24"/>
        </w:rPr>
        <w:t>XII</w:t>
      </w:r>
      <w:r w:rsidR="00E52A0D">
        <w:rPr>
          <w:rFonts w:asciiTheme="minorHAnsi" w:hAnsiTheme="minorHAnsi" w:cstheme="minorHAnsi"/>
          <w:sz w:val="24"/>
          <w:szCs w:val="24"/>
        </w:rPr>
        <w:t xml:space="preserve"> -</w:t>
      </w:r>
      <w:r w:rsidRPr="004A5E81">
        <w:rPr>
          <w:rFonts w:asciiTheme="minorHAnsi" w:hAnsiTheme="minorHAnsi" w:cstheme="minorHAnsi"/>
          <w:sz w:val="24"/>
          <w:szCs w:val="24"/>
        </w:rPr>
        <w:t xml:space="preserve"> proceder à avaliação de danos e prejuízos das áreas atingidas por desastres, e ao</w:t>
      </w:r>
      <w:r w:rsidR="00E52A0D">
        <w:rPr>
          <w:rFonts w:asciiTheme="minorHAnsi" w:hAnsiTheme="minorHAnsi" w:cstheme="minorHAnsi"/>
          <w:sz w:val="24"/>
          <w:szCs w:val="24"/>
        </w:rPr>
        <w:t xml:space="preserve"> </w:t>
      </w:r>
      <w:r w:rsidRPr="004A5E81">
        <w:rPr>
          <w:rFonts w:asciiTheme="minorHAnsi" w:hAnsiTheme="minorHAnsi" w:cstheme="minorHAnsi"/>
          <w:sz w:val="24"/>
          <w:szCs w:val="24"/>
        </w:rPr>
        <w:t>preenchimento dos formulários necessários;</w:t>
      </w:r>
    </w:p>
    <w:p w:rsidR="00E52A0D" w:rsidRPr="004A5E81" w:rsidRDefault="00E52A0D" w:rsidP="00E52A0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  <w:r w:rsidRPr="004A5E81">
        <w:rPr>
          <w:rFonts w:asciiTheme="minorHAnsi" w:hAnsiTheme="minorHAnsi" w:cstheme="minorHAnsi"/>
          <w:sz w:val="24"/>
          <w:szCs w:val="24"/>
        </w:rPr>
        <w:t>XIII</w:t>
      </w:r>
      <w:r w:rsidR="00E52A0D">
        <w:rPr>
          <w:rFonts w:asciiTheme="minorHAnsi" w:hAnsiTheme="minorHAnsi" w:cstheme="minorHAnsi"/>
          <w:sz w:val="24"/>
          <w:szCs w:val="24"/>
        </w:rPr>
        <w:t xml:space="preserve"> -</w:t>
      </w:r>
      <w:r w:rsidRPr="004A5E81">
        <w:rPr>
          <w:rFonts w:asciiTheme="minorHAnsi" w:hAnsiTheme="minorHAnsi" w:cstheme="minorHAnsi"/>
          <w:sz w:val="24"/>
          <w:szCs w:val="24"/>
        </w:rPr>
        <w:t xml:space="preserve"> propor à autoridade competente a Declaração de Situação de Emergência ou de</w:t>
      </w:r>
      <w:r w:rsidR="00E52A0D">
        <w:rPr>
          <w:rFonts w:asciiTheme="minorHAnsi" w:hAnsiTheme="minorHAnsi" w:cstheme="minorHAnsi"/>
          <w:sz w:val="24"/>
          <w:szCs w:val="24"/>
        </w:rPr>
        <w:t xml:space="preserve"> </w:t>
      </w:r>
      <w:r w:rsidRPr="004A5E81">
        <w:rPr>
          <w:rFonts w:asciiTheme="minorHAnsi" w:hAnsiTheme="minorHAnsi" w:cstheme="minorHAnsi"/>
          <w:sz w:val="24"/>
          <w:szCs w:val="24"/>
        </w:rPr>
        <w:t>Estado de Calamidade Pública, de acordo com os critérios estabelecidos na legislação;</w:t>
      </w:r>
    </w:p>
    <w:p w:rsidR="00E52A0D" w:rsidRPr="004A5E81" w:rsidRDefault="00E52A0D" w:rsidP="00E52A0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A5E81" w:rsidRP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  <w:r w:rsidRPr="004A5E81">
        <w:rPr>
          <w:rFonts w:asciiTheme="minorHAnsi" w:hAnsiTheme="minorHAnsi" w:cstheme="minorHAnsi"/>
          <w:sz w:val="24"/>
          <w:szCs w:val="24"/>
        </w:rPr>
        <w:t>XIV</w:t>
      </w:r>
      <w:r w:rsidR="00E52A0D">
        <w:rPr>
          <w:rFonts w:asciiTheme="minorHAnsi" w:hAnsiTheme="minorHAnsi" w:cstheme="minorHAnsi"/>
          <w:sz w:val="24"/>
          <w:szCs w:val="24"/>
        </w:rPr>
        <w:t xml:space="preserve"> -</w:t>
      </w:r>
      <w:r w:rsidRPr="004A5E81">
        <w:rPr>
          <w:rFonts w:asciiTheme="minorHAnsi" w:hAnsiTheme="minorHAnsi" w:cstheme="minorHAnsi"/>
          <w:sz w:val="24"/>
          <w:szCs w:val="24"/>
        </w:rPr>
        <w:t xml:space="preserve"> executar a coleta, a distribuição e o controle de suprimentos em situações de</w:t>
      </w:r>
      <w:r w:rsidR="00E52A0D">
        <w:rPr>
          <w:rFonts w:asciiTheme="minorHAnsi" w:hAnsiTheme="minorHAnsi" w:cstheme="minorHAnsi"/>
          <w:sz w:val="24"/>
          <w:szCs w:val="24"/>
        </w:rPr>
        <w:t xml:space="preserve"> </w:t>
      </w:r>
      <w:r w:rsidRPr="004A5E81">
        <w:rPr>
          <w:rFonts w:asciiTheme="minorHAnsi" w:hAnsiTheme="minorHAnsi" w:cstheme="minorHAnsi"/>
          <w:sz w:val="24"/>
          <w:szCs w:val="24"/>
        </w:rPr>
        <w:t>desastres;</w:t>
      </w:r>
    </w:p>
    <w:p w:rsidR="00E52A0D" w:rsidRDefault="00E52A0D" w:rsidP="00E52A0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A5E81" w:rsidRDefault="00E52A0D" w:rsidP="00E52A0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XV -</w:t>
      </w:r>
      <w:r w:rsidR="004A5E81" w:rsidRPr="004A5E8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4A5E81" w:rsidRPr="004A5E81">
        <w:rPr>
          <w:rFonts w:asciiTheme="minorHAnsi" w:hAnsiTheme="minorHAnsi" w:cstheme="minorHAnsi"/>
          <w:sz w:val="24"/>
          <w:szCs w:val="24"/>
        </w:rPr>
        <w:t>planejar</w:t>
      </w:r>
      <w:proofErr w:type="gramEnd"/>
      <w:r w:rsidR="004A5E81" w:rsidRPr="004A5E81">
        <w:rPr>
          <w:rFonts w:asciiTheme="minorHAnsi" w:hAnsiTheme="minorHAnsi" w:cstheme="minorHAnsi"/>
          <w:sz w:val="24"/>
          <w:szCs w:val="24"/>
        </w:rPr>
        <w:t xml:space="preserve"> a organização e a administração de abrigos provisórios para assistência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A5E81" w:rsidRPr="004A5E81">
        <w:rPr>
          <w:rFonts w:asciiTheme="minorHAnsi" w:hAnsiTheme="minorHAnsi" w:cstheme="minorHAnsi"/>
          <w:sz w:val="24"/>
          <w:szCs w:val="24"/>
        </w:rPr>
        <w:t>à população em situação de desastres;</w:t>
      </w:r>
    </w:p>
    <w:p w:rsidR="00E52A0D" w:rsidRPr="004A5E81" w:rsidRDefault="00E52A0D" w:rsidP="00E52A0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52A0D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  <w:r w:rsidRPr="004A5E81">
        <w:rPr>
          <w:rFonts w:asciiTheme="minorHAnsi" w:hAnsiTheme="minorHAnsi" w:cstheme="minorHAnsi"/>
          <w:sz w:val="24"/>
          <w:szCs w:val="24"/>
        </w:rPr>
        <w:t>XVI</w:t>
      </w:r>
      <w:r w:rsidR="00E52A0D">
        <w:rPr>
          <w:rFonts w:asciiTheme="minorHAnsi" w:hAnsiTheme="minorHAnsi" w:cstheme="minorHAnsi"/>
          <w:sz w:val="24"/>
          <w:szCs w:val="24"/>
        </w:rPr>
        <w:t xml:space="preserve"> -</w:t>
      </w:r>
      <w:r w:rsidRPr="004A5E81">
        <w:rPr>
          <w:rFonts w:asciiTheme="minorHAnsi" w:hAnsiTheme="minorHAnsi" w:cstheme="minorHAnsi"/>
          <w:sz w:val="24"/>
          <w:szCs w:val="24"/>
        </w:rPr>
        <w:t xml:space="preserve"> articular-se com as Regionais Estaduais de Defesa Civil e com a Secretaria</w:t>
      </w:r>
      <w:r w:rsidR="00E52A0D">
        <w:rPr>
          <w:rFonts w:asciiTheme="minorHAnsi" w:hAnsiTheme="minorHAnsi" w:cstheme="minorHAnsi"/>
          <w:sz w:val="24"/>
          <w:szCs w:val="24"/>
        </w:rPr>
        <w:t xml:space="preserve"> </w:t>
      </w:r>
      <w:r w:rsidRPr="004A5E81">
        <w:rPr>
          <w:rFonts w:asciiTheme="minorHAnsi" w:hAnsiTheme="minorHAnsi" w:cstheme="minorHAnsi"/>
          <w:sz w:val="24"/>
          <w:szCs w:val="24"/>
        </w:rPr>
        <w:t>Estadual de Defesa Civil;</w:t>
      </w:r>
      <w:r w:rsidR="00E52A0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52A0D" w:rsidRDefault="00E52A0D" w:rsidP="00E52A0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A5E81" w:rsidRDefault="00E52A0D" w:rsidP="00E52A0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XVII - </w:t>
      </w:r>
      <w:r w:rsidR="004A5E81" w:rsidRPr="004A5E81">
        <w:rPr>
          <w:rFonts w:asciiTheme="minorHAnsi" w:hAnsiTheme="minorHAnsi" w:cstheme="minorHAnsi"/>
          <w:sz w:val="24"/>
          <w:szCs w:val="24"/>
        </w:rPr>
        <w:t>exercer outras atividades correlatas.</w:t>
      </w:r>
    </w:p>
    <w:p w:rsidR="00E52A0D" w:rsidRPr="004A5E81" w:rsidRDefault="00E52A0D" w:rsidP="00E52A0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A5E81" w:rsidRP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  <w:r w:rsidRPr="004A5E81">
        <w:rPr>
          <w:rFonts w:asciiTheme="minorHAnsi" w:hAnsiTheme="minorHAnsi" w:cstheme="minorHAnsi"/>
          <w:sz w:val="24"/>
          <w:szCs w:val="24"/>
        </w:rPr>
        <w:t>§ 2º A Secretaria Municipal da Defesa Civil terá um Secretário Municipal, nomeado na</w:t>
      </w:r>
    </w:p>
    <w:p w:rsidR="004A5E81" w:rsidRDefault="004A5E81" w:rsidP="00E52A0D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A5E81">
        <w:rPr>
          <w:rFonts w:asciiTheme="minorHAnsi" w:hAnsiTheme="minorHAnsi" w:cstheme="minorHAnsi"/>
          <w:sz w:val="24"/>
          <w:szCs w:val="24"/>
        </w:rPr>
        <w:t>forma</w:t>
      </w:r>
      <w:proofErr w:type="gramEnd"/>
      <w:r w:rsidRPr="004A5E81">
        <w:rPr>
          <w:rFonts w:asciiTheme="minorHAnsi" w:hAnsiTheme="minorHAnsi" w:cstheme="minorHAnsi"/>
          <w:sz w:val="24"/>
          <w:szCs w:val="24"/>
        </w:rPr>
        <w:t xml:space="preserve"> de cargo em comissão, e será composta pelas seguintes unidades:</w:t>
      </w:r>
    </w:p>
    <w:p w:rsidR="00E52A0D" w:rsidRPr="004A5E81" w:rsidRDefault="00E52A0D" w:rsidP="00E52A0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80013" w:rsidRPr="00095E81" w:rsidRDefault="004A5E81" w:rsidP="00236765">
      <w:pPr>
        <w:pStyle w:val="PargrafodaList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095E81">
        <w:rPr>
          <w:rFonts w:asciiTheme="minorHAnsi" w:hAnsiTheme="minorHAnsi" w:cstheme="minorHAnsi"/>
          <w:sz w:val="24"/>
          <w:szCs w:val="24"/>
        </w:rPr>
        <w:t>Coordenadoria da Defesa Civil;</w:t>
      </w:r>
    </w:p>
    <w:p w:rsidR="00780013" w:rsidRPr="007F24F9" w:rsidRDefault="00095E81" w:rsidP="00236765">
      <w:pPr>
        <w:pStyle w:val="PargrafodaLista"/>
        <w:numPr>
          <w:ilvl w:val="0"/>
          <w:numId w:val="8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095E81">
        <w:rPr>
          <w:rFonts w:asciiTheme="minorHAnsi" w:hAnsiTheme="minorHAnsi" w:cstheme="minorHAnsi"/>
          <w:sz w:val="24"/>
          <w:szCs w:val="24"/>
        </w:rPr>
        <w:t xml:space="preserve">Coordenadoria </w:t>
      </w:r>
      <w:r w:rsidR="00C45C56">
        <w:rPr>
          <w:rFonts w:asciiTheme="minorHAnsi" w:hAnsiTheme="minorHAnsi" w:cstheme="minorHAnsi"/>
          <w:sz w:val="24"/>
          <w:szCs w:val="24"/>
        </w:rPr>
        <w:t xml:space="preserve">de </w:t>
      </w:r>
      <w:r w:rsidR="0004518E">
        <w:rPr>
          <w:rFonts w:asciiTheme="minorHAnsi" w:hAnsiTheme="minorHAnsi" w:cstheme="minorHAnsi"/>
          <w:sz w:val="24"/>
          <w:szCs w:val="24"/>
        </w:rPr>
        <w:t xml:space="preserve">Apoio a </w:t>
      </w:r>
      <w:r w:rsidR="00C45C56">
        <w:rPr>
          <w:rFonts w:asciiTheme="minorHAnsi" w:hAnsiTheme="minorHAnsi" w:cstheme="minorHAnsi"/>
          <w:sz w:val="24"/>
          <w:szCs w:val="24"/>
        </w:rPr>
        <w:t>Reconstrução</w:t>
      </w:r>
    </w:p>
    <w:p w:rsidR="007F24F9" w:rsidRDefault="007F24F9" w:rsidP="007F24F9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F24F9" w:rsidRDefault="007F24F9" w:rsidP="007F24F9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Art. 33. Na Secretaria Municipal de Defesa Civil </w:t>
      </w:r>
      <w:r w:rsidRPr="00780013">
        <w:rPr>
          <w:rFonts w:asciiTheme="minorHAnsi" w:hAnsiTheme="minorHAnsi" w:cs="Arial"/>
          <w:sz w:val="24"/>
          <w:szCs w:val="24"/>
        </w:rPr>
        <w:t>estão lotados os seguintes cargos em comissão e funções gratificadas: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282"/>
        <w:gridCol w:w="1128"/>
        <w:gridCol w:w="992"/>
      </w:tblGrid>
      <w:tr w:rsidR="000F115F" w:rsidRPr="000F115F" w:rsidTr="0004518E">
        <w:trPr>
          <w:trHeight w:val="63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Provimento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Padrão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Vagas</w:t>
            </w:r>
          </w:p>
        </w:tc>
      </w:tr>
      <w:tr w:rsidR="000F115F" w:rsidRPr="000F115F" w:rsidTr="0004518E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0F115F" w:rsidRPr="000F115F" w:rsidRDefault="000F115F" w:rsidP="000F115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0F115F" w:rsidRPr="000F115F" w:rsidTr="0004518E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0F115F" w:rsidRPr="000F115F" w:rsidRDefault="000F115F" w:rsidP="000F115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1. Coordenador da Defesa Civil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0F115F" w:rsidRPr="000F115F" w:rsidTr="0004518E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0F115F" w:rsidRPr="000F115F" w:rsidRDefault="000F115F" w:rsidP="000F115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1.1 Diretor da Defesa Civil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0F115F" w:rsidRPr="000F115F" w:rsidTr="0004518E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0F115F" w:rsidRPr="000F115F" w:rsidRDefault="000F115F" w:rsidP="000F115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1.2 Assessor da Defesa Civil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0F115F" w:rsidRPr="000F115F" w:rsidTr="0004518E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0F115F" w:rsidRPr="000F115F" w:rsidRDefault="000F115F" w:rsidP="005218F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2. Coordenador </w:t>
            </w:r>
            <w:r w:rsidR="005218F9">
              <w:rPr>
                <w:rFonts w:ascii="Calibri" w:hAnsi="Calibri" w:cs="Calibri"/>
                <w:color w:val="000000"/>
                <w:sz w:val="24"/>
                <w:szCs w:val="24"/>
              </w:rPr>
              <w:t>de Apoio a Reconstrução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0F115F" w:rsidRPr="000F115F" w:rsidTr="0004518E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0F115F" w:rsidRPr="000F115F" w:rsidRDefault="000F115F" w:rsidP="000F115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2.1 Assessor Administrativo e Financeiro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115F" w:rsidRPr="000F115F" w:rsidRDefault="000F115F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115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224A1" w:rsidRPr="000F115F" w:rsidTr="0004518E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</w:tcPr>
          <w:p w:rsidR="00E224A1" w:rsidRPr="000F115F" w:rsidRDefault="00E224A1" w:rsidP="000F115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</w:tcPr>
          <w:p w:rsidR="00E224A1" w:rsidRPr="000F115F" w:rsidRDefault="00E224A1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E224A1" w:rsidRPr="000F115F" w:rsidRDefault="00E224A1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224A1" w:rsidRPr="000F115F" w:rsidRDefault="00E224A1" w:rsidP="000F115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7F24F9" w:rsidRDefault="007F24F9" w:rsidP="007F24F9">
      <w:pPr>
        <w:pStyle w:val="PargrafodaLista"/>
        <w:jc w:val="center"/>
        <w:rPr>
          <w:rFonts w:asciiTheme="minorHAnsi" w:hAnsiTheme="minorHAnsi" w:cstheme="minorHAnsi"/>
          <w:sz w:val="24"/>
          <w:szCs w:val="24"/>
        </w:rPr>
      </w:pPr>
    </w:p>
    <w:p w:rsidR="007F24F9" w:rsidRDefault="007F24F9" w:rsidP="007F24F9">
      <w:pPr>
        <w:pStyle w:val="PargrafodaLista"/>
        <w:jc w:val="center"/>
        <w:rPr>
          <w:rFonts w:asciiTheme="minorHAnsi" w:hAnsiTheme="minorHAnsi" w:cstheme="minorHAnsi"/>
          <w:sz w:val="24"/>
          <w:szCs w:val="24"/>
        </w:rPr>
      </w:pPr>
    </w:p>
    <w:p w:rsidR="007F24F9" w:rsidRPr="00C43114" w:rsidRDefault="007F24F9" w:rsidP="007F24F9">
      <w:pPr>
        <w:pStyle w:val="PargrafodaLista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C43114">
        <w:rPr>
          <w:rFonts w:asciiTheme="minorHAnsi" w:hAnsiTheme="minorHAnsi" w:cstheme="minorHAnsi"/>
          <w:sz w:val="24"/>
          <w:szCs w:val="24"/>
        </w:rPr>
        <w:t>CAPÍTULO IV</w:t>
      </w:r>
    </w:p>
    <w:p w:rsidR="007F24F9" w:rsidRPr="00C43114" w:rsidRDefault="007F24F9" w:rsidP="007F24F9">
      <w:pPr>
        <w:pStyle w:val="PargrafodaLista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C43114">
        <w:rPr>
          <w:rFonts w:asciiTheme="minorHAnsi" w:hAnsiTheme="minorHAnsi" w:cstheme="minorHAnsi"/>
          <w:sz w:val="24"/>
          <w:szCs w:val="24"/>
        </w:rPr>
        <w:t>DA IMPLANTAÇÃO DA NOVA ESTRUTURA ADMINISTRATIVA</w:t>
      </w:r>
    </w:p>
    <w:p w:rsidR="007F24F9" w:rsidRPr="00C43114" w:rsidRDefault="007F24F9" w:rsidP="007F24F9">
      <w:pPr>
        <w:pStyle w:val="PargrafodaLista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:rsidR="00095E81" w:rsidRPr="00C43114" w:rsidRDefault="007F24F9" w:rsidP="007F24F9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43114">
        <w:rPr>
          <w:rFonts w:asciiTheme="minorHAnsi" w:hAnsiTheme="minorHAnsi" w:cs="Arial"/>
          <w:sz w:val="24"/>
          <w:szCs w:val="24"/>
        </w:rPr>
        <w:t>Art. 34. A estrutura administrativa estabelecida na presente Lei entrará em funcionamento à medida em que as Secretarias, Coordenadorias e demais órgãos que a compõem forem sendo implantados, através da efetivação das seguintes medidas:</w:t>
      </w:r>
    </w:p>
    <w:p w:rsidR="007F24F9" w:rsidRPr="00C43114" w:rsidRDefault="007F24F9" w:rsidP="003F0D59">
      <w:pPr>
        <w:rPr>
          <w:rFonts w:asciiTheme="minorHAnsi" w:hAnsiTheme="minorHAnsi" w:cstheme="minorHAnsi"/>
          <w:sz w:val="24"/>
          <w:szCs w:val="24"/>
        </w:rPr>
      </w:pPr>
      <w:r w:rsidRPr="00C43114">
        <w:rPr>
          <w:rFonts w:asciiTheme="minorHAnsi" w:hAnsiTheme="minorHAnsi" w:cstheme="minorHAnsi"/>
          <w:sz w:val="24"/>
          <w:szCs w:val="24"/>
        </w:rPr>
        <w:t xml:space="preserve">I - </w:t>
      </w:r>
      <w:proofErr w:type="gramStart"/>
      <w:r w:rsidRPr="00C43114">
        <w:rPr>
          <w:rFonts w:asciiTheme="minorHAnsi" w:hAnsiTheme="minorHAnsi" w:cstheme="minorHAnsi"/>
          <w:sz w:val="24"/>
          <w:szCs w:val="24"/>
        </w:rPr>
        <w:t>dotação</w:t>
      </w:r>
      <w:proofErr w:type="gramEnd"/>
      <w:r w:rsidRPr="00C43114">
        <w:rPr>
          <w:rFonts w:asciiTheme="minorHAnsi" w:hAnsiTheme="minorHAnsi" w:cstheme="minorHAnsi"/>
          <w:sz w:val="24"/>
          <w:szCs w:val="24"/>
        </w:rPr>
        <w:t xml:space="preserve"> de elementos humanos, materiais e financeiros indispensáveis ao seu funcionamento;</w:t>
      </w:r>
    </w:p>
    <w:p w:rsidR="003F0D59" w:rsidRPr="00C43114" w:rsidRDefault="003F0D59" w:rsidP="003F0D59">
      <w:pPr>
        <w:rPr>
          <w:rFonts w:asciiTheme="minorHAnsi" w:hAnsiTheme="minorHAnsi" w:cstheme="minorHAnsi"/>
          <w:sz w:val="24"/>
          <w:szCs w:val="24"/>
        </w:rPr>
      </w:pPr>
    </w:p>
    <w:p w:rsidR="007F24F9" w:rsidRPr="00C43114" w:rsidRDefault="007F24F9" w:rsidP="003F0D59">
      <w:pPr>
        <w:rPr>
          <w:rFonts w:asciiTheme="minorHAnsi" w:hAnsiTheme="minorHAnsi" w:cstheme="minorHAnsi"/>
          <w:sz w:val="24"/>
          <w:szCs w:val="24"/>
        </w:rPr>
      </w:pPr>
      <w:r w:rsidRPr="00C43114">
        <w:rPr>
          <w:rFonts w:asciiTheme="minorHAnsi" w:hAnsiTheme="minorHAnsi" w:cstheme="minorHAnsi"/>
          <w:sz w:val="24"/>
          <w:szCs w:val="24"/>
        </w:rPr>
        <w:t>II</w:t>
      </w:r>
      <w:r w:rsidR="00222956" w:rsidRPr="00C43114">
        <w:rPr>
          <w:rFonts w:asciiTheme="minorHAnsi" w:hAnsiTheme="minorHAnsi" w:cstheme="minorHAnsi"/>
          <w:sz w:val="24"/>
          <w:szCs w:val="24"/>
        </w:rPr>
        <w:t xml:space="preserve"> -</w:t>
      </w:r>
      <w:r w:rsidRPr="00C4311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C43114">
        <w:rPr>
          <w:rFonts w:asciiTheme="minorHAnsi" w:hAnsiTheme="minorHAnsi" w:cstheme="minorHAnsi"/>
          <w:sz w:val="24"/>
          <w:szCs w:val="24"/>
        </w:rPr>
        <w:t>provimento</w:t>
      </w:r>
      <w:proofErr w:type="gramEnd"/>
      <w:r w:rsidRPr="00C43114">
        <w:rPr>
          <w:rFonts w:asciiTheme="minorHAnsi" w:hAnsiTheme="minorHAnsi" w:cstheme="minorHAnsi"/>
          <w:sz w:val="24"/>
          <w:szCs w:val="24"/>
        </w:rPr>
        <w:t xml:space="preserve"> das respectivas chefias.</w:t>
      </w:r>
    </w:p>
    <w:p w:rsidR="003F0D59" w:rsidRPr="00257318" w:rsidRDefault="003F0D59" w:rsidP="007F24F9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6E25C1" w:rsidRPr="006E25C1" w:rsidRDefault="006E25C1" w:rsidP="006E25C1">
      <w:pPr>
        <w:jc w:val="center"/>
        <w:rPr>
          <w:rFonts w:asciiTheme="minorHAnsi" w:hAnsiTheme="minorHAnsi" w:cstheme="minorHAnsi"/>
          <w:sz w:val="24"/>
          <w:szCs w:val="24"/>
        </w:rPr>
      </w:pPr>
      <w:r w:rsidRPr="006E25C1">
        <w:rPr>
          <w:rFonts w:asciiTheme="minorHAnsi" w:hAnsiTheme="minorHAnsi" w:cstheme="minorHAnsi"/>
          <w:sz w:val="24"/>
          <w:szCs w:val="24"/>
        </w:rPr>
        <w:t>CAPÍTULO V</w:t>
      </w:r>
    </w:p>
    <w:p w:rsidR="006E25C1" w:rsidRDefault="006E25C1" w:rsidP="006E25C1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DOS </w:t>
      </w:r>
      <w:r w:rsidRPr="006E25C1">
        <w:rPr>
          <w:rFonts w:asciiTheme="minorHAnsi" w:hAnsiTheme="minorHAnsi" w:cstheme="minorHAnsi"/>
          <w:sz w:val="24"/>
          <w:szCs w:val="24"/>
        </w:rPr>
        <w:t>ÓRGÃOS DE PARTICIPAÇÃO E REPRESENTAÇÃO</w:t>
      </w:r>
    </w:p>
    <w:p w:rsidR="006E25C1" w:rsidRPr="006E25C1" w:rsidRDefault="006E25C1" w:rsidP="006E25C1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E25C1" w:rsidRDefault="006E25C1" w:rsidP="006E25C1">
      <w:pPr>
        <w:jc w:val="both"/>
        <w:rPr>
          <w:rFonts w:asciiTheme="minorHAnsi" w:hAnsiTheme="minorHAnsi" w:cstheme="minorHAnsi"/>
          <w:sz w:val="24"/>
          <w:szCs w:val="24"/>
        </w:rPr>
      </w:pPr>
      <w:r w:rsidRPr="006E25C1">
        <w:rPr>
          <w:rFonts w:asciiTheme="minorHAnsi" w:hAnsiTheme="minorHAnsi" w:cstheme="minorHAnsi"/>
          <w:sz w:val="24"/>
          <w:szCs w:val="24"/>
        </w:rPr>
        <w:t xml:space="preserve">Art. </w:t>
      </w:r>
      <w:r>
        <w:rPr>
          <w:rFonts w:asciiTheme="minorHAnsi" w:hAnsiTheme="minorHAnsi" w:cstheme="minorHAnsi"/>
          <w:sz w:val="24"/>
          <w:szCs w:val="24"/>
        </w:rPr>
        <w:t>3</w:t>
      </w:r>
      <w:r w:rsidR="00C43114">
        <w:rPr>
          <w:rFonts w:asciiTheme="minorHAnsi" w:hAnsiTheme="minorHAnsi" w:cstheme="minorHAnsi"/>
          <w:sz w:val="24"/>
          <w:szCs w:val="24"/>
        </w:rPr>
        <w:t>5</w:t>
      </w:r>
      <w:r w:rsidRPr="006E25C1">
        <w:rPr>
          <w:rFonts w:asciiTheme="minorHAnsi" w:hAnsiTheme="minorHAnsi" w:cstheme="minorHAnsi"/>
          <w:sz w:val="24"/>
          <w:szCs w:val="24"/>
        </w:rPr>
        <w:t>. Os Conselhos Municipais, como órgãos de participação e representação, têm 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E25C1">
        <w:rPr>
          <w:rFonts w:asciiTheme="minorHAnsi" w:hAnsiTheme="minorHAnsi" w:cstheme="minorHAnsi"/>
          <w:sz w:val="24"/>
          <w:szCs w:val="24"/>
        </w:rPr>
        <w:t>objetivo de participação da sociedade, coadjuvando o Governo na formulação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E25C1">
        <w:rPr>
          <w:rFonts w:asciiTheme="minorHAnsi" w:hAnsiTheme="minorHAnsi" w:cstheme="minorHAnsi"/>
          <w:sz w:val="24"/>
          <w:szCs w:val="24"/>
        </w:rPr>
        <w:t>políticas e avaliação de ações levadas a efeito nas diversas áreas para as quais são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E25C1">
        <w:rPr>
          <w:rFonts w:asciiTheme="minorHAnsi" w:hAnsiTheme="minorHAnsi" w:cstheme="minorHAnsi"/>
          <w:sz w:val="24"/>
          <w:szCs w:val="24"/>
        </w:rPr>
        <w:t>criados.</w:t>
      </w:r>
    </w:p>
    <w:p w:rsidR="006E25C1" w:rsidRPr="006E25C1" w:rsidRDefault="006E25C1" w:rsidP="006E25C1">
      <w:pPr>
        <w:rPr>
          <w:rFonts w:asciiTheme="minorHAnsi" w:hAnsiTheme="minorHAnsi" w:cstheme="minorHAnsi"/>
          <w:sz w:val="24"/>
          <w:szCs w:val="24"/>
        </w:rPr>
      </w:pPr>
    </w:p>
    <w:p w:rsidR="006E25C1" w:rsidRDefault="006E25C1" w:rsidP="006E25C1">
      <w:pPr>
        <w:jc w:val="both"/>
        <w:rPr>
          <w:rFonts w:asciiTheme="minorHAnsi" w:hAnsiTheme="minorHAnsi" w:cstheme="minorHAnsi"/>
          <w:sz w:val="24"/>
          <w:szCs w:val="24"/>
        </w:rPr>
      </w:pPr>
      <w:r w:rsidRPr="006E25C1">
        <w:rPr>
          <w:rFonts w:asciiTheme="minorHAnsi" w:hAnsiTheme="minorHAnsi" w:cstheme="minorHAnsi"/>
          <w:sz w:val="24"/>
          <w:szCs w:val="24"/>
        </w:rPr>
        <w:t xml:space="preserve">Art. </w:t>
      </w:r>
      <w:r>
        <w:rPr>
          <w:rFonts w:asciiTheme="minorHAnsi" w:hAnsiTheme="minorHAnsi" w:cstheme="minorHAnsi"/>
          <w:sz w:val="24"/>
          <w:szCs w:val="24"/>
        </w:rPr>
        <w:t>3</w:t>
      </w:r>
      <w:r w:rsidR="00C43114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6E25C1">
        <w:rPr>
          <w:rFonts w:asciiTheme="minorHAnsi" w:hAnsiTheme="minorHAnsi" w:cstheme="minorHAnsi"/>
          <w:sz w:val="24"/>
          <w:szCs w:val="24"/>
        </w:rPr>
        <w:t xml:space="preserve"> Os órgãos de participação e representação terão suas estruturas e atribuições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E25C1">
        <w:rPr>
          <w:rFonts w:asciiTheme="minorHAnsi" w:hAnsiTheme="minorHAnsi" w:cstheme="minorHAnsi"/>
          <w:sz w:val="24"/>
          <w:szCs w:val="24"/>
        </w:rPr>
        <w:t>contidas nas leis e regulamentos municipais que os criarem e instituírem.</w:t>
      </w:r>
    </w:p>
    <w:p w:rsidR="006E25C1" w:rsidRDefault="006E25C1" w:rsidP="006E25C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E25C1" w:rsidRDefault="006E25C1" w:rsidP="006E25C1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CAPÍTULO VI</w:t>
      </w:r>
    </w:p>
    <w:p w:rsidR="00D93418" w:rsidRDefault="00D93418" w:rsidP="006E25C1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DOS CARGOS E FUNÇÕES</w:t>
      </w:r>
    </w:p>
    <w:p w:rsidR="00257318" w:rsidRDefault="00257318" w:rsidP="006E25C1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D93418" w:rsidRDefault="00D93418" w:rsidP="00D9341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93418" w:rsidRDefault="00D93418" w:rsidP="00D9341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Art. 3</w:t>
      </w:r>
      <w:r w:rsidR="00C43114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D93418">
        <w:rPr>
          <w:rFonts w:asciiTheme="minorHAnsi" w:hAnsiTheme="minorHAnsi" w:cstheme="minorHAnsi"/>
          <w:sz w:val="24"/>
          <w:szCs w:val="24"/>
        </w:rPr>
        <w:t>Todos os cargos e funções previstos nesta lei deverão ser exercidos com rigor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93418">
        <w:rPr>
          <w:rFonts w:asciiTheme="minorHAnsi" w:hAnsiTheme="minorHAnsi" w:cstheme="minorHAnsi"/>
          <w:sz w:val="24"/>
          <w:szCs w:val="24"/>
        </w:rPr>
        <w:t>ético e com observância do princípio da legalidade e contemplam o modelo de gestão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93418">
        <w:rPr>
          <w:rFonts w:asciiTheme="minorHAnsi" w:hAnsiTheme="minorHAnsi" w:cstheme="minorHAnsi"/>
          <w:sz w:val="24"/>
          <w:szCs w:val="24"/>
        </w:rPr>
        <w:t>adotado pelo município.</w:t>
      </w:r>
    </w:p>
    <w:p w:rsidR="00D93418" w:rsidRPr="00D93418" w:rsidRDefault="00D93418" w:rsidP="00D9341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93418" w:rsidRDefault="00D93418" w:rsidP="00D93418">
      <w:pPr>
        <w:jc w:val="both"/>
        <w:rPr>
          <w:rFonts w:asciiTheme="minorHAnsi" w:hAnsiTheme="minorHAnsi" w:cstheme="minorHAnsi"/>
          <w:sz w:val="24"/>
          <w:szCs w:val="24"/>
        </w:rPr>
      </w:pPr>
      <w:r w:rsidRPr="00D93418">
        <w:rPr>
          <w:rFonts w:asciiTheme="minorHAnsi" w:hAnsiTheme="minorHAnsi" w:cstheme="minorHAnsi"/>
          <w:sz w:val="24"/>
          <w:szCs w:val="24"/>
        </w:rPr>
        <w:t xml:space="preserve">Art. </w:t>
      </w:r>
      <w:r>
        <w:rPr>
          <w:rFonts w:asciiTheme="minorHAnsi" w:hAnsiTheme="minorHAnsi" w:cstheme="minorHAnsi"/>
          <w:sz w:val="24"/>
          <w:szCs w:val="24"/>
        </w:rPr>
        <w:t>3</w:t>
      </w:r>
      <w:r w:rsidR="00C43114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D93418">
        <w:rPr>
          <w:rFonts w:asciiTheme="minorHAnsi" w:hAnsiTheme="minorHAnsi" w:cstheme="minorHAnsi"/>
          <w:sz w:val="24"/>
          <w:szCs w:val="24"/>
        </w:rPr>
        <w:t xml:space="preserve"> O provimento do cargo em comissão impede o provimento da respectiva função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93418">
        <w:rPr>
          <w:rFonts w:asciiTheme="minorHAnsi" w:hAnsiTheme="minorHAnsi" w:cstheme="minorHAnsi"/>
          <w:sz w:val="24"/>
          <w:szCs w:val="24"/>
        </w:rPr>
        <w:t>gratificada no mesmo cargo.</w:t>
      </w:r>
    </w:p>
    <w:p w:rsidR="00D93418" w:rsidRPr="00D93418" w:rsidRDefault="00D93418" w:rsidP="00D9341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93418" w:rsidRDefault="00D93418" w:rsidP="00D93418">
      <w:pPr>
        <w:jc w:val="both"/>
        <w:rPr>
          <w:rFonts w:asciiTheme="minorHAnsi" w:hAnsiTheme="minorHAnsi" w:cstheme="minorHAnsi"/>
          <w:sz w:val="24"/>
          <w:szCs w:val="24"/>
        </w:rPr>
      </w:pPr>
      <w:r w:rsidRPr="00D93418">
        <w:rPr>
          <w:rFonts w:asciiTheme="minorHAnsi" w:hAnsiTheme="minorHAnsi" w:cstheme="minorHAnsi"/>
          <w:sz w:val="24"/>
          <w:szCs w:val="24"/>
        </w:rPr>
        <w:t xml:space="preserve">Art. </w:t>
      </w:r>
      <w:r w:rsidR="00C43114">
        <w:rPr>
          <w:rFonts w:asciiTheme="minorHAnsi" w:hAnsiTheme="minorHAnsi" w:cstheme="minorHAnsi"/>
          <w:sz w:val="24"/>
          <w:szCs w:val="24"/>
        </w:rPr>
        <w:t>39</w:t>
      </w:r>
      <w:r w:rsidRPr="00D93418">
        <w:rPr>
          <w:rFonts w:asciiTheme="minorHAnsi" w:hAnsiTheme="minorHAnsi" w:cstheme="minorHAnsi"/>
          <w:sz w:val="24"/>
          <w:szCs w:val="24"/>
        </w:rPr>
        <w:t>. As atribuições, lotação</w:t>
      </w:r>
      <w:r>
        <w:rPr>
          <w:rFonts w:asciiTheme="minorHAnsi" w:hAnsiTheme="minorHAnsi" w:cstheme="minorHAnsi"/>
          <w:sz w:val="24"/>
          <w:szCs w:val="24"/>
        </w:rPr>
        <w:t>, carga horária</w:t>
      </w:r>
      <w:r w:rsidRPr="00D93418">
        <w:rPr>
          <w:rFonts w:asciiTheme="minorHAnsi" w:hAnsiTheme="minorHAnsi" w:cstheme="minorHAnsi"/>
          <w:sz w:val="24"/>
          <w:szCs w:val="24"/>
        </w:rPr>
        <w:t xml:space="preserve"> e requisitos para provimento dos cargos criados nesta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93418">
        <w:rPr>
          <w:rFonts w:asciiTheme="minorHAnsi" w:hAnsiTheme="minorHAnsi" w:cstheme="minorHAnsi"/>
          <w:sz w:val="24"/>
          <w:szCs w:val="24"/>
        </w:rPr>
        <w:t xml:space="preserve">Lei são os que constam do Anexo </w:t>
      </w:r>
      <w:r w:rsidR="00FF4326">
        <w:rPr>
          <w:rFonts w:asciiTheme="minorHAnsi" w:hAnsiTheme="minorHAnsi" w:cstheme="minorHAnsi"/>
          <w:sz w:val="24"/>
          <w:szCs w:val="24"/>
        </w:rPr>
        <w:t>Único</w:t>
      </w:r>
      <w:r w:rsidRPr="00D93418">
        <w:rPr>
          <w:rFonts w:asciiTheme="minorHAnsi" w:hAnsiTheme="minorHAnsi" w:cstheme="minorHAnsi"/>
          <w:sz w:val="24"/>
          <w:szCs w:val="24"/>
        </w:rPr>
        <w:t>, que faz parte integrante desta Lei.</w:t>
      </w:r>
    </w:p>
    <w:p w:rsidR="00D93418" w:rsidRPr="00D93418" w:rsidRDefault="00D93418" w:rsidP="00D9341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93418" w:rsidRDefault="00D93418" w:rsidP="00D93418">
      <w:pPr>
        <w:jc w:val="both"/>
        <w:rPr>
          <w:rFonts w:asciiTheme="minorHAnsi" w:hAnsiTheme="minorHAnsi" w:cstheme="minorHAnsi"/>
          <w:sz w:val="24"/>
          <w:szCs w:val="24"/>
        </w:rPr>
      </w:pPr>
      <w:r w:rsidRPr="00D93418">
        <w:rPr>
          <w:rFonts w:asciiTheme="minorHAnsi" w:hAnsiTheme="minorHAnsi" w:cstheme="minorHAnsi"/>
          <w:sz w:val="24"/>
          <w:szCs w:val="24"/>
        </w:rPr>
        <w:t>Art. 4</w:t>
      </w:r>
      <w:r w:rsidR="00C43114">
        <w:rPr>
          <w:rFonts w:asciiTheme="minorHAnsi" w:hAnsiTheme="minorHAnsi" w:cstheme="minorHAnsi"/>
          <w:sz w:val="24"/>
          <w:szCs w:val="24"/>
        </w:rPr>
        <w:t>0</w:t>
      </w:r>
      <w:r w:rsidRPr="00D93418">
        <w:rPr>
          <w:rFonts w:asciiTheme="minorHAnsi" w:hAnsiTheme="minorHAnsi" w:cstheme="minorHAnsi"/>
          <w:sz w:val="24"/>
          <w:szCs w:val="24"/>
        </w:rPr>
        <w:t>. O percentual mínimo de cargos em comissão a serem preenchidos por</w:t>
      </w:r>
      <w:r>
        <w:rPr>
          <w:rFonts w:asciiTheme="minorHAnsi" w:hAnsiTheme="minorHAnsi" w:cstheme="minorHAnsi"/>
          <w:sz w:val="24"/>
          <w:szCs w:val="24"/>
        </w:rPr>
        <w:t xml:space="preserve"> s</w:t>
      </w:r>
      <w:r w:rsidRPr="00D93418">
        <w:rPr>
          <w:rFonts w:asciiTheme="minorHAnsi" w:hAnsiTheme="minorHAnsi" w:cstheme="minorHAnsi"/>
          <w:sz w:val="24"/>
          <w:szCs w:val="24"/>
        </w:rPr>
        <w:t>ervidores efetivos, nos termos do artigo 37, V, da CF, é fixado em 03% (três por cento)</w:t>
      </w:r>
      <w:r w:rsidR="009A4E2B">
        <w:rPr>
          <w:rFonts w:asciiTheme="minorHAnsi" w:hAnsiTheme="minorHAnsi" w:cstheme="minorHAnsi"/>
          <w:sz w:val="24"/>
          <w:szCs w:val="24"/>
        </w:rPr>
        <w:t xml:space="preserve"> </w:t>
      </w:r>
      <w:r w:rsidRPr="00D93418">
        <w:rPr>
          <w:rFonts w:asciiTheme="minorHAnsi" w:hAnsiTheme="minorHAnsi" w:cstheme="minorHAnsi"/>
          <w:sz w:val="24"/>
          <w:szCs w:val="24"/>
        </w:rPr>
        <w:t>dos criados por lei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9A4E2B" w:rsidRDefault="009A4E2B" w:rsidP="00D9341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A4E2B" w:rsidRDefault="009A4E2B" w:rsidP="009A4E2B">
      <w:pPr>
        <w:jc w:val="both"/>
        <w:rPr>
          <w:rFonts w:asciiTheme="minorHAnsi" w:hAnsiTheme="minorHAnsi" w:cstheme="minorHAnsi"/>
          <w:sz w:val="24"/>
          <w:szCs w:val="24"/>
        </w:rPr>
      </w:pPr>
      <w:r w:rsidRPr="009A4E2B">
        <w:rPr>
          <w:rFonts w:asciiTheme="minorHAnsi" w:hAnsiTheme="minorHAnsi" w:cstheme="minorHAnsi"/>
          <w:sz w:val="24"/>
          <w:szCs w:val="24"/>
        </w:rPr>
        <w:t>Parágrafo único - Serão computadas para efeito do atendimento do percentual mínimo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A4E2B">
        <w:rPr>
          <w:rFonts w:asciiTheme="minorHAnsi" w:hAnsiTheme="minorHAnsi" w:cstheme="minorHAnsi"/>
          <w:sz w:val="24"/>
          <w:szCs w:val="24"/>
        </w:rPr>
        <w:t>de que trata o caput as designações para funções gratificadas que tenham sido criadas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A4E2B">
        <w:rPr>
          <w:rFonts w:asciiTheme="minorHAnsi" w:hAnsiTheme="minorHAnsi" w:cstheme="minorHAnsi"/>
          <w:sz w:val="24"/>
          <w:szCs w:val="24"/>
        </w:rPr>
        <w:t>em paralelo a cargos em comissão.</w:t>
      </w:r>
    </w:p>
    <w:p w:rsidR="009A4E2B" w:rsidRDefault="009A4E2B" w:rsidP="009A4E2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A4E2B" w:rsidRPr="009A4E2B" w:rsidRDefault="009A4E2B" w:rsidP="009A4E2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Art. 4</w:t>
      </w:r>
      <w:r w:rsidR="00C43114">
        <w:rPr>
          <w:rFonts w:asciiTheme="minorHAnsi" w:hAnsiTheme="minorHAnsi" w:cstheme="minorHAnsi"/>
          <w:sz w:val="24"/>
          <w:szCs w:val="24"/>
        </w:rPr>
        <w:t>1</w:t>
      </w:r>
      <w:r w:rsidR="009917F1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A4E2B">
        <w:rPr>
          <w:rFonts w:asciiTheme="minorHAnsi" w:hAnsiTheme="minorHAnsi" w:cstheme="minorHAnsi"/>
          <w:sz w:val="24"/>
          <w:szCs w:val="24"/>
        </w:rPr>
        <w:t>A tabela com os padrões de vencimento para as Funções Gratificadas e para os</w:t>
      </w:r>
    </w:p>
    <w:p w:rsidR="009A4E2B" w:rsidRDefault="009A4E2B" w:rsidP="009A4E2B">
      <w:pPr>
        <w:jc w:val="both"/>
        <w:rPr>
          <w:rFonts w:asciiTheme="minorHAnsi" w:hAnsiTheme="minorHAnsi" w:cstheme="minorHAnsi"/>
          <w:sz w:val="24"/>
          <w:szCs w:val="24"/>
        </w:rPr>
      </w:pPr>
      <w:r w:rsidRPr="009A4E2B">
        <w:rPr>
          <w:rFonts w:asciiTheme="minorHAnsi" w:hAnsiTheme="minorHAnsi" w:cstheme="minorHAnsi"/>
          <w:sz w:val="24"/>
          <w:szCs w:val="24"/>
        </w:rPr>
        <w:t xml:space="preserve">Cargos em Comissão </w:t>
      </w:r>
      <w:r>
        <w:rPr>
          <w:rFonts w:asciiTheme="minorHAnsi" w:hAnsiTheme="minorHAnsi" w:cstheme="minorHAnsi"/>
          <w:sz w:val="24"/>
          <w:szCs w:val="24"/>
        </w:rPr>
        <w:t>é a seguinte:</w:t>
      </w:r>
    </w:p>
    <w:p w:rsidR="009A4E2B" w:rsidRDefault="009A4E2B" w:rsidP="009A4E2B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A4E2B" w:rsidTr="003B52E2">
        <w:tc>
          <w:tcPr>
            <w:tcW w:w="2831" w:type="dxa"/>
          </w:tcPr>
          <w:p w:rsidR="009A4E2B" w:rsidRPr="00C44B88" w:rsidRDefault="00C44B88" w:rsidP="00C44B8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4B88">
              <w:rPr>
                <w:rFonts w:asciiTheme="minorHAnsi" w:hAnsiTheme="minorHAnsi" w:cstheme="minorHAnsi"/>
                <w:b/>
                <w:sz w:val="24"/>
                <w:szCs w:val="24"/>
              </w:rPr>
              <w:t>Padrão</w:t>
            </w:r>
          </w:p>
        </w:tc>
        <w:tc>
          <w:tcPr>
            <w:tcW w:w="2831" w:type="dxa"/>
          </w:tcPr>
          <w:p w:rsidR="009A4E2B" w:rsidRPr="009A4E2B" w:rsidRDefault="00C44B88" w:rsidP="00C44B8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Cargo em Comissão</w:t>
            </w:r>
          </w:p>
        </w:tc>
        <w:tc>
          <w:tcPr>
            <w:tcW w:w="2832" w:type="dxa"/>
          </w:tcPr>
          <w:p w:rsidR="009A4E2B" w:rsidRPr="009A4E2B" w:rsidRDefault="00C44B88" w:rsidP="00C44B8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Função Gratificada</w:t>
            </w:r>
          </w:p>
        </w:tc>
      </w:tr>
      <w:tr w:rsidR="00686332" w:rsidTr="003B52E2">
        <w:tc>
          <w:tcPr>
            <w:tcW w:w="2831" w:type="dxa"/>
          </w:tcPr>
          <w:p w:rsidR="00686332" w:rsidRDefault="00686332" w:rsidP="0068633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2831" w:type="dxa"/>
            <w:vAlign w:val="bottom"/>
          </w:tcPr>
          <w:p w:rsidR="00686332" w:rsidRPr="00686332" w:rsidRDefault="00686332" w:rsidP="00686332">
            <w:pPr>
              <w:pStyle w:val="Ttul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86332">
              <w:rPr>
                <w:rFonts w:asciiTheme="minorHAnsi" w:hAnsiTheme="minorHAnsi"/>
                <w:color w:val="000000"/>
                <w:sz w:val="24"/>
                <w:szCs w:val="24"/>
              </w:rPr>
              <w:t>R$ 1.120,10</w:t>
            </w:r>
          </w:p>
        </w:tc>
        <w:tc>
          <w:tcPr>
            <w:tcW w:w="2832" w:type="dxa"/>
            <w:vAlign w:val="bottom"/>
          </w:tcPr>
          <w:p w:rsidR="00686332" w:rsidRPr="00686332" w:rsidRDefault="00686332" w:rsidP="00686332">
            <w:pPr>
              <w:pStyle w:val="Ttul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86332">
              <w:rPr>
                <w:rFonts w:asciiTheme="minorHAnsi" w:hAnsiTheme="minorHAnsi"/>
                <w:color w:val="000000"/>
                <w:sz w:val="24"/>
                <w:szCs w:val="24"/>
              </w:rPr>
              <w:t>R$ 560,04</w:t>
            </w:r>
          </w:p>
        </w:tc>
      </w:tr>
      <w:tr w:rsidR="00686332" w:rsidTr="003B52E2">
        <w:tc>
          <w:tcPr>
            <w:tcW w:w="2831" w:type="dxa"/>
          </w:tcPr>
          <w:p w:rsidR="00686332" w:rsidRDefault="00686332" w:rsidP="0068633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2831" w:type="dxa"/>
            <w:vAlign w:val="bottom"/>
          </w:tcPr>
          <w:p w:rsidR="00686332" w:rsidRPr="00686332" w:rsidRDefault="00686332" w:rsidP="00686332">
            <w:pPr>
              <w:pStyle w:val="Ttul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86332">
              <w:rPr>
                <w:rFonts w:asciiTheme="minorHAnsi" w:hAnsiTheme="minorHAnsi"/>
                <w:color w:val="000000"/>
                <w:sz w:val="24"/>
                <w:szCs w:val="24"/>
              </w:rPr>
              <w:t>R$ 1.685,15</w:t>
            </w:r>
          </w:p>
        </w:tc>
        <w:tc>
          <w:tcPr>
            <w:tcW w:w="2832" w:type="dxa"/>
            <w:vAlign w:val="bottom"/>
          </w:tcPr>
          <w:p w:rsidR="00686332" w:rsidRPr="00686332" w:rsidRDefault="00686332" w:rsidP="00686332">
            <w:pPr>
              <w:pStyle w:val="Ttul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86332">
              <w:rPr>
                <w:rFonts w:asciiTheme="minorHAnsi" w:hAnsiTheme="minorHAnsi"/>
                <w:color w:val="000000"/>
                <w:sz w:val="24"/>
                <w:szCs w:val="24"/>
              </w:rPr>
              <w:t>R$ 842,60</w:t>
            </w:r>
          </w:p>
        </w:tc>
      </w:tr>
      <w:tr w:rsidR="00686332" w:rsidTr="003B52E2">
        <w:tc>
          <w:tcPr>
            <w:tcW w:w="2831" w:type="dxa"/>
          </w:tcPr>
          <w:p w:rsidR="00686332" w:rsidRDefault="00686332" w:rsidP="0068633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2831" w:type="dxa"/>
            <w:vAlign w:val="bottom"/>
          </w:tcPr>
          <w:p w:rsidR="00686332" w:rsidRPr="00686332" w:rsidRDefault="00686332" w:rsidP="00686332">
            <w:pPr>
              <w:pStyle w:val="Ttul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86332">
              <w:rPr>
                <w:rFonts w:asciiTheme="minorHAnsi" w:hAnsiTheme="minorHAnsi"/>
                <w:color w:val="000000"/>
                <w:sz w:val="24"/>
                <w:szCs w:val="24"/>
              </w:rPr>
              <w:t>R$ 2.553,00</w:t>
            </w:r>
          </w:p>
        </w:tc>
        <w:tc>
          <w:tcPr>
            <w:tcW w:w="2832" w:type="dxa"/>
            <w:vAlign w:val="bottom"/>
          </w:tcPr>
          <w:p w:rsidR="00686332" w:rsidRPr="00686332" w:rsidRDefault="00686332" w:rsidP="00686332">
            <w:pPr>
              <w:pStyle w:val="Ttul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86332">
              <w:rPr>
                <w:rFonts w:asciiTheme="minorHAnsi" w:hAnsiTheme="minorHAnsi"/>
                <w:color w:val="000000"/>
                <w:sz w:val="24"/>
                <w:szCs w:val="24"/>
              </w:rPr>
              <w:t>R$ 1.276,48</w:t>
            </w:r>
          </w:p>
        </w:tc>
      </w:tr>
      <w:tr w:rsidR="00686332" w:rsidTr="003B52E2">
        <w:tc>
          <w:tcPr>
            <w:tcW w:w="2831" w:type="dxa"/>
          </w:tcPr>
          <w:p w:rsidR="00686332" w:rsidRDefault="00686332" w:rsidP="0068633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2831" w:type="dxa"/>
            <w:vAlign w:val="bottom"/>
          </w:tcPr>
          <w:p w:rsidR="00686332" w:rsidRPr="00686332" w:rsidRDefault="00686332" w:rsidP="00686332">
            <w:pPr>
              <w:pStyle w:val="Ttul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86332">
              <w:rPr>
                <w:rFonts w:asciiTheme="minorHAnsi" w:hAnsiTheme="minorHAnsi"/>
                <w:color w:val="000000"/>
                <w:sz w:val="24"/>
                <w:szCs w:val="24"/>
              </w:rPr>
              <w:t>R$ 3.854,73</w:t>
            </w:r>
          </w:p>
        </w:tc>
        <w:tc>
          <w:tcPr>
            <w:tcW w:w="2832" w:type="dxa"/>
            <w:vAlign w:val="bottom"/>
          </w:tcPr>
          <w:p w:rsidR="00686332" w:rsidRPr="00686332" w:rsidRDefault="00686332" w:rsidP="00686332">
            <w:pPr>
              <w:pStyle w:val="Ttul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86332">
              <w:rPr>
                <w:rFonts w:asciiTheme="minorHAnsi" w:hAnsiTheme="minorHAnsi"/>
                <w:color w:val="000000"/>
                <w:sz w:val="24"/>
                <w:szCs w:val="24"/>
              </w:rPr>
              <w:t>R$ 1.927,36</w:t>
            </w:r>
          </w:p>
        </w:tc>
      </w:tr>
      <w:tr w:rsidR="00686332" w:rsidTr="003B52E2">
        <w:tc>
          <w:tcPr>
            <w:tcW w:w="2831" w:type="dxa"/>
          </w:tcPr>
          <w:p w:rsidR="00686332" w:rsidRDefault="00686332" w:rsidP="0068633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05</w:t>
            </w:r>
          </w:p>
        </w:tc>
        <w:tc>
          <w:tcPr>
            <w:tcW w:w="2831" w:type="dxa"/>
            <w:vAlign w:val="bottom"/>
          </w:tcPr>
          <w:p w:rsidR="00686332" w:rsidRPr="00686332" w:rsidRDefault="00686332" w:rsidP="00686332">
            <w:pPr>
              <w:pStyle w:val="Ttul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86332">
              <w:rPr>
                <w:rFonts w:asciiTheme="minorHAnsi" w:hAnsiTheme="minorHAnsi"/>
                <w:color w:val="000000"/>
                <w:sz w:val="24"/>
                <w:szCs w:val="24"/>
              </w:rPr>
              <w:t>R$ 6.357,25</w:t>
            </w:r>
          </w:p>
        </w:tc>
        <w:tc>
          <w:tcPr>
            <w:tcW w:w="2832" w:type="dxa"/>
            <w:vAlign w:val="bottom"/>
          </w:tcPr>
          <w:p w:rsidR="00686332" w:rsidRPr="00686332" w:rsidRDefault="00686332" w:rsidP="00686332">
            <w:pPr>
              <w:pStyle w:val="Ttul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86332">
              <w:rPr>
                <w:rFonts w:asciiTheme="minorHAnsi" w:hAnsiTheme="minorHAnsi"/>
                <w:color w:val="000000"/>
                <w:sz w:val="24"/>
                <w:szCs w:val="24"/>
              </w:rPr>
              <w:t>R$ 3.178,64</w:t>
            </w:r>
          </w:p>
        </w:tc>
      </w:tr>
      <w:tr w:rsidR="00686332" w:rsidTr="003B52E2">
        <w:tc>
          <w:tcPr>
            <w:tcW w:w="2831" w:type="dxa"/>
          </w:tcPr>
          <w:p w:rsidR="00686332" w:rsidRDefault="00686332" w:rsidP="0068633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06</w:t>
            </w:r>
          </w:p>
        </w:tc>
        <w:tc>
          <w:tcPr>
            <w:tcW w:w="2831" w:type="dxa"/>
            <w:vAlign w:val="bottom"/>
          </w:tcPr>
          <w:p w:rsidR="00686332" w:rsidRPr="00686332" w:rsidRDefault="00686332" w:rsidP="00686332">
            <w:pPr>
              <w:pStyle w:val="Ttul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86332">
              <w:rPr>
                <w:rFonts w:asciiTheme="minorHAnsi" w:hAnsiTheme="minorHAnsi"/>
                <w:color w:val="000000"/>
                <w:sz w:val="24"/>
                <w:szCs w:val="24"/>
              </w:rPr>
              <w:t>R$ 7.001,95</w:t>
            </w:r>
          </w:p>
        </w:tc>
        <w:tc>
          <w:tcPr>
            <w:tcW w:w="2832" w:type="dxa"/>
            <w:vAlign w:val="bottom"/>
          </w:tcPr>
          <w:p w:rsidR="00686332" w:rsidRPr="00686332" w:rsidRDefault="00686332" w:rsidP="00686332">
            <w:pPr>
              <w:pStyle w:val="Ttul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86332">
              <w:rPr>
                <w:rFonts w:asciiTheme="minorHAnsi" w:hAnsiTheme="minorHAnsi"/>
                <w:color w:val="000000"/>
                <w:sz w:val="24"/>
                <w:szCs w:val="24"/>
              </w:rPr>
              <w:t>R$ 3.500,98</w:t>
            </w:r>
          </w:p>
        </w:tc>
      </w:tr>
    </w:tbl>
    <w:p w:rsidR="009A4E2B" w:rsidRDefault="009A4E2B" w:rsidP="009A4E2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A4E2B" w:rsidRDefault="009A4E2B" w:rsidP="009A4E2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917F1" w:rsidRDefault="009917F1" w:rsidP="009917F1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CAPÍTULO VII</w:t>
      </w:r>
    </w:p>
    <w:p w:rsidR="009917F1" w:rsidRDefault="009917F1" w:rsidP="009917F1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DAS DISPOSIÇÕES FINAIS</w:t>
      </w:r>
    </w:p>
    <w:p w:rsidR="009917F1" w:rsidRDefault="009917F1" w:rsidP="009917F1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F315B1" w:rsidRDefault="006D7628" w:rsidP="00F315B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Art. 4</w:t>
      </w:r>
      <w:r w:rsidR="00C43114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F315B1" w:rsidRPr="0011171B">
        <w:rPr>
          <w:rFonts w:asciiTheme="minorHAnsi" w:hAnsiTheme="minorHAnsi" w:cs="Arial"/>
          <w:sz w:val="24"/>
          <w:szCs w:val="24"/>
        </w:rPr>
        <w:t xml:space="preserve">As despesas decorrentes desta Lei serão suportadas </w:t>
      </w:r>
      <w:r w:rsidR="00F315B1">
        <w:rPr>
          <w:rFonts w:asciiTheme="minorHAnsi" w:hAnsiTheme="minorHAnsi" w:cs="Arial"/>
          <w:sz w:val="24"/>
          <w:szCs w:val="24"/>
        </w:rPr>
        <w:t>por dotações orçamentárias consignadas no Orçamento Geral do Município.</w:t>
      </w:r>
    </w:p>
    <w:p w:rsidR="006D7628" w:rsidRDefault="006D7628" w:rsidP="009917F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917F1" w:rsidRDefault="009917F1" w:rsidP="009917F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Art. 4</w:t>
      </w:r>
      <w:r w:rsidR="00C43114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. Ficam revogadas as Leis Municipais 3.565/2017 e a 3.878/2020.</w:t>
      </w:r>
    </w:p>
    <w:p w:rsidR="00257318" w:rsidRDefault="00257318" w:rsidP="009917F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917F1" w:rsidRDefault="009917F1" w:rsidP="009917F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315B1" w:rsidRDefault="009917F1" w:rsidP="00BC3F7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Art. 4</w:t>
      </w:r>
      <w:r w:rsidR="00C43114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. Esta </w:t>
      </w:r>
      <w:r w:rsidR="006D7628">
        <w:rPr>
          <w:rFonts w:asciiTheme="minorHAnsi" w:hAnsiTheme="minorHAnsi" w:cstheme="minorHAnsi"/>
          <w:sz w:val="24"/>
          <w:szCs w:val="24"/>
        </w:rPr>
        <w:t>Lei entra em vigor na data de sua publicação.</w:t>
      </w:r>
    </w:p>
    <w:p w:rsidR="00BC3F7C" w:rsidRDefault="00BC3F7C" w:rsidP="00BC3F7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C3F7C" w:rsidRDefault="00BC3F7C" w:rsidP="00BC3F7C">
      <w:pPr>
        <w:jc w:val="both"/>
        <w:rPr>
          <w:rFonts w:asciiTheme="minorHAnsi" w:hAnsiTheme="minorHAnsi" w:cs="Arial"/>
          <w:i/>
          <w:szCs w:val="24"/>
        </w:rPr>
      </w:pPr>
    </w:p>
    <w:p w:rsidR="009F26C3" w:rsidRPr="00F01C9A" w:rsidRDefault="009F26C3" w:rsidP="003808F4">
      <w:pPr>
        <w:pStyle w:val="Corpodetexto"/>
        <w:tabs>
          <w:tab w:val="left" w:pos="2362"/>
        </w:tabs>
        <w:spacing w:line="276" w:lineRule="auto"/>
        <w:jc w:val="left"/>
        <w:rPr>
          <w:rFonts w:asciiTheme="minorHAnsi" w:hAnsiTheme="minorHAnsi" w:cs="Arial"/>
          <w:b/>
          <w:i w:val="0"/>
          <w:szCs w:val="24"/>
        </w:rPr>
      </w:pPr>
    </w:p>
    <w:p w:rsidR="00AB5AA8" w:rsidRPr="00F01C9A" w:rsidRDefault="00AB5AA8" w:rsidP="00AD024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F01C9A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827B5" w:rsidRDefault="00AC6694" w:rsidP="00AC6694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AE19B8">
        <w:rPr>
          <w:rFonts w:asciiTheme="minorHAnsi" w:hAnsiTheme="minorHAnsi" w:cs="Arial"/>
          <w:sz w:val="24"/>
          <w:szCs w:val="24"/>
        </w:rPr>
        <w:t>Prefeito Municipal</w:t>
      </w:r>
    </w:p>
    <w:p w:rsidR="001827B5" w:rsidRDefault="001827B5" w:rsidP="00AC6694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57318" w:rsidRDefault="00257318" w:rsidP="00AC6694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FF4326" w:rsidRPr="005F0939" w:rsidRDefault="00FF4326" w:rsidP="00FF4326">
      <w:pPr>
        <w:tabs>
          <w:tab w:val="left" w:pos="1701"/>
          <w:tab w:val="left" w:pos="3469"/>
          <w:tab w:val="center" w:pos="4252"/>
        </w:tabs>
        <w:rPr>
          <w:rFonts w:asciiTheme="minorHAnsi" w:hAnsiTheme="minorHAnsi" w:cs="Arial"/>
          <w:b/>
          <w:sz w:val="24"/>
          <w:szCs w:val="24"/>
          <w:lang w:eastAsia="en-US"/>
        </w:rPr>
      </w:pPr>
      <w:r>
        <w:rPr>
          <w:rFonts w:asciiTheme="minorHAnsi" w:hAnsiTheme="minorHAnsi" w:cs="Arial"/>
          <w:b/>
          <w:sz w:val="24"/>
          <w:szCs w:val="24"/>
          <w:lang w:eastAsia="en-US"/>
        </w:rPr>
        <w:tab/>
      </w:r>
      <w:r>
        <w:rPr>
          <w:rFonts w:asciiTheme="minorHAnsi" w:hAnsiTheme="minorHAnsi" w:cs="Arial"/>
          <w:b/>
          <w:sz w:val="24"/>
          <w:szCs w:val="24"/>
          <w:lang w:eastAsia="en-US"/>
        </w:rPr>
        <w:tab/>
      </w:r>
      <w:r>
        <w:rPr>
          <w:rFonts w:asciiTheme="minorHAnsi" w:hAnsiTheme="minorHAnsi" w:cs="Arial"/>
          <w:b/>
          <w:sz w:val="24"/>
          <w:szCs w:val="24"/>
          <w:lang w:eastAsia="en-US"/>
        </w:rPr>
        <w:tab/>
        <w:t>ANEXO ÚNICO</w:t>
      </w:r>
    </w:p>
    <w:p w:rsidR="00FF4326" w:rsidRPr="005F0939" w:rsidRDefault="00FF4326" w:rsidP="00FF4326">
      <w:pPr>
        <w:tabs>
          <w:tab w:val="left" w:pos="1701"/>
          <w:tab w:val="left" w:pos="3469"/>
          <w:tab w:val="center" w:pos="4252"/>
        </w:tabs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FF4326" w:rsidRPr="005F0939" w:rsidRDefault="00FF4326" w:rsidP="00FF4326">
      <w:pPr>
        <w:tabs>
          <w:tab w:val="left" w:pos="1701"/>
        </w:tabs>
        <w:jc w:val="center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ATRIBUIÇÕES, REQUISITOS, LOTAÇÃO E FORMA DE PROVIMENTO</w:t>
      </w:r>
    </w:p>
    <w:p w:rsidR="00FF4326" w:rsidRPr="005F0939" w:rsidRDefault="00FF4326" w:rsidP="00FF4326">
      <w:pPr>
        <w:tabs>
          <w:tab w:val="left" w:pos="1701"/>
        </w:tabs>
        <w:jc w:val="center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FF4326" w:rsidRDefault="00FF4326" w:rsidP="00FF4326">
      <w:pPr>
        <w:tabs>
          <w:tab w:val="left" w:pos="1701"/>
          <w:tab w:val="center" w:pos="4252"/>
          <w:tab w:val="left" w:pos="6574"/>
        </w:tabs>
        <w:rPr>
          <w:rFonts w:asciiTheme="minorHAnsi" w:eastAsia="Calibri" w:hAnsiTheme="minorHAnsi"/>
          <w:sz w:val="24"/>
          <w:szCs w:val="24"/>
          <w:lang w:eastAsia="en-US"/>
        </w:rPr>
      </w:pPr>
      <w:r w:rsidRPr="005F0939">
        <w:rPr>
          <w:rFonts w:asciiTheme="minorHAnsi" w:eastAsia="Calibri" w:hAnsiTheme="minorHAnsi"/>
          <w:sz w:val="24"/>
          <w:szCs w:val="24"/>
          <w:lang w:eastAsia="en-US"/>
        </w:rPr>
        <w:tab/>
      </w:r>
      <w:r w:rsidRPr="005F0939">
        <w:rPr>
          <w:rFonts w:asciiTheme="minorHAnsi" w:eastAsia="Calibri" w:hAnsiTheme="minorHAnsi"/>
          <w:sz w:val="24"/>
          <w:szCs w:val="24"/>
          <w:lang w:eastAsia="en-US"/>
        </w:rPr>
        <w:tab/>
      </w:r>
    </w:p>
    <w:p w:rsidR="00FF4326" w:rsidRPr="00FF4326" w:rsidRDefault="00FF4326" w:rsidP="00FF4326">
      <w:pPr>
        <w:tabs>
          <w:tab w:val="left" w:pos="1701"/>
          <w:tab w:val="center" w:pos="4252"/>
          <w:tab w:val="left" w:pos="6574"/>
        </w:tabs>
        <w:jc w:val="center"/>
        <w:rPr>
          <w:rFonts w:asciiTheme="minorHAnsi" w:eastAsia="Calibri" w:hAnsiTheme="minorHAnsi"/>
          <w:b/>
          <w:sz w:val="24"/>
          <w:szCs w:val="24"/>
          <w:u w:val="single"/>
          <w:lang w:eastAsia="en-US"/>
        </w:rPr>
      </w:pPr>
      <w:r w:rsidRPr="00FF4326">
        <w:rPr>
          <w:rFonts w:asciiTheme="minorHAnsi" w:eastAsia="Calibri" w:hAnsiTheme="minorHAnsi"/>
          <w:b/>
          <w:sz w:val="24"/>
          <w:szCs w:val="24"/>
          <w:u w:val="single"/>
          <w:lang w:eastAsia="en-US"/>
        </w:rPr>
        <w:t>SECRETARIA MUNICIPAL DE GOVERNO</w:t>
      </w:r>
    </w:p>
    <w:p w:rsidR="00FF4326" w:rsidRPr="005F0939" w:rsidRDefault="00FF4326" w:rsidP="00FF4326">
      <w:pPr>
        <w:tabs>
          <w:tab w:val="left" w:pos="1701"/>
          <w:tab w:val="center" w:pos="4252"/>
          <w:tab w:val="left" w:pos="6574"/>
        </w:tabs>
        <w:rPr>
          <w:rFonts w:asciiTheme="minorHAnsi" w:eastAsia="Calibri" w:hAnsiTheme="minorHAnsi"/>
          <w:sz w:val="24"/>
          <w:szCs w:val="24"/>
          <w:lang w:eastAsia="en-US"/>
        </w:rPr>
      </w:pP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Secretário de Governo.</w:t>
      </w:r>
    </w:p>
    <w:p w:rsidR="00FF4326" w:rsidRPr="005F0939" w:rsidRDefault="00FF4326" w:rsidP="00FF4326">
      <w:pPr>
        <w:tabs>
          <w:tab w:val="left" w:pos="4253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</w:rPr>
        <w:t xml:space="preserve">Prestar assessoramento direto e permanente ao Prefeito Municipal.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</w:rPr>
        <w:t xml:space="preserve"> Organizar, coordenar e acompanhar os serviços da Secretaria de Governo; assessorar o Prefeito Municipal em suas relações com a Câmara Municipal de Vereadores, Sistema de Controle Interno, Conselhos Municipais e demais órgãos que compõem a estrutura administrativa; coordenar a representação política e social do Prefeito; assistir ao Prefeito em suas relações administrativas com a população, organismos estaduais e federais, órgãos e entidades públicas e privadas; executar outras tarefas de assessoramento correlatas na sua área de competência. </w:t>
      </w:r>
    </w:p>
    <w:p w:rsidR="00FF4326" w:rsidRPr="005F0939" w:rsidRDefault="00FF4326" w:rsidP="00FF4326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Forma de Provimento: </w:t>
      </w:r>
      <w:r w:rsidRPr="005F0939">
        <w:rPr>
          <w:rFonts w:asciiTheme="minorHAnsi" w:hAnsiTheme="minorHAnsi" w:cs="Arial"/>
          <w:sz w:val="24"/>
          <w:szCs w:val="24"/>
        </w:rPr>
        <w:t>Subsídio.</w:t>
      </w:r>
    </w:p>
    <w:p w:rsidR="00FF4326" w:rsidRPr="005F0939" w:rsidRDefault="00FF4326" w:rsidP="00FF4326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Secretaria Municipal de Governo.</w:t>
      </w:r>
    </w:p>
    <w:p w:rsidR="00FF4326" w:rsidRPr="005F0939" w:rsidRDefault="00FF4326" w:rsidP="00FF4326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FF4326" w:rsidRPr="005F0939" w:rsidRDefault="00FF4326" w:rsidP="00236765">
      <w:pPr>
        <w:numPr>
          <w:ilvl w:val="0"/>
          <w:numId w:val="2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FF4326" w:rsidRPr="005F0939" w:rsidRDefault="00FF4326" w:rsidP="00236765">
      <w:pPr>
        <w:numPr>
          <w:ilvl w:val="0"/>
          <w:numId w:val="2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Assessor Técnico Superior.</w:t>
      </w:r>
    </w:p>
    <w:p w:rsidR="00FF4326" w:rsidRPr="005F0939" w:rsidRDefault="00FF4326" w:rsidP="00FF4326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Prestar assessoramento direto e indiretamente ao Prefeito Municipal e aos órgãos da Administração.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</w:rPr>
        <w:t xml:space="preserve"> Prestar serviços de assessoria técnica e administrativa em assuntos de alta complexidade ao Prefeito Municipal e no âmbito do Gabinete, e quando designado pelo Prefeito, nos demais órgãos da Administração, e desempenhar outras atividades correlatas que lhe forem atribuídas. </w:t>
      </w:r>
    </w:p>
    <w:p w:rsidR="00FF4326" w:rsidRPr="005F0939" w:rsidRDefault="00FF4326" w:rsidP="00FF4326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CC/FG-5.</w:t>
      </w:r>
    </w:p>
    <w:p w:rsidR="00FF4326" w:rsidRPr="005F0939" w:rsidRDefault="00FF4326" w:rsidP="00FF4326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Assessoria Técnica Superior.</w:t>
      </w:r>
    </w:p>
    <w:p w:rsidR="00FF4326" w:rsidRPr="005F0939" w:rsidRDefault="00FF4326" w:rsidP="00FF4326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FF4326" w:rsidRPr="005F0939" w:rsidRDefault="00FF4326" w:rsidP="00236765">
      <w:pPr>
        <w:numPr>
          <w:ilvl w:val="0"/>
          <w:numId w:val="14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FF4326" w:rsidRPr="005F0939" w:rsidRDefault="00FF4326" w:rsidP="00236765">
      <w:pPr>
        <w:numPr>
          <w:ilvl w:val="0"/>
          <w:numId w:val="1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FF4326" w:rsidRPr="005F0939" w:rsidRDefault="00FF4326" w:rsidP="00FF4326">
      <w:p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c)   </w:t>
      </w:r>
      <w:r>
        <w:rPr>
          <w:rFonts w:asciiTheme="minorHAnsi" w:hAnsiTheme="minorHAnsi" w:cs="Arial"/>
          <w:sz w:val="24"/>
          <w:szCs w:val="24"/>
          <w:lang w:eastAsia="en-US"/>
        </w:rPr>
        <w:t xml:space="preserve">    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Ensino Superior Completo em qualquer área </w:t>
      </w: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Assessor de Comunicação.</w:t>
      </w:r>
    </w:p>
    <w:p w:rsidR="00FF4326" w:rsidRPr="005F0939" w:rsidRDefault="00FF4326" w:rsidP="00FF4326">
      <w:pPr>
        <w:tabs>
          <w:tab w:val="left" w:pos="4253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Assessorar, coordenar, controlar, supervisionar e avaliar a divulgação das ações do governo à sociedade e dos assuntos de interesse </w:t>
      </w:r>
      <w:r w:rsidRPr="005F0939">
        <w:rPr>
          <w:rFonts w:asciiTheme="minorHAnsi" w:hAnsiTheme="minorHAnsi" w:cs="Arial"/>
          <w:sz w:val="24"/>
          <w:szCs w:val="24"/>
        </w:rPr>
        <w:lastRenderedPageBreak/>
        <w:t xml:space="preserve">administrativo, econômico e social do Município. </w:t>
      </w:r>
      <w:r w:rsidRPr="005F0939"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</w:rPr>
        <w:t xml:space="preserve">Coordenar a execução das atividades contidas dentro da assessoria de imprensa; coordenar a contratação dos serviços terceirizados, sendo eles online, off-line, publicidade ou propaganda; coordenar as atividades de comunicação social dos órgãos e entidades públicas da Administração Municipal; desenvolver projetos inerentes a Administração Municipal, de forma a tornar público tudo que é de interesse da comunidade; desempenhar outras atividades correlatas que lhe forem atribuídas. </w:t>
      </w:r>
    </w:p>
    <w:p w:rsidR="00FF4326" w:rsidRPr="005F0939" w:rsidRDefault="00FF4326" w:rsidP="00FF4326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CC/FG-5.</w:t>
      </w:r>
    </w:p>
    <w:p w:rsidR="00FF4326" w:rsidRPr="005F0939" w:rsidRDefault="00FF4326" w:rsidP="00FF4326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Assessoria de Imprensa.</w:t>
      </w:r>
    </w:p>
    <w:p w:rsidR="00FF4326" w:rsidRPr="005F0939" w:rsidRDefault="00FF4326" w:rsidP="00FF4326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FF4326" w:rsidRPr="005F0939" w:rsidRDefault="00FF4326" w:rsidP="00236765">
      <w:pPr>
        <w:numPr>
          <w:ilvl w:val="0"/>
          <w:numId w:val="11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FF4326" w:rsidRPr="005F0939" w:rsidRDefault="00FF4326" w:rsidP="00236765">
      <w:pPr>
        <w:numPr>
          <w:ilvl w:val="0"/>
          <w:numId w:val="11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Registro profissional junto ao órgão de classe correspondente;</w:t>
      </w:r>
    </w:p>
    <w:p w:rsidR="00FF4326" w:rsidRPr="005F0939" w:rsidRDefault="00FF4326" w:rsidP="00236765">
      <w:pPr>
        <w:numPr>
          <w:ilvl w:val="0"/>
          <w:numId w:val="1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FF4326" w:rsidRPr="005F0939" w:rsidRDefault="00FF4326" w:rsidP="00FF4326">
      <w:pPr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Assessor de Propaganda.</w:t>
      </w:r>
    </w:p>
    <w:p w:rsidR="00FF4326" w:rsidRPr="005F0939" w:rsidRDefault="00FF4326" w:rsidP="00FF4326">
      <w:pPr>
        <w:tabs>
          <w:tab w:val="left" w:pos="4253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</w:rPr>
        <w:t xml:space="preserve">Coordenar, controlar, supervisionar as atividades relacionadas com a propaganda da Administração Municipal.  </w:t>
      </w:r>
      <w:r w:rsidRPr="005F0939"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</w:rPr>
        <w:t>Planejar e coordenar calendário anual de eventos e campanhas junto aos solicitantes; elaborar cronograma de conteúdo para divulgação online e off-line; assessorar os órgãos do Munícipio, quanto as informações e dados, cuja divulgação seja do interesse da Administração Municipal; assessoria para pesquisas quantitativas e qualitativas para aferição da opinião pública; trabalhar a imagem e a performance dos gestores durante seu mandato junto ao público geral, além de desempenhar outras atividades correlatas que lhe forem atribuídas.</w:t>
      </w:r>
    </w:p>
    <w:p w:rsidR="00FF4326" w:rsidRPr="005F0939" w:rsidRDefault="00FF4326" w:rsidP="00FF4326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CC/FG-5.</w:t>
      </w:r>
    </w:p>
    <w:p w:rsidR="00FF4326" w:rsidRPr="005F0939" w:rsidRDefault="00FF4326" w:rsidP="00FF4326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Assessoria de Imprensa.</w:t>
      </w:r>
    </w:p>
    <w:p w:rsidR="00FF4326" w:rsidRPr="005F0939" w:rsidRDefault="00FF4326" w:rsidP="00FF4326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FF4326" w:rsidRPr="005F0939" w:rsidRDefault="00FF4326" w:rsidP="00236765">
      <w:pPr>
        <w:numPr>
          <w:ilvl w:val="0"/>
          <w:numId w:val="12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FF4326" w:rsidRPr="005F0939" w:rsidRDefault="00FF4326" w:rsidP="00236765">
      <w:pPr>
        <w:numPr>
          <w:ilvl w:val="0"/>
          <w:numId w:val="12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Assessor das Relações Institucionais.</w:t>
      </w:r>
    </w:p>
    <w:p w:rsidR="00FF4326" w:rsidRPr="005F0939" w:rsidRDefault="00FF4326" w:rsidP="00FF4326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Prestar assessoramento direto e imediato ao Prefeito Municipal na coordenação política do Governo e no relacionamento com os demais órgãos públicos e privados e superintender os assuntos ligados a segurança pública e participação popular.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</w:rPr>
        <w:t xml:space="preserve"> Articular o relacionamento entre o Poder Executivo e o Poder Legislativo, sob orientação direta do Chefe do Poder Executivo Municipal e da Procuradoria Jurídica; Organizar a relação institucional da administração junto às entidades sociais, órgãos públicos, clubes de serviço e organizações sociais de modo a qualificar o relacionamento e a construção de parcerias; Orientar as diversas Secretarias e/ou setores no processo decisório e preparo de projetos legislativos e demais assuntos inerentes; Acompanhar o processo legislativo, dando suporte técnico jurídico ao Chefe do Poder Executivo nas iniciativas legislativas; </w:t>
      </w:r>
      <w:r w:rsidRPr="005F0939">
        <w:rPr>
          <w:rFonts w:asciiTheme="minorHAnsi" w:hAnsiTheme="minorHAnsi" w:cs="Arial"/>
          <w:sz w:val="24"/>
          <w:szCs w:val="24"/>
        </w:rPr>
        <w:lastRenderedPageBreak/>
        <w:t>coordenar, por intermédio das Coordenadorias e Departamentos, o relacionamento com os Poderes constituídos e a sociedade civil organizada; e desempenhar outras atividades correlatas que lhe forem atribuídas.</w:t>
      </w:r>
    </w:p>
    <w:p w:rsidR="00FF4326" w:rsidRPr="005F0939" w:rsidRDefault="00FF4326" w:rsidP="00FF4326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CC/FG-4.</w:t>
      </w:r>
    </w:p>
    <w:p w:rsidR="00FF4326" w:rsidRPr="005F0939" w:rsidRDefault="00FF4326" w:rsidP="00FF4326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Assessoria das Relações Institucionais.</w:t>
      </w:r>
    </w:p>
    <w:p w:rsidR="00FF4326" w:rsidRPr="005F0939" w:rsidRDefault="00FF4326" w:rsidP="00FF4326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FF4326" w:rsidRPr="005F0939" w:rsidRDefault="00FF4326" w:rsidP="00236765">
      <w:pPr>
        <w:numPr>
          <w:ilvl w:val="0"/>
          <w:numId w:val="15"/>
        </w:num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FF4326" w:rsidRPr="005F0939" w:rsidRDefault="00FF4326" w:rsidP="00236765">
      <w:pPr>
        <w:numPr>
          <w:ilvl w:val="0"/>
          <w:numId w:val="15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Ouvidor.</w:t>
      </w:r>
    </w:p>
    <w:p w:rsidR="00FF4326" w:rsidRPr="005F0939" w:rsidRDefault="00FF4326" w:rsidP="00FF4326">
      <w:pPr>
        <w:tabs>
          <w:tab w:val="left" w:pos="4253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</w:rPr>
        <w:t xml:space="preserve">Prestar assessoramento na Ouvidoria nos diversos canais de comunicação.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</w:rPr>
        <w:t xml:space="preserve"> Atende, resolve e acompanha as reclamações da população em geral, postadas pelos diversos canais disponibilizados à população. Identifica e sugere mudanças nos fluxos operacionais da Administração para evitar reclamações futuras. Busca soluções e analisa os casos recepcionados pelos canais mais críticos, realiza estudos analíticos, conforme histórico de reclamações. Identifica através das análises de reclamações o que gerou a insatisfação da população; e desempenhar outras atividades correlatas que lhe forem atribuídas.</w:t>
      </w:r>
    </w:p>
    <w:p w:rsidR="00FF4326" w:rsidRPr="005F0939" w:rsidRDefault="00FF4326" w:rsidP="00FF4326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CC/FG-4.</w:t>
      </w:r>
    </w:p>
    <w:p w:rsidR="00FF4326" w:rsidRPr="005F0939" w:rsidRDefault="00FF4326" w:rsidP="00FF4326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Ouvidoria.</w:t>
      </w:r>
    </w:p>
    <w:p w:rsidR="00FF4326" w:rsidRPr="005F0939" w:rsidRDefault="00FF4326" w:rsidP="00FF4326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FF4326" w:rsidRPr="005F0939" w:rsidRDefault="00FF4326" w:rsidP="00236765">
      <w:pPr>
        <w:numPr>
          <w:ilvl w:val="0"/>
          <w:numId w:val="10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FF4326" w:rsidRPr="005F0939" w:rsidRDefault="00FF4326" w:rsidP="00236765">
      <w:pPr>
        <w:numPr>
          <w:ilvl w:val="0"/>
          <w:numId w:val="1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Diretor de Comunicação Social.</w:t>
      </w:r>
    </w:p>
    <w:p w:rsidR="00FF4326" w:rsidRPr="005F0939" w:rsidRDefault="00FF4326" w:rsidP="00FF4326">
      <w:pPr>
        <w:tabs>
          <w:tab w:val="left" w:pos="4253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</w:rPr>
        <w:t xml:space="preserve">Assessorar, controlar, supervisionar as atividades relacionadas com a comunicação social do município.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</w:rPr>
        <w:t xml:space="preserve"> Promover a informação interna e externa institucional; executar projetos e campanhas de informação junto </w:t>
      </w:r>
      <w:r w:rsidR="00E2559E">
        <w:rPr>
          <w:rFonts w:asciiTheme="minorHAnsi" w:hAnsiTheme="minorHAnsi" w:cs="Arial"/>
          <w:sz w:val="24"/>
          <w:szCs w:val="24"/>
        </w:rPr>
        <w:t>às mídias sociais</w:t>
      </w:r>
      <w:r w:rsidRPr="005F0939">
        <w:rPr>
          <w:rFonts w:asciiTheme="minorHAnsi" w:hAnsiTheme="minorHAnsi" w:cs="Arial"/>
          <w:sz w:val="24"/>
          <w:szCs w:val="24"/>
        </w:rPr>
        <w:t>; acompanhar programas de divulgação, sendo eles off-line ou online;</w:t>
      </w:r>
      <w:r w:rsidR="00E2559E">
        <w:rPr>
          <w:rFonts w:asciiTheme="minorHAnsi" w:hAnsiTheme="minorHAnsi" w:cs="Arial"/>
          <w:sz w:val="24"/>
          <w:szCs w:val="24"/>
        </w:rPr>
        <w:t xml:space="preserve"> </w:t>
      </w:r>
      <w:r w:rsidRPr="005F0939">
        <w:rPr>
          <w:rFonts w:asciiTheme="minorHAnsi" w:hAnsiTheme="minorHAnsi" w:cs="Arial"/>
          <w:sz w:val="24"/>
          <w:szCs w:val="24"/>
        </w:rPr>
        <w:t>preparar material informativo para debates, entrevistas e comunicações; exercer outras atividades afins.</w:t>
      </w:r>
    </w:p>
    <w:p w:rsidR="00FF4326" w:rsidRPr="005F0939" w:rsidRDefault="00FF4326" w:rsidP="00FF4326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CC/FG-3.</w:t>
      </w:r>
    </w:p>
    <w:p w:rsidR="00FF4326" w:rsidRPr="005F0939" w:rsidRDefault="00FF4326" w:rsidP="00FF4326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Assessoria de Imprensa.</w:t>
      </w:r>
    </w:p>
    <w:p w:rsidR="00FF4326" w:rsidRPr="005F0939" w:rsidRDefault="00FF4326" w:rsidP="00FF4326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FF4326" w:rsidRPr="005F0939" w:rsidRDefault="00FF4326" w:rsidP="00236765">
      <w:pPr>
        <w:numPr>
          <w:ilvl w:val="0"/>
          <w:numId w:val="9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FF4326" w:rsidRPr="005F0939" w:rsidRDefault="00FF4326" w:rsidP="00236765">
      <w:pPr>
        <w:numPr>
          <w:ilvl w:val="0"/>
          <w:numId w:val="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Secretário da Junta Militar.</w:t>
      </w:r>
    </w:p>
    <w:p w:rsidR="00FF4326" w:rsidRPr="005F0939" w:rsidRDefault="00FF4326" w:rsidP="00FF4326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Coordenação e execução das atribuições da Junta Militar. 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</w:rPr>
        <w:t xml:space="preserve"> Cooperar no preparo e execução de mobilização de </w:t>
      </w:r>
      <w:r w:rsidRPr="005F0939">
        <w:rPr>
          <w:rFonts w:asciiTheme="minorHAnsi" w:hAnsiTheme="minorHAnsi" w:cs="Arial"/>
          <w:sz w:val="24"/>
          <w:szCs w:val="24"/>
        </w:rPr>
        <w:lastRenderedPageBreak/>
        <w:t xml:space="preserve">pessoal, de acordo com as normas baixadas pelas Regiões Militares; efetuar o alistamento militar dos brasileiros, procedendo de acordo com as normas vigentes; providenciar, no cumprimento das determinações da legislação militar, o referente ao alistamento militar; outras atividades afins. </w:t>
      </w:r>
    </w:p>
    <w:p w:rsidR="00FF4326" w:rsidRPr="005F0939" w:rsidRDefault="00FF4326" w:rsidP="00FF4326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CC/FG-2.</w:t>
      </w:r>
    </w:p>
    <w:p w:rsidR="00FF4326" w:rsidRPr="005F0939" w:rsidRDefault="00FF4326" w:rsidP="00FF4326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Secretaria da Junta Militar.</w:t>
      </w:r>
    </w:p>
    <w:p w:rsidR="00FF4326" w:rsidRPr="005F0939" w:rsidRDefault="00FF4326" w:rsidP="00FF4326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FF4326" w:rsidRPr="005F0939" w:rsidRDefault="00FF4326" w:rsidP="00236765">
      <w:pPr>
        <w:numPr>
          <w:ilvl w:val="0"/>
          <w:numId w:val="13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FF4326" w:rsidRPr="005F0939" w:rsidRDefault="00FF4326" w:rsidP="00236765">
      <w:pPr>
        <w:numPr>
          <w:ilvl w:val="0"/>
          <w:numId w:val="1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FF4326" w:rsidRPr="005F0939" w:rsidRDefault="00FF4326" w:rsidP="00FF4326">
      <w:pPr>
        <w:tabs>
          <w:tab w:val="left" w:pos="1701"/>
        </w:tabs>
        <w:jc w:val="center"/>
        <w:rPr>
          <w:rFonts w:asciiTheme="minorHAnsi" w:eastAsia="Calibri" w:hAnsiTheme="minorHAnsi"/>
          <w:sz w:val="24"/>
          <w:szCs w:val="24"/>
          <w:lang w:eastAsia="en-US"/>
        </w:rPr>
      </w:pPr>
    </w:p>
    <w:p w:rsidR="00FF4326" w:rsidRPr="005C0537" w:rsidRDefault="00FF4326" w:rsidP="00FF4326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C0537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C0537">
        <w:rPr>
          <w:rFonts w:asciiTheme="minorHAnsi" w:hAnsiTheme="minorHAnsi" w:cs="Arial"/>
          <w:sz w:val="24"/>
          <w:szCs w:val="24"/>
        </w:rPr>
        <w:t>Assessor de Imprensa</w:t>
      </w:r>
    </w:p>
    <w:p w:rsidR="00E2559E" w:rsidRPr="005F0939" w:rsidRDefault="00FF4326" w:rsidP="00E2559E">
      <w:pPr>
        <w:tabs>
          <w:tab w:val="left" w:pos="4253"/>
        </w:tabs>
        <w:jc w:val="both"/>
        <w:rPr>
          <w:rFonts w:asciiTheme="minorHAnsi" w:hAnsiTheme="minorHAnsi" w:cs="Arial"/>
          <w:sz w:val="24"/>
          <w:szCs w:val="24"/>
        </w:rPr>
      </w:pPr>
      <w:r w:rsidRPr="005C0537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="005321F3" w:rsidRPr="005C0537">
        <w:rPr>
          <w:rFonts w:asciiTheme="minorHAnsi" w:hAnsiTheme="minorHAnsi" w:cs="Arial"/>
          <w:b/>
          <w:sz w:val="24"/>
          <w:szCs w:val="24"/>
        </w:rPr>
        <w:t xml:space="preserve"> </w:t>
      </w:r>
      <w:r w:rsidR="005321F3" w:rsidRPr="005C0537">
        <w:rPr>
          <w:rFonts w:asciiTheme="minorHAnsi" w:hAnsiTheme="minorHAnsi" w:cs="Arial"/>
          <w:sz w:val="24"/>
          <w:szCs w:val="24"/>
        </w:rPr>
        <w:t>Atuar no relacionamento com a imprensa falada, escrita</w:t>
      </w:r>
      <w:r w:rsidR="005C0537" w:rsidRPr="005C0537">
        <w:rPr>
          <w:rFonts w:asciiTheme="minorHAnsi" w:hAnsiTheme="minorHAnsi" w:cs="Arial"/>
          <w:sz w:val="24"/>
          <w:szCs w:val="24"/>
        </w:rPr>
        <w:t xml:space="preserve"> e digital, assessorando a Diretoria de Comunicação Social.</w:t>
      </w:r>
      <w:r w:rsidR="005321F3" w:rsidRPr="005C0537">
        <w:rPr>
          <w:rFonts w:asciiTheme="minorHAnsi" w:hAnsiTheme="minorHAnsi" w:cs="Arial"/>
          <w:sz w:val="24"/>
          <w:szCs w:val="24"/>
        </w:rPr>
        <w:t xml:space="preserve"> </w:t>
      </w:r>
      <w:r w:rsidRPr="005C0537">
        <w:rPr>
          <w:rFonts w:asciiTheme="minorHAnsi" w:hAnsiTheme="minorHAnsi" w:cs="Arial"/>
          <w:b/>
          <w:sz w:val="24"/>
          <w:szCs w:val="24"/>
        </w:rPr>
        <w:t>Exemplos de atribuições:</w:t>
      </w:r>
      <w:r w:rsidRPr="005C0537">
        <w:rPr>
          <w:rFonts w:asciiTheme="minorHAnsi" w:hAnsiTheme="minorHAnsi" w:cs="Arial"/>
          <w:sz w:val="24"/>
          <w:szCs w:val="24"/>
        </w:rPr>
        <w:t xml:space="preserve"> </w:t>
      </w:r>
      <w:r w:rsidR="00E2559E" w:rsidRPr="005C0537">
        <w:rPr>
          <w:rFonts w:asciiTheme="minorHAnsi" w:hAnsiTheme="minorHAnsi" w:cs="Arial"/>
          <w:sz w:val="24"/>
          <w:szCs w:val="24"/>
        </w:rPr>
        <w:t>Planejamento de pautas, acompanhamento dos veículos de notícias, mapeamento das notícias, clipping periódico, elaboração de conteúdo exercer outras atividades afins.</w:t>
      </w:r>
    </w:p>
    <w:p w:rsidR="00FF4326" w:rsidRPr="005F0939" w:rsidRDefault="00FF4326" w:rsidP="00FF4326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FF4326" w:rsidRPr="005F0939" w:rsidRDefault="00FF4326" w:rsidP="00FF4326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CC/FG-2.</w:t>
      </w:r>
    </w:p>
    <w:p w:rsidR="00FF4326" w:rsidRPr="005F0939" w:rsidRDefault="00FF4326" w:rsidP="00FF4326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Assessoria de </w:t>
      </w:r>
      <w:r w:rsidR="00C80CE5">
        <w:rPr>
          <w:rFonts w:asciiTheme="minorHAnsi" w:hAnsiTheme="minorHAnsi"/>
          <w:sz w:val="24"/>
          <w:szCs w:val="24"/>
        </w:rPr>
        <w:t>Propaganda</w:t>
      </w:r>
    </w:p>
    <w:p w:rsidR="00FF4326" w:rsidRPr="005F0939" w:rsidRDefault="00FF4326" w:rsidP="00FF4326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FF4326" w:rsidRPr="005F0939" w:rsidRDefault="00FF4326" w:rsidP="00236765">
      <w:pPr>
        <w:numPr>
          <w:ilvl w:val="0"/>
          <w:numId w:val="13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FF4326" w:rsidRPr="005F0939" w:rsidRDefault="00FF4326" w:rsidP="00236765">
      <w:pPr>
        <w:numPr>
          <w:ilvl w:val="0"/>
          <w:numId w:val="1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FF4326" w:rsidRDefault="00FF4326" w:rsidP="00FF4326">
      <w:pPr>
        <w:tabs>
          <w:tab w:val="left" w:pos="1701"/>
        </w:tabs>
        <w:jc w:val="center"/>
        <w:rPr>
          <w:rFonts w:asciiTheme="minorHAnsi" w:eastAsia="Calibri" w:hAnsiTheme="minorHAnsi"/>
          <w:sz w:val="24"/>
          <w:szCs w:val="24"/>
          <w:lang w:eastAsia="en-US"/>
        </w:rPr>
      </w:pPr>
    </w:p>
    <w:p w:rsidR="007007A0" w:rsidRPr="00D36647" w:rsidRDefault="007007A0" w:rsidP="007007A0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D36647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D36647">
        <w:rPr>
          <w:rFonts w:asciiTheme="minorHAnsi" w:hAnsiTheme="minorHAnsi" w:cs="Arial"/>
          <w:sz w:val="24"/>
          <w:szCs w:val="24"/>
        </w:rPr>
        <w:t>Assessor da Junta Militar</w:t>
      </w:r>
    </w:p>
    <w:p w:rsidR="007007A0" w:rsidRPr="00D36647" w:rsidRDefault="007007A0" w:rsidP="007007A0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D36647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="00D36647" w:rsidRPr="00D36647">
        <w:rPr>
          <w:rFonts w:asciiTheme="minorHAnsi" w:hAnsiTheme="minorHAnsi" w:cs="Arial"/>
          <w:b/>
          <w:sz w:val="24"/>
          <w:szCs w:val="24"/>
        </w:rPr>
        <w:t xml:space="preserve"> </w:t>
      </w:r>
      <w:r w:rsidR="00D36647" w:rsidRPr="00D36647">
        <w:rPr>
          <w:rFonts w:asciiTheme="minorHAnsi" w:hAnsiTheme="minorHAnsi" w:cs="Arial"/>
          <w:sz w:val="24"/>
          <w:szCs w:val="24"/>
        </w:rPr>
        <w:t>Assessoramento à Junta Militar</w:t>
      </w:r>
    </w:p>
    <w:p w:rsidR="007007A0" w:rsidRDefault="007007A0" w:rsidP="007007A0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D36647">
        <w:rPr>
          <w:rFonts w:asciiTheme="minorHAnsi" w:hAnsiTheme="minorHAnsi" w:cs="Arial"/>
          <w:b/>
          <w:sz w:val="24"/>
          <w:szCs w:val="24"/>
        </w:rPr>
        <w:t>Exemplos de atribuições:</w:t>
      </w:r>
      <w:r w:rsidRPr="00D36647">
        <w:rPr>
          <w:rFonts w:asciiTheme="minorHAnsi" w:hAnsiTheme="minorHAnsi" w:cs="Arial"/>
          <w:sz w:val="24"/>
          <w:szCs w:val="24"/>
        </w:rPr>
        <w:t xml:space="preserve"> </w:t>
      </w:r>
      <w:r w:rsidR="00D36647" w:rsidRPr="00D36647">
        <w:rPr>
          <w:rFonts w:asciiTheme="minorHAnsi" w:hAnsiTheme="minorHAnsi" w:cs="Arial"/>
          <w:sz w:val="24"/>
          <w:szCs w:val="24"/>
        </w:rPr>
        <w:t>Acompanhamento das atividades relacionadas a Junta Militar</w:t>
      </w:r>
      <w:r w:rsidR="00D36647">
        <w:rPr>
          <w:rFonts w:asciiTheme="minorHAnsi" w:hAnsiTheme="minorHAnsi" w:cs="Arial"/>
          <w:sz w:val="24"/>
          <w:szCs w:val="24"/>
        </w:rPr>
        <w:t xml:space="preserve"> nas questões administrativas e operacionais, realizando levantamentos e controles associados ao alistamento.</w:t>
      </w:r>
    </w:p>
    <w:p w:rsidR="007007A0" w:rsidRPr="005F0939" w:rsidRDefault="007007A0" w:rsidP="007007A0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7007A0" w:rsidRPr="005F0939" w:rsidRDefault="007007A0" w:rsidP="007007A0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CC/FG-2.</w:t>
      </w:r>
    </w:p>
    <w:p w:rsidR="007007A0" w:rsidRPr="005F0939" w:rsidRDefault="007007A0" w:rsidP="007007A0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Junta Militar</w:t>
      </w:r>
    </w:p>
    <w:p w:rsidR="007007A0" w:rsidRPr="005F0939" w:rsidRDefault="007007A0" w:rsidP="007007A0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7007A0" w:rsidRPr="005F0939" w:rsidRDefault="007007A0" w:rsidP="00236765">
      <w:pPr>
        <w:numPr>
          <w:ilvl w:val="0"/>
          <w:numId w:val="13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7007A0" w:rsidRPr="005F0939" w:rsidRDefault="007007A0" w:rsidP="00236765">
      <w:pPr>
        <w:numPr>
          <w:ilvl w:val="0"/>
          <w:numId w:val="1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7007A0" w:rsidRPr="005F0939" w:rsidRDefault="007007A0" w:rsidP="00FF4326">
      <w:pPr>
        <w:tabs>
          <w:tab w:val="left" w:pos="1701"/>
        </w:tabs>
        <w:jc w:val="center"/>
        <w:rPr>
          <w:rFonts w:asciiTheme="minorHAnsi" w:eastAsia="Calibri" w:hAnsiTheme="minorHAnsi"/>
          <w:sz w:val="24"/>
          <w:szCs w:val="24"/>
          <w:lang w:eastAsia="en-US"/>
        </w:rPr>
      </w:pPr>
    </w:p>
    <w:p w:rsidR="00E94056" w:rsidRDefault="00E94056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710DA3" w:rsidRPr="00710DA3" w:rsidRDefault="00710DA3" w:rsidP="00710DA3">
      <w:pPr>
        <w:tabs>
          <w:tab w:val="left" w:pos="1701"/>
        </w:tabs>
        <w:jc w:val="center"/>
        <w:rPr>
          <w:rFonts w:asciiTheme="minorHAnsi" w:eastAsia="Calibri" w:hAnsiTheme="minorHAnsi"/>
          <w:b/>
          <w:sz w:val="24"/>
          <w:szCs w:val="24"/>
          <w:u w:val="single"/>
          <w:lang w:eastAsia="en-US"/>
        </w:rPr>
      </w:pPr>
      <w:r w:rsidRPr="00710DA3">
        <w:rPr>
          <w:rFonts w:asciiTheme="minorHAnsi" w:eastAsia="Calibri" w:hAnsiTheme="minorHAnsi"/>
          <w:b/>
          <w:sz w:val="24"/>
          <w:szCs w:val="24"/>
          <w:u w:val="single"/>
          <w:lang w:eastAsia="en-US"/>
        </w:rPr>
        <w:t>PROCURADORIA JURÍDICA DO MUNICÍPIO</w:t>
      </w:r>
    </w:p>
    <w:p w:rsidR="00710DA3" w:rsidRPr="005F0939" w:rsidRDefault="00710DA3" w:rsidP="00710DA3">
      <w:pPr>
        <w:tabs>
          <w:tab w:val="left" w:pos="1701"/>
        </w:tabs>
        <w:jc w:val="center"/>
        <w:rPr>
          <w:rFonts w:asciiTheme="minorHAnsi" w:eastAsia="Calibri" w:hAnsiTheme="minorHAnsi"/>
          <w:sz w:val="24"/>
          <w:szCs w:val="24"/>
          <w:lang w:eastAsia="en-US"/>
        </w:rPr>
      </w:pPr>
    </w:p>
    <w:p w:rsidR="00710DA3" w:rsidRPr="005F0939" w:rsidRDefault="00710DA3" w:rsidP="00710DA3">
      <w:pPr>
        <w:tabs>
          <w:tab w:val="left" w:pos="1701"/>
        </w:tabs>
        <w:jc w:val="center"/>
        <w:rPr>
          <w:rFonts w:asciiTheme="minorHAnsi" w:eastAsia="Calibri" w:hAnsiTheme="minorHAnsi"/>
          <w:sz w:val="24"/>
          <w:szCs w:val="24"/>
          <w:lang w:eastAsia="en-US"/>
        </w:rPr>
      </w:pPr>
    </w:p>
    <w:p w:rsidR="00710DA3" w:rsidRPr="005F0939" w:rsidRDefault="00710DA3" w:rsidP="00710DA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Procurador do Município.</w:t>
      </w:r>
    </w:p>
    <w:p w:rsidR="00710DA3" w:rsidRPr="005F0939" w:rsidRDefault="00710DA3" w:rsidP="00710DA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Exercer a chefia da Procuradoria Jurídica do Município, competindo-lhe comandar, promover o atendimento e a execução de todas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 xml:space="preserve">as tarefas incluídas na estrutura do órgão.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Organizar e promover a representação do município nas esferas judicial, extrajudicial e administrativa onde o mesmo venha a ser autor, réu, assistente, oponente, interveniente ou por qualquer forma interessado, emitir pareceres sobre questões jurídicas, estudar, elaborar, redigir e examinar anteprojetos de leis, decretos e regulamentos, também minutas de contratos, escrituras, convênios e quaisquer outros atos jurídicos.</w:t>
      </w:r>
    </w:p>
    <w:p w:rsidR="00710DA3" w:rsidRPr="005F0939" w:rsidRDefault="00710DA3" w:rsidP="00710DA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710DA3" w:rsidRPr="005F0939" w:rsidRDefault="00710DA3" w:rsidP="00710DA3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CC/FG-6.</w:t>
      </w:r>
    </w:p>
    <w:p w:rsidR="00710DA3" w:rsidRPr="005F0939" w:rsidRDefault="00710DA3" w:rsidP="00710DA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Procuradoria Jurídica do Município.</w:t>
      </w:r>
    </w:p>
    <w:p w:rsidR="00710DA3" w:rsidRPr="005F0939" w:rsidRDefault="00710DA3" w:rsidP="00710DA3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710DA3" w:rsidRPr="005F0939" w:rsidRDefault="00710DA3" w:rsidP="00236765">
      <w:pPr>
        <w:numPr>
          <w:ilvl w:val="0"/>
          <w:numId w:val="16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710DA3" w:rsidRPr="005F0939" w:rsidRDefault="00710DA3" w:rsidP="00236765">
      <w:pPr>
        <w:numPr>
          <w:ilvl w:val="0"/>
          <w:numId w:val="16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Grau de Instrução: Ensino superior completo. Bacharelado em Ciências Jurídicas e Sociais.</w:t>
      </w:r>
    </w:p>
    <w:p w:rsidR="00710DA3" w:rsidRPr="005F0939" w:rsidRDefault="00710DA3" w:rsidP="00236765">
      <w:pPr>
        <w:numPr>
          <w:ilvl w:val="0"/>
          <w:numId w:val="16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Habilitação profissional: Advogado com inscrição na Ordem dos Advogados do Brasil.</w:t>
      </w:r>
    </w:p>
    <w:p w:rsidR="00710DA3" w:rsidRPr="005F0939" w:rsidRDefault="00710DA3" w:rsidP="00236765">
      <w:pPr>
        <w:numPr>
          <w:ilvl w:val="0"/>
          <w:numId w:val="1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710DA3" w:rsidRPr="005F0939" w:rsidRDefault="00710DA3" w:rsidP="00710DA3">
      <w:pPr>
        <w:tabs>
          <w:tab w:val="left" w:pos="1134"/>
          <w:tab w:val="left" w:pos="1701"/>
          <w:tab w:val="left" w:pos="4253"/>
          <w:tab w:val="left" w:pos="5387"/>
        </w:tabs>
        <w:jc w:val="both"/>
        <w:rPr>
          <w:rFonts w:asciiTheme="minorHAnsi" w:hAnsiTheme="minorHAnsi" w:cs="Arial"/>
          <w:b/>
          <w:bCs/>
          <w:sz w:val="24"/>
          <w:szCs w:val="24"/>
          <w:lang w:eastAsia="en-US"/>
        </w:rPr>
      </w:pPr>
    </w:p>
    <w:p w:rsidR="00710DA3" w:rsidRPr="005F0939" w:rsidRDefault="00710DA3" w:rsidP="00710DA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Assessor Jurídico.</w:t>
      </w:r>
    </w:p>
    <w:p w:rsidR="00710DA3" w:rsidRPr="005F0939" w:rsidRDefault="00710DA3" w:rsidP="00710DA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Prestar assessoramento em questões que envolvam matéria de natureza jurídica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 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Assessorar os Advogados do Município e o Procurador Jurídico nas atividades contenciosas e administrativas, promovendo petições, o acompanhamento das pautas, o comparecimento às audiências, a elaboração e pesquisa de informações, pareceres e pronunciamentos sobre questões de cunho jurídico.</w:t>
      </w:r>
    </w:p>
    <w:p w:rsidR="00710DA3" w:rsidRPr="005F0939" w:rsidRDefault="00710DA3" w:rsidP="00710DA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710DA3" w:rsidRPr="005F0939" w:rsidRDefault="00710DA3" w:rsidP="00710DA3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CC/FG-5.</w:t>
      </w:r>
    </w:p>
    <w:p w:rsidR="00710DA3" w:rsidRPr="005F0939" w:rsidRDefault="00710DA3" w:rsidP="00710DA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Assessoria Jurídica.</w:t>
      </w:r>
    </w:p>
    <w:p w:rsidR="00710DA3" w:rsidRPr="005F0939" w:rsidRDefault="00710DA3" w:rsidP="00710DA3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710DA3" w:rsidRPr="005F0939" w:rsidRDefault="00710DA3" w:rsidP="00236765">
      <w:pPr>
        <w:numPr>
          <w:ilvl w:val="0"/>
          <w:numId w:val="17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710DA3" w:rsidRPr="005F0939" w:rsidRDefault="00710DA3" w:rsidP="00236765">
      <w:pPr>
        <w:numPr>
          <w:ilvl w:val="0"/>
          <w:numId w:val="17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Grau de Instrução: Ensino superior completo. Bacharelado em Ciências Jurídicas e Sociais.</w:t>
      </w:r>
    </w:p>
    <w:p w:rsidR="00710DA3" w:rsidRPr="005F0939" w:rsidRDefault="00710DA3" w:rsidP="00236765">
      <w:pPr>
        <w:numPr>
          <w:ilvl w:val="0"/>
          <w:numId w:val="17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Habilitação profissional: Advogado com inscrição na Ordem dos Advogados do Brasil.</w:t>
      </w:r>
    </w:p>
    <w:p w:rsidR="00710DA3" w:rsidRPr="005F0939" w:rsidRDefault="00710DA3" w:rsidP="00236765">
      <w:pPr>
        <w:numPr>
          <w:ilvl w:val="0"/>
          <w:numId w:val="17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710DA3" w:rsidRPr="005F0939" w:rsidRDefault="00710DA3" w:rsidP="00710DA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710DA3" w:rsidRPr="005F0939" w:rsidRDefault="00710DA3" w:rsidP="00710DA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Coordenador Administrativo da Procuradoria.</w:t>
      </w:r>
    </w:p>
    <w:p w:rsidR="00710DA3" w:rsidRPr="005F0939" w:rsidRDefault="00710DA3" w:rsidP="00710DA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Planejar, organizar, dirigir e controlar as atividades administrativas dentro da Procuradoria Jurídica.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desenvolver projetos inerentes à Procuradoria Jurídica, assessor os Procuradores e Assessores Jurídico nas relações administrativas; fiscalizar a prestação de informações sobre o andamento dos Processos Administrativos e Judicias, estejam eles em tramitação ou não; e desempenhar outras atividades correlatas que lhe forem atribuídas.</w:t>
      </w:r>
    </w:p>
    <w:p w:rsidR="00710DA3" w:rsidRPr="005F0939" w:rsidRDefault="00710DA3" w:rsidP="00710DA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lastRenderedPageBreak/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710DA3" w:rsidRPr="005F0939" w:rsidRDefault="00710DA3" w:rsidP="00710DA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CC/FG-4.</w:t>
      </w:r>
    </w:p>
    <w:p w:rsidR="00710DA3" w:rsidRPr="005F0939" w:rsidRDefault="00710DA3" w:rsidP="00710DA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Administrativa da Procuradoria.</w:t>
      </w:r>
    </w:p>
    <w:p w:rsidR="00710DA3" w:rsidRPr="005F0939" w:rsidRDefault="00710DA3" w:rsidP="00710DA3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710DA3" w:rsidRPr="005F0939" w:rsidRDefault="00710DA3" w:rsidP="00236765">
      <w:pPr>
        <w:numPr>
          <w:ilvl w:val="0"/>
          <w:numId w:val="18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710DA3" w:rsidRPr="005F0939" w:rsidRDefault="00710DA3" w:rsidP="00236765">
      <w:pPr>
        <w:numPr>
          <w:ilvl w:val="0"/>
          <w:numId w:val="1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710DA3" w:rsidRPr="005F0939" w:rsidRDefault="00710DA3" w:rsidP="00710DA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710DA3" w:rsidRPr="005F0939" w:rsidRDefault="00710DA3" w:rsidP="00710DA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Diretor de Processos.</w:t>
      </w:r>
    </w:p>
    <w:p w:rsidR="00710DA3" w:rsidRPr="005F0939" w:rsidRDefault="00710DA3" w:rsidP="00710DA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Assessorar os membros da Procuradoria Jurídica no trâmite e controle, no âmbito administrativo, de processos Judiciais e Administrativos, organizando pautas, reuniões e relatórios sobre a tramitação dos feitos judiciais e administrativos.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É responsável pelo controle de processos administrativos e judiciais, controle do trâmite dentro da Procuradoria, e quando estiver disponível à consulta na rede mundial de computadores; responsável pelas informações constantes dos processos, respeitados os sigilosos conforme a Lei; e desempenhar outras atividades correlatas que lhe forem atribuídas.</w:t>
      </w:r>
    </w:p>
    <w:p w:rsidR="00710DA3" w:rsidRPr="005F0939" w:rsidRDefault="00710DA3" w:rsidP="00710DA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710DA3" w:rsidRPr="005F0939" w:rsidRDefault="00710DA3" w:rsidP="00710DA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CC/FG-3.</w:t>
      </w:r>
    </w:p>
    <w:p w:rsidR="00710DA3" w:rsidRPr="005F0939" w:rsidRDefault="00710DA3" w:rsidP="00710DA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Administrativa da Procuradoria.</w:t>
      </w:r>
    </w:p>
    <w:p w:rsidR="00710DA3" w:rsidRPr="005F0939" w:rsidRDefault="00710DA3" w:rsidP="00710DA3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710DA3" w:rsidRPr="005F0939" w:rsidRDefault="00710DA3" w:rsidP="00236765">
      <w:pPr>
        <w:numPr>
          <w:ilvl w:val="0"/>
          <w:numId w:val="19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710DA3" w:rsidRPr="005F0939" w:rsidRDefault="00710DA3" w:rsidP="00236765">
      <w:pPr>
        <w:numPr>
          <w:ilvl w:val="0"/>
          <w:numId w:val="1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710DA3" w:rsidRPr="005F0939" w:rsidRDefault="00710DA3" w:rsidP="00710DA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710DA3" w:rsidRPr="005F0939" w:rsidRDefault="00710DA3" w:rsidP="00710DA3">
      <w:pPr>
        <w:tabs>
          <w:tab w:val="left" w:pos="1701"/>
        </w:tabs>
        <w:rPr>
          <w:rFonts w:asciiTheme="minorHAnsi" w:eastAsia="Calibri" w:hAnsiTheme="minorHAnsi"/>
          <w:sz w:val="24"/>
          <w:szCs w:val="24"/>
          <w:lang w:eastAsia="en-US"/>
        </w:rPr>
      </w:pPr>
    </w:p>
    <w:p w:rsidR="00710DA3" w:rsidRPr="009A4138" w:rsidRDefault="00710DA3" w:rsidP="00710DA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9A4138">
        <w:rPr>
          <w:rFonts w:asciiTheme="minorHAnsi" w:hAnsiTheme="minorHAnsi" w:cs="Arial"/>
          <w:b/>
          <w:sz w:val="24"/>
          <w:szCs w:val="24"/>
        </w:rPr>
        <w:t>Cargo:</w:t>
      </w:r>
      <w:r w:rsidRPr="009A4138">
        <w:rPr>
          <w:rFonts w:asciiTheme="minorHAnsi" w:hAnsiTheme="minorHAnsi" w:cs="Arial"/>
          <w:sz w:val="24"/>
          <w:szCs w:val="24"/>
        </w:rPr>
        <w:t xml:space="preserve"> Coordenador de Apoio Operacional da Procuradoria</w:t>
      </w:r>
    </w:p>
    <w:p w:rsidR="00710DA3" w:rsidRPr="009A4138" w:rsidRDefault="00710DA3" w:rsidP="00710DA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9A4138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="00D36647" w:rsidRPr="009A4138">
        <w:rPr>
          <w:rFonts w:asciiTheme="minorHAnsi" w:hAnsiTheme="minorHAnsi" w:cs="Arial"/>
          <w:sz w:val="24"/>
          <w:szCs w:val="24"/>
          <w:lang w:eastAsia="en-US"/>
        </w:rPr>
        <w:t>C</w:t>
      </w:r>
      <w:r w:rsidR="009A06B5" w:rsidRPr="009A4138">
        <w:rPr>
          <w:rFonts w:asciiTheme="minorHAnsi" w:hAnsiTheme="minorHAnsi" w:cs="Arial"/>
          <w:sz w:val="24"/>
          <w:szCs w:val="24"/>
          <w:lang w:eastAsia="en-US"/>
        </w:rPr>
        <w:t>oordenar</w:t>
      </w:r>
      <w:r w:rsidR="00D36647" w:rsidRPr="009A4138">
        <w:rPr>
          <w:rFonts w:asciiTheme="minorHAnsi" w:hAnsiTheme="minorHAnsi" w:cs="Arial"/>
          <w:sz w:val="24"/>
          <w:szCs w:val="24"/>
          <w:lang w:eastAsia="en-US"/>
        </w:rPr>
        <w:t xml:space="preserve"> as ações operacionais relacionadas à Procuradoria Jurídica do Município.</w:t>
      </w:r>
    </w:p>
    <w:p w:rsidR="003A18D8" w:rsidRPr="009A4138" w:rsidRDefault="00710DA3" w:rsidP="00710DA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9A4138">
        <w:rPr>
          <w:rFonts w:asciiTheme="minorHAnsi" w:hAnsiTheme="minorHAnsi" w:cs="Arial"/>
          <w:b/>
          <w:sz w:val="24"/>
          <w:szCs w:val="24"/>
          <w:lang w:eastAsia="en-US"/>
        </w:rPr>
        <w:t>Exemplos de Atribuições:</w:t>
      </w:r>
      <w:r w:rsidRPr="009A4138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 w:rsidR="00B2538F" w:rsidRPr="009A4138">
        <w:rPr>
          <w:rFonts w:asciiTheme="minorHAnsi" w:hAnsiTheme="minorHAnsi" w:cs="Arial"/>
          <w:sz w:val="24"/>
          <w:szCs w:val="24"/>
          <w:lang w:eastAsia="en-US"/>
        </w:rPr>
        <w:t>Atuar no relacionamento junto ao Ministério Público, atendendo as demandas, controlando prazos e o monitoramento junto aos demais setores da Prefeitura</w:t>
      </w:r>
      <w:r w:rsidR="00670A00" w:rsidRPr="009A4138">
        <w:rPr>
          <w:rFonts w:asciiTheme="minorHAnsi" w:hAnsiTheme="minorHAnsi" w:cs="Arial"/>
          <w:sz w:val="24"/>
          <w:szCs w:val="24"/>
          <w:lang w:eastAsia="en-US"/>
        </w:rPr>
        <w:t xml:space="preserve">. </w:t>
      </w:r>
      <w:r w:rsidR="003A18D8" w:rsidRPr="009A4138">
        <w:rPr>
          <w:rFonts w:asciiTheme="minorHAnsi" w:hAnsiTheme="minorHAnsi" w:cs="Arial"/>
          <w:sz w:val="24"/>
          <w:szCs w:val="24"/>
          <w:lang w:eastAsia="en-US"/>
        </w:rPr>
        <w:t xml:space="preserve">Monitorar o cumprimento das decisões </w:t>
      </w:r>
      <w:r w:rsidR="00217DF6" w:rsidRPr="009A4138">
        <w:rPr>
          <w:rFonts w:asciiTheme="minorHAnsi" w:hAnsiTheme="minorHAnsi" w:cs="Arial"/>
          <w:sz w:val="24"/>
          <w:szCs w:val="24"/>
          <w:lang w:eastAsia="en-US"/>
        </w:rPr>
        <w:t>judiciais, oferecendo suporte operacional para a execução.</w:t>
      </w:r>
      <w:r w:rsidR="009A4138" w:rsidRPr="009A4138">
        <w:rPr>
          <w:rFonts w:asciiTheme="minorHAnsi" w:hAnsiTheme="minorHAnsi" w:cs="Arial"/>
          <w:sz w:val="24"/>
          <w:szCs w:val="24"/>
          <w:lang w:eastAsia="en-US"/>
        </w:rPr>
        <w:t xml:space="preserve"> Atuar junto ao Cartório de Registros e Tabelionato </w:t>
      </w:r>
      <w:r w:rsidR="003A18D8" w:rsidRPr="009A4138">
        <w:rPr>
          <w:rFonts w:asciiTheme="minorHAnsi" w:hAnsiTheme="minorHAnsi" w:cs="Arial"/>
          <w:sz w:val="24"/>
          <w:szCs w:val="24"/>
          <w:lang w:eastAsia="en-US"/>
        </w:rPr>
        <w:t>e desempenhar outras atividades correlatas que lhe forem atribuídas.</w:t>
      </w:r>
    </w:p>
    <w:p w:rsidR="00710DA3" w:rsidRPr="009A4138" w:rsidRDefault="00710DA3" w:rsidP="00710DA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9A4138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9A4138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710DA3" w:rsidRPr="009A4138" w:rsidRDefault="00710DA3" w:rsidP="00710DA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9A4138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9A4138">
        <w:rPr>
          <w:rFonts w:asciiTheme="minorHAnsi" w:hAnsiTheme="minorHAnsi" w:cs="Arial"/>
          <w:sz w:val="24"/>
          <w:szCs w:val="24"/>
        </w:rPr>
        <w:t>CC/FG-4.</w:t>
      </w:r>
    </w:p>
    <w:p w:rsidR="00710DA3" w:rsidRPr="009A4138" w:rsidRDefault="00710DA3" w:rsidP="00710DA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9A4138">
        <w:rPr>
          <w:rFonts w:asciiTheme="minorHAnsi" w:hAnsiTheme="minorHAnsi"/>
          <w:b/>
          <w:sz w:val="24"/>
          <w:szCs w:val="24"/>
        </w:rPr>
        <w:t>Lotação:</w:t>
      </w:r>
      <w:r w:rsidRPr="009A4138">
        <w:rPr>
          <w:rFonts w:asciiTheme="minorHAnsi" w:hAnsiTheme="minorHAnsi"/>
          <w:sz w:val="24"/>
          <w:szCs w:val="24"/>
        </w:rPr>
        <w:t xml:space="preserve"> Assessoria Jurídica</w:t>
      </w:r>
    </w:p>
    <w:p w:rsidR="00710DA3" w:rsidRPr="009A4138" w:rsidRDefault="00710DA3" w:rsidP="00710DA3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9A4138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710DA3" w:rsidRPr="009A4138" w:rsidRDefault="00710DA3" w:rsidP="00236765">
      <w:pPr>
        <w:numPr>
          <w:ilvl w:val="0"/>
          <w:numId w:val="19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9A4138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710DA3" w:rsidRPr="009A4138" w:rsidRDefault="00710DA3" w:rsidP="00236765">
      <w:pPr>
        <w:numPr>
          <w:ilvl w:val="0"/>
          <w:numId w:val="1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9A4138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710DA3" w:rsidRPr="005F0939" w:rsidRDefault="00710DA3" w:rsidP="00710DA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3B52E2" w:rsidRDefault="003B52E2" w:rsidP="003B52E2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3B52E2" w:rsidRDefault="003B52E2" w:rsidP="003B52E2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9A4138" w:rsidRDefault="009A4138" w:rsidP="003B52E2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9A4138" w:rsidRDefault="009A4138" w:rsidP="003B52E2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9A4138" w:rsidRDefault="009A4138" w:rsidP="003B52E2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FF4326" w:rsidRPr="003B52E2" w:rsidRDefault="003B52E2" w:rsidP="003B52E2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3B52E2">
        <w:rPr>
          <w:rFonts w:asciiTheme="minorHAnsi" w:hAnsiTheme="minorHAnsi" w:cs="Arial"/>
          <w:b/>
          <w:sz w:val="24"/>
          <w:szCs w:val="24"/>
          <w:u w:val="single"/>
        </w:rPr>
        <w:t>SECRETARIA MUNICIPAL DE INFRAESTRUTURA E ADMINISTRAÇÃO</w:t>
      </w:r>
    </w:p>
    <w:p w:rsidR="003B52E2" w:rsidRDefault="003B52E2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3B52E2" w:rsidRPr="005F0939" w:rsidRDefault="003B52E2" w:rsidP="003B52E2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Secretário de Infraestrutura e Administração.</w:t>
      </w:r>
    </w:p>
    <w:p w:rsidR="003B52E2" w:rsidRPr="005F0939" w:rsidRDefault="003B52E2" w:rsidP="003B52E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Atividade de relativa complexidade, envolvendo a execução do plano de ação do governo e de tarefas próprias da Secretaria de Infraestrutura e Administração.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planejar, coordenar e acompanhar a execução do Plano de ação do governo municipal e os programas gerais e setoriais inerentes à Secretaria de Infraestrutura e Administração; assessorar o Prefeito nos assuntos relativos à Secretaria de Infraestrutura e Administração; garantir a prestação dos serviços municipais inerentes à Secretaria de Infraestrutura e Administração, de acordo com as diretrizes de governo; propor políticas sobre assuntos relativos à pasta; administrar a Secretaria de Infraestrutura e Administração; organizar e coordenar programas e atividades da Secretaria de Infraestrutura e Administração; elaborar e implantar normas e controles referentes à administração do material e do patrimônio da Secretaria de Infraestrutura e Administração; implantar normas e procedimentos para o desenvolvimento das atividades da Secretaria de Infraestrutura e Administração; organizar a prestação dos serviços dos departamentos, setores ou áreas que compõem a Secretaria de Infraestrutura e Administração; promover reuniões periódicas, ao menos uma vez ao mês, participar da elaboração dos projetos de leis orçamentárias e do Plano Plurianual da Administração; acompanhar a execução das leis orçamentárias e do PPA; acompanhar e supervisionar as atividades realizadas pelos servidores lotados na pasta; zelar pelo bom andamento dos serviços da Secretaria e pelo cumprimento da legislação vigente; assessorar os órgãos da Administração nos assuntos gerais sobre Administração; e orientar demais órgãos da Administração nos assuntos administrativos; fiscalizar e controlar as licitações contratos da Secretaria e os assuntos relacionados ao Recursos Humanos, executar por delegação as atribuições que o Prefeito Municipal, atribuir e executar outras tarefas correlatas na sua área de competência.</w:t>
      </w:r>
    </w:p>
    <w:p w:rsidR="003B52E2" w:rsidRPr="005F0939" w:rsidRDefault="003B52E2" w:rsidP="003B52E2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3B52E2" w:rsidRPr="005F0939" w:rsidRDefault="003B52E2" w:rsidP="003B52E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Forma de Provimento: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Subsídio.</w:t>
      </w:r>
    </w:p>
    <w:p w:rsidR="003B52E2" w:rsidRPr="005F0939" w:rsidRDefault="003B52E2" w:rsidP="003B52E2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Secretaria Municipal de Infraestrutura e Administração.</w:t>
      </w:r>
    </w:p>
    <w:p w:rsidR="003B52E2" w:rsidRPr="005F0939" w:rsidRDefault="003B52E2" w:rsidP="003B52E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3B52E2" w:rsidRPr="005F0939" w:rsidRDefault="003B52E2" w:rsidP="00236765">
      <w:pPr>
        <w:numPr>
          <w:ilvl w:val="0"/>
          <w:numId w:val="20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3B52E2" w:rsidRPr="005F0939" w:rsidRDefault="003B52E2" w:rsidP="00236765">
      <w:pPr>
        <w:numPr>
          <w:ilvl w:val="0"/>
          <w:numId w:val="2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3B52E2" w:rsidRPr="005F0939" w:rsidRDefault="003B52E2" w:rsidP="003B52E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950A27" w:rsidRPr="005F0939" w:rsidRDefault="00950A27" w:rsidP="00950A2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Coordenador de Administração</w:t>
      </w:r>
    </w:p>
    <w:p w:rsidR="00950A27" w:rsidRPr="005F0939" w:rsidRDefault="00950A27" w:rsidP="00950A27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</w:rPr>
        <w:t xml:space="preserve">Dirigir, coordenar as rotinas administrativas, servindo como uma espécie de ligação e relação com as áreas de Planejamento, Organização, Direção e Controle. Orientar seus subordinados, na organização, no planejamento e no acompanhamento das atividades no âmbito da Coordenadoria de Administração. </w:t>
      </w:r>
      <w:r w:rsidRPr="005F0939"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</w:rPr>
        <w:t xml:space="preserve">Organizar, dirigir e acompanhar o desenvolvimento dos programas elaborados pela Secretaria de Infraestrutura e Administração; distribuir e fiscalizar tarefas; realizar diagnósticos; identificar e avaliar os procedimentos utilizados </w:t>
      </w:r>
      <w:r w:rsidRPr="005F0939">
        <w:rPr>
          <w:rFonts w:asciiTheme="minorHAnsi" w:hAnsiTheme="minorHAnsi" w:cs="Arial"/>
          <w:sz w:val="24"/>
          <w:szCs w:val="24"/>
        </w:rPr>
        <w:lastRenderedPageBreak/>
        <w:t>para o funcionamento da Coordenadoria, visando qualidade na prestação dos serviços;</w:t>
      </w:r>
      <w:r w:rsidRPr="005F0939">
        <w:rPr>
          <w:rFonts w:asciiTheme="minorHAnsi" w:hAnsiTheme="minorHAnsi"/>
          <w:sz w:val="24"/>
          <w:szCs w:val="24"/>
        </w:rPr>
        <w:t xml:space="preserve"> a</w:t>
      </w:r>
      <w:r w:rsidRPr="005F0939">
        <w:rPr>
          <w:rFonts w:asciiTheme="minorHAnsi" w:hAnsiTheme="minorHAnsi" w:cs="Arial"/>
          <w:sz w:val="24"/>
          <w:szCs w:val="24"/>
        </w:rPr>
        <w:t xml:space="preserve">companhar e analisar os indicadores da área e criação de plano de ação de forma a garantir o alcance das metas; realizar reunião periódica com a equipe para monitoramento das atividades em curso e projetadas, assim como avaliar em conjunto os indicadores; responsável pela organização e procedimentos para a contabilidade nas datas necessárias; elaborar e implantar normas e rotinas para atividades de recebimento, distribuição, controle de andamento e arquivamento de processos e documentos que tramitam na Administração; Coordenar a equipe de forma a apoiar e interagir com as demais áreas; Receber, conferir, examinar, registrar, distribuir internamente e expedir processos, documentos, correspondências oficiais, acompanhar sua tramitação, atender pedidos de informações sobre seu andamento, receber e distribuir boletins de serviço, jornais, revistas e correspondências; executar e controlar os serviços de franquia postal e assemelhados; receber, guardar, zelar pela sua segurança e controlar o arquivamento e desarquivamento dos processos e documentos encaminhados para arquivo, bem com propor a eliminação daqueles considerados prescindíveis, observadas a legislação pertinente; </w:t>
      </w:r>
      <w:proofErr w:type="spellStart"/>
      <w:r w:rsidRPr="005F0939">
        <w:rPr>
          <w:rFonts w:asciiTheme="minorHAnsi" w:hAnsiTheme="minorHAnsi" w:cs="Arial"/>
          <w:sz w:val="24"/>
          <w:szCs w:val="24"/>
        </w:rPr>
        <w:t>fornecer</w:t>
      </w:r>
      <w:proofErr w:type="spellEnd"/>
      <w:r w:rsidRPr="005F0939">
        <w:rPr>
          <w:rFonts w:asciiTheme="minorHAnsi" w:hAnsiTheme="minorHAnsi" w:cs="Arial"/>
          <w:sz w:val="24"/>
          <w:szCs w:val="24"/>
        </w:rPr>
        <w:t xml:space="preserve"> certidão e atestado, bem como cópias requisitadas, sobre processos ou documentos arquivados; coordenar, dirigir e controlar a execução das atividades relativas ao uso e manutenção das cópias, digitação e elaboração de documentos oficiais; controlar a execução das atividades relativas a área de pessoal como, recrutamento, seleção, elaboração de concursos públicos, controle funcional; e a execução de outras competências afins. </w:t>
      </w:r>
    </w:p>
    <w:p w:rsidR="00950A27" w:rsidRPr="005F0939" w:rsidRDefault="00950A27" w:rsidP="00950A27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950A27" w:rsidRPr="005F0939" w:rsidRDefault="00950A27" w:rsidP="00950A2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CC/FG-4.</w:t>
      </w:r>
    </w:p>
    <w:p w:rsidR="00950A27" w:rsidRPr="005F0939" w:rsidRDefault="00950A27" w:rsidP="00950A27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Administração.</w:t>
      </w:r>
    </w:p>
    <w:p w:rsidR="00950A27" w:rsidRPr="005F0939" w:rsidRDefault="00950A27" w:rsidP="00950A27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950A27" w:rsidRPr="005F0939" w:rsidRDefault="00950A27" w:rsidP="00236765">
      <w:pPr>
        <w:numPr>
          <w:ilvl w:val="0"/>
          <w:numId w:val="21"/>
        </w:num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950A27" w:rsidRPr="005F0939" w:rsidRDefault="00950A27" w:rsidP="00236765">
      <w:pPr>
        <w:numPr>
          <w:ilvl w:val="0"/>
          <w:numId w:val="21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950A27" w:rsidRPr="005F0939" w:rsidRDefault="00950A27" w:rsidP="00236765">
      <w:pPr>
        <w:numPr>
          <w:ilvl w:val="0"/>
          <w:numId w:val="21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Ensino Médio Completo </w:t>
      </w:r>
    </w:p>
    <w:p w:rsidR="00950A27" w:rsidRPr="005F0939" w:rsidRDefault="00950A27" w:rsidP="00950A2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950A27" w:rsidRPr="005F0939" w:rsidRDefault="00950A27" w:rsidP="00950A2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Cargo: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Diretor de Informática.</w:t>
      </w:r>
    </w:p>
    <w:p w:rsidR="00950A27" w:rsidRPr="005F0939" w:rsidRDefault="00950A27" w:rsidP="00950A27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 as rotinas administrativas, servindo como uma espécie de ligação e relação com as áreas de organização, direção e controle. Orientar seus subordinados, na organização, e no acompanhamento das atividades no âmbito do Departamento.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 e controlar os trabalhos do órgão que lhe é subordinado, responsabilizando-se pelo desempenho eficiente e eficaz dos trabalhos que lhe são afetos, promovendo o aperfeiçoamento dos serviços sob sua direção; responsável pela execução e análise de softwares, ferramentas, bancos de dados e demais aplicativos utilizados pelo órgão municipal; instalação, manutenção e remanejamento dos equipamentos de informática; análise de orçamentos e a identificação das necessidades reais relacionadas à aquisição e atualização de softwares e de hardwares no Município; a busca de soluções tecnológicas que atendam a necessidade de atualização; pesquisa de novos métodos de trabalho, visando o melhor aproveitamento da capacidade dos equipamentos, estudos e apresentação de rotinas para o melhor desenvolvimento dos trabalhos; suporte aos usuários para a adequada utilização de equipamentos e programas implantados, observar as orientações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>expedidas pelo Coordenador de Inovação Tecnológica; execução de outras atividades correlatas.</w:t>
      </w:r>
    </w:p>
    <w:p w:rsidR="00950A27" w:rsidRPr="005F0939" w:rsidRDefault="00950A27" w:rsidP="00950A27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950A27" w:rsidRPr="005F0939" w:rsidRDefault="00950A27" w:rsidP="00950A2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</w:t>
      </w:r>
      <w:r>
        <w:rPr>
          <w:rFonts w:asciiTheme="minorHAnsi" w:hAnsiTheme="minorHAnsi" w:cs="Arial"/>
          <w:sz w:val="24"/>
          <w:szCs w:val="24"/>
        </w:rPr>
        <w:t>FG-3</w:t>
      </w:r>
    </w:p>
    <w:p w:rsidR="00950A27" w:rsidRPr="005F0939" w:rsidRDefault="00950A27" w:rsidP="00950A27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de Informática.</w:t>
      </w:r>
    </w:p>
    <w:p w:rsidR="00950A27" w:rsidRPr="005F0939" w:rsidRDefault="00950A27" w:rsidP="00950A27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950A27" w:rsidRPr="005F0939" w:rsidRDefault="00950A27" w:rsidP="00236765">
      <w:pPr>
        <w:numPr>
          <w:ilvl w:val="0"/>
          <w:numId w:val="22"/>
        </w:num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950A27" w:rsidRPr="005F0939" w:rsidRDefault="00950A27" w:rsidP="00236765">
      <w:pPr>
        <w:numPr>
          <w:ilvl w:val="0"/>
          <w:numId w:val="22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3B52E2" w:rsidRDefault="003B52E2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9658E" w:rsidRPr="005F0939" w:rsidRDefault="00F9658E" w:rsidP="00F9658E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Cargo: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Assessor de Informações e Auxílio ao Cidadão.</w:t>
      </w:r>
    </w:p>
    <w:p w:rsidR="00F9658E" w:rsidRPr="005F0939" w:rsidRDefault="00F9658E" w:rsidP="00F9658E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Assessorar as rotinas administrativas; orientar seus subordinados, na organização, e no acompanhamento das atividades no âmbito do Setor.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assessorar o Coordenador de Administração, responsabilizando-se pelo desempenho eficiente e eficaz dos trabalhos que lhe são afetos, promovendo o controle eficaz dos serviços sob seu comando; responsável por prestar </w:t>
      </w:r>
      <w:r>
        <w:rPr>
          <w:rFonts w:asciiTheme="minorHAnsi" w:hAnsiTheme="minorHAnsi" w:cs="Arial"/>
          <w:sz w:val="24"/>
          <w:szCs w:val="24"/>
          <w:lang w:eastAsia="en-US"/>
        </w:rPr>
        <w:t>informações aos cidadãos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; controlar a realização de protocolos de solicitações de informações, bem como providenciar seu trâmite legal; </w:t>
      </w:r>
      <w:r>
        <w:rPr>
          <w:rFonts w:asciiTheme="minorHAnsi" w:hAnsiTheme="minorHAnsi" w:cs="Arial"/>
          <w:sz w:val="24"/>
          <w:szCs w:val="24"/>
          <w:lang w:eastAsia="en-US"/>
        </w:rPr>
        <w:t>assessor</w:t>
      </w:r>
      <w:r w:rsidR="0011395C">
        <w:rPr>
          <w:rFonts w:asciiTheme="minorHAnsi" w:hAnsiTheme="minorHAnsi" w:cs="Arial"/>
          <w:sz w:val="24"/>
          <w:szCs w:val="24"/>
          <w:lang w:eastAsia="en-US"/>
        </w:rPr>
        <w:t>ar</w:t>
      </w:r>
      <w:r>
        <w:rPr>
          <w:rFonts w:asciiTheme="minorHAnsi" w:hAnsiTheme="minorHAnsi" w:cs="Arial"/>
          <w:sz w:val="24"/>
          <w:szCs w:val="24"/>
          <w:lang w:eastAsia="en-US"/>
        </w:rPr>
        <w:t xml:space="preserve"> as atividades da Ouvidoria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e a execução de outras competências afins.</w:t>
      </w:r>
    </w:p>
    <w:p w:rsidR="00F9658E" w:rsidRPr="005F0939" w:rsidRDefault="00F9658E" w:rsidP="00F9658E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F9658E" w:rsidRPr="005F0939" w:rsidRDefault="00F9658E" w:rsidP="00F9658E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CC/FG-2.</w:t>
      </w:r>
    </w:p>
    <w:p w:rsidR="00F9658E" w:rsidRPr="005F0939" w:rsidRDefault="00F9658E" w:rsidP="00F9658E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Setor de Informações e Auxílio ao Cidadão.</w:t>
      </w:r>
    </w:p>
    <w:p w:rsidR="00F9658E" w:rsidRPr="005F0939" w:rsidRDefault="00F9658E" w:rsidP="00F9658E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F9658E" w:rsidRPr="005F0939" w:rsidRDefault="00F9658E" w:rsidP="00236765">
      <w:pPr>
        <w:numPr>
          <w:ilvl w:val="0"/>
          <w:numId w:val="23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F9658E" w:rsidRPr="005F0939" w:rsidRDefault="00F9658E" w:rsidP="00236765">
      <w:pPr>
        <w:numPr>
          <w:ilvl w:val="0"/>
          <w:numId w:val="2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FF4326" w:rsidRDefault="00FF4326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7C3AF2" w:rsidRPr="005F0939" w:rsidRDefault="007C3AF2" w:rsidP="007C3AF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Coordenador de Infraestrutura.</w:t>
      </w:r>
    </w:p>
    <w:p w:rsidR="007C3AF2" w:rsidRPr="005F0939" w:rsidRDefault="007C3AF2" w:rsidP="007C3AF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Dirigir, supervisionar, coordenar e orientar seus subordinados, na organização, no planejamento e no acompanhamento das atividades no âmbito da Coordenadoria de Infraestrutura, fixando políticas, implementando ações, acompanhando o seu desenvolvimento.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Organizar, dirigir e acompanhar o desenvolvimento dos programas elaborados pela Secretaria de Infraestrutura e Administração; distribuir e fiscalizar tarefas; realizar diagnósticos; identificar e avaliar os procedimentos utilizados para o funcionamento da Coordenadoria, visando qualidade na prestação dos serviços; executar as atividades de padronização e aquisição de bens e serviços na esfera municipal; </w:t>
      </w:r>
      <w:r w:rsidRPr="005F0939">
        <w:rPr>
          <w:rFonts w:asciiTheme="minorHAnsi" w:hAnsiTheme="minorHAnsi" w:cs="Arial"/>
          <w:color w:val="000000"/>
          <w:sz w:val="24"/>
          <w:szCs w:val="24"/>
          <w:lang w:eastAsia="en-US"/>
        </w:rPr>
        <w:t>acompanhar e controlar a execução de contratos e convênios celebrados pelo Município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; executar a instalação, manutenção e remanejamento dos equipamentos de informática; apoiar os Conselhos; prestar assistência na área de infraestrutura e promover a organização, execução, acompanhamento e controle das atividades-meio da Secretaria, compreendendo os serviços de elaboração de normas, procedimentos administrativos e elaboração de atos administrativos; controlar a recepção, a telefonia</w:t>
      </w:r>
      <w:r>
        <w:rPr>
          <w:rFonts w:asciiTheme="minorHAnsi" w:hAnsiTheme="minorHAnsi" w:cs="Arial"/>
          <w:sz w:val="24"/>
          <w:szCs w:val="24"/>
          <w:lang w:eastAsia="en-US"/>
        </w:rPr>
        <w:t>, internet, energia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, a copa e a cozinha; implantar, executar a vigilância dos prédios, </w:t>
      </w:r>
      <w:r w:rsidRPr="005F0939">
        <w:rPr>
          <w:rFonts w:asciiTheme="minorHAnsi" w:hAnsiTheme="minorHAnsi" w:cs="Arial"/>
          <w:sz w:val="24"/>
          <w:szCs w:val="24"/>
          <w:lang w:val="pt-PT" w:eastAsia="en-US"/>
        </w:rPr>
        <w:t>cemitério, praças, parques, jardins e logradouros públicos; executar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demais serviços e atividades auxiliares e afins no âmbito da Secretaria de Infraestrutura e Administração.</w:t>
      </w:r>
    </w:p>
    <w:p w:rsidR="007C3AF2" w:rsidRPr="005F0939" w:rsidRDefault="007C3AF2" w:rsidP="007C3AF2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lastRenderedPageBreak/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7C3AF2" w:rsidRPr="005F0939" w:rsidRDefault="007C3AF2" w:rsidP="007C3AF2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CC/FG-4.</w:t>
      </w:r>
    </w:p>
    <w:p w:rsidR="007C3AF2" w:rsidRPr="005F0939" w:rsidRDefault="007C3AF2" w:rsidP="007C3AF2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Infraestrutura.</w:t>
      </w:r>
    </w:p>
    <w:p w:rsidR="007C3AF2" w:rsidRPr="005F0939" w:rsidRDefault="007C3AF2" w:rsidP="007C3AF2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7C3AF2" w:rsidRPr="005F0939" w:rsidRDefault="007C3AF2" w:rsidP="00236765">
      <w:pPr>
        <w:numPr>
          <w:ilvl w:val="0"/>
          <w:numId w:val="24"/>
        </w:num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7C3AF2" w:rsidRPr="005F0939" w:rsidRDefault="007C3AF2" w:rsidP="00236765">
      <w:pPr>
        <w:numPr>
          <w:ilvl w:val="0"/>
          <w:numId w:val="24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7C3AF2" w:rsidRPr="007C3AF2" w:rsidRDefault="007C3AF2" w:rsidP="00236765">
      <w:pPr>
        <w:numPr>
          <w:ilvl w:val="0"/>
          <w:numId w:val="24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C3AF2">
        <w:rPr>
          <w:rFonts w:asciiTheme="minorHAnsi" w:hAnsiTheme="minorHAnsi" w:cs="Arial"/>
          <w:sz w:val="24"/>
          <w:szCs w:val="24"/>
          <w:lang w:eastAsia="en-US"/>
        </w:rPr>
        <w:t>Ensino Médio Completo</w:t>
      </w:r>
    </w:p>
    <w:p w:rsidR="00FF4326" w:rsidRDefault="00FF4326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044FE" w:rsidRPr="005F0939" w:rsidRDefault="00F044FE" w:rsidP="00F044FE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Cargo: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Assessor de Infraestrutura.</w:t>
      </w:r>
    </w:p>
    <w:p w:rsidR="00F044FE" w:rsidRPr="005F0939" w:rsidRDefault="00F044FE" w:rsidP="00F044FE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Assessorar as rotinas administrativas; orientar seus subordinados, na organização, e no acompanhamento das atividades no âmbito da Coordenadoria.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assessorar o Coordenador de Infraestrutura, responsabilizando-se pelo desempenho eficiente e eficaz dos trabalhos que lhe são afetos, promovendo o controle eficaz dos serviços sob seu comando; assessorar os Conselhos; prestar assistência na área de infraestrutura e promover a organização, execução, acompanhamento e controle das atividades-meio da Secretaria, compreendendo auxílio nos serviços de elaboração de normas, procedimentos administrativos e auxílio na elaboração de atos administrativos; assessorar o Coordenador de Infraestrutura em suas atividades</w:t>
      </w:r>
      <w:r w:rsidRPr="005F0939">
        <w:rPr>
          <w:rFonts w:asciiTheme="minorHAnsi" w:hAnsiTheme="minorHAnsi" w:cs="Arial"/>
          <w:sz w:val="24"/>
          <w:szCs w:val="24"/>
          <w:lang w:val="pt-PT" w:eastAsia="en-US"/>
        </w:rPr>
        <w:t>; executar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demais serviços e atividades auxiliares e afins no âmbito da Coordenadoria de Infraestrutura.</w:t>
      </w:r>
    </w:p>
    <w:p w:rsidR="00F044FE" w:rsidRPr="005F0939" w:rsidRDefault="00F044FE" w:rsidP="00F044FE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F044FE" w:rsidRPr="005F0939" w:rsidRDefault="00F044FE" w:rsidP="00F044FE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CC/FG-2.</w:t>
      </w:r>
    </w:p>
    <w:p w:rsidR="00F044FE" w:rsidRPr="005F0939" w:rsidRDefault="00F044FE" w:rsidP="00F044FE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Infraestrutura.</w:t>
      </w:r>
    </w:p>
    <w:p w:rsidR="00F044FE" w:rsidRPr="005F0939" w:rsidRDefault="00F044FE" w:rsidP="00F044FE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F044FE" w:rsidRPr="005F0939" w:rsidRDefault="00F044FE" w:rsidP="00236765">
      <w:pPr>
        <w:numPr>
          <w:ilvl w:val="0"/>
          <w:numId w:val="25"/>
        </w:num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F044FE" w:rsidRPr="005F0939" w:rsidRDefault="00F044FE" w:rsidP="00236765">
      <w:pPr>
        <w:numPr>
          <w:ilvl w:val="0"/>
          <w:numId w:val="25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F044FE" w:rsidRPr="005F0939" w:rsidRDefault="00F044FE" w:rsidP="00F044FE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F609C0" w:rsidRPr="00F609C0" w:rsidRDefault="00F609C0" w:rsidP="00F609C0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F609C0">
        <w:rPr>
          <w:rFonts w:asciiTheme="minorHAnsi" w:hAnsiTheme="minorHAnsi" w:cs="Arial"/>
          <w:b/>
          <w:sz w:val="24"/>
          <w:szCs w:val="24"/>
          <w:lang w:eastAsia="en-US"/>
        </w:rPr>
        <w:t xml:space="preserve">Cargo: </w:t>
      </w:r>
      <w:r w:rsidRPr="00F609C0">
        <w:rPr>
          <w:rFonts w:asciiTheme="minorHAnsi" w:hAnsiTheme="minorHAnsi" w:cs="Arial"/>
          <w:sz w:val="24"/>
          <w:szCs w:val="24"/>
          <w:lang w:eastAsia="en-US"/>
        </w:rPr>
        <w:t>Assessor do Centro Administrativo</w:t>
      </w:r>
    </w:p>
    <w:p w:rsidR="00F609C0" w:rsidRPr="005F0939" w:rsidRDefault="00F609C0" w:rsidP="00F609C0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: Síntese dos Deveres:</w:t>
      </w:r>
      <w:r w:rsidRPr="005F0939">
        <w:rPr>
          <w:rFonts w:asciiTheme="minorHAnsi" w:hAnsiTheme="minorHAnsi"/>
          <w:sz w:val="24"/>
          <w:szCs w:val="24"/>
        </w:rPr>
        <w:t xml:space="preserve">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Observar as orientações do Secretário Municipal, prestar assessoramento no âmbito da Coordenadoria Administrativa, junto ao Centro Administrativo.</w:t>
      </w:r>
    </w:p>
    <w:p w:rsidR="00F609C0" w:rsidRPr="005F0939" w:rsidRDefault="00F609C0" w:rsidP="00F609C0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Exemplos de atribuições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: auxiliar o Coordenador de Infraestrutura nas questões administrativas e funcionais junto ao Centro Administrativo; orientar e supervisionar os servidores do local; controlar o fluxo de atendimentos e acessos, custos do prédio; responsabilizar-se pelas questões administrativa e de manutenção do prédio, apresentando relatórios periódicos das atividades desenvolvidas no local; exercer outras atribuições correlatas com o cargo.</w:t>
      </w:r>
    </w:p>
    <w:p w:rsidR="00F609C0" w:rsidRPr="005F0939" w:rsidRDefault="00F609C0" w:rsidP="00F609C0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F609C0" w:rsidRPr="005F0939" w:rsidRDefault="00F609C0" w:rsidP="00F609C0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Padrão e Forma de Provimento: CC/FG-2.</w:t>
      </w:r>
    </w:p>
    <w:p w:rsidR="00F609C0" w:rsidRPr="005F0939" w:rsidRDefault="00F609C0" w:rsidP="00F609C0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sz w:val="24"/>
          <w:szCs w:val="24"/>
        </w:rPr>
        <w:t>Lotação: Coordenadoria de Infraestrutura</w:t>
      </w:r>
    </w:p>
    <w:p w:rsidR="00F609C0" w:rsidRPr="005F0939" w:rsidRDefault="00F609C0" w:rsidP="00F609C0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Requisitos para provimento:</w:t>
      </w:r>
    </w:p>
    <w:p w:rsidR="00F609C0" w:rsidRPr="005F0939" w:rsidRDefault="00F609C0" w:rsidP="00236765">
      <w:pPr>
        <w:numPr>
          <w:ilvl w:val="0"/>
          <w:numId w:val="26"/>
        </w:num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F609C0" w:rsidRPr="005F0939" w:rsidRDefault="00F609C0" w:rsidP="00236765">
      <w:pPr>
        <w:numPr>
          <w:ilvl w:val="0"/>
          <w:numId w:val="26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F609C0" w:rsidRPr="005F0939" w:rsidRDefault="00F609C0" w:rsidP="00F609C0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</w:rPr>
      </w:pPr>
    </w:p>
    <w:p w:rsidR="009A4138" w:rsidRDefault="009A4138" w:rsidP="009721E8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9721E8" w:rsidRPr="005F0939" w:rsidRDefault="009721E8" w:rsidP="009721E8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Cargo: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>
        <w:rPr>
          <w:rFonts w:asciiTheme="minorHAnsi" w:hAnsiTheme="minorHAnsi" w:cs="Arial"/>
          <w:sz w:val="24"/>
          <w:szCs w:val="24"/>
          <w:lang w:eastAsia="en-US"/>
        </w:rPr>
        <w:t>Coordenador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de Vigilância e Zeladoria.</w:t>
      </w:r>
    </w:p>
    <w:p w:rsidR="009721E8" w:rsidRPr="005F0939" w:rsidRDefault="009721E8" w:rsidP="009721E8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Dirigir as rotinas administrativas, servindo como uma espécie de ligação e relação com as áreas de organização, direção e controle. Orientar seus subordinados, na organização, e no acompanhamento das atividades no âmbito d</w:t>
      </w:r>
      <w:r>
        <w:rPr>
          <w:rFonts w:asciiTheme="minorHAnsi" w:hAnsiTheme="minorHAnsi" w:cs="Arial"/>
          <w:sz w:val="24"/>
          <w:szCs w:val="24"/>
          <w:lang w:eastAsia="en-US"/>
        </w:rPr>
        <w:t>a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>
        <w:rPr>
          <w:rFonts w:asciiTheme="minorHAnsi" w:hAnsiTheme="minorHAnsi" w:cs="Arial"/>
          <w:sz w:val="24"/>
          <w:szCs w:val="24"/>
          <w:lang w:eastAsia="en-US"/>
        </w:rPr>
        <w:t>Coordenadoria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de Vigilância e Zeladoria.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Dirigir e controlar os trabalhos do órgão que lhe é subordinado, responsabilizando-se pelo desempenho eficiente e eficaz dos trabalhos que lhe são afetos, promovendo o aperfeiçoamento dos serviços sob sua direção; responsável pelos serviços de abertura, fechamento, revisão do desligamento de luzes e aparelhos elétricos dos prédios da Administração; responsável pela realização dos serviços e manutenções de vigilância diurna e noturna nos prédios vinculados à Administração, inclusive cemitério, praças, parques, jardins e logradouros públicos evitando depredações; controlar pessoal sob sua subordinação, expedindo efetividades, se for o caso, controlando regime de plantão e demais atos, controlar a execução da vigilância nas escolas e creches, entre outros; execução de outras atividades correlatas.</w:t>
      </w:r>
    </w:p>
    <w:p w:rsidR="009721E8" w:rsidRPr="005F0939" w:rsidRDefault="009721E8" w:rsidP="009721E8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9721E8" w:rsidRPr="005F0939" w:rsidRDefault="009721E8" w:rsidP="009721E8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>
        <w:rPr>
          <w:rFonts w:asciiTheme="minorHAnsi" w:hAnsiTheme="minorHAnsi" w:cs="Arial"/>
          <w:sz w:val="24"/>
          <w:szCs w:val="24"/>
        </w:rPr>
        <w:t xml:space="preserve"> CC/FG-4</w:t>
      </w:r>
      <w:r w:rsidRPr="005F0939">
        <w:rPr>
          <w:rFonts w:asciiTheme="minorHAnsi" w:hAnsiTheme="minorHAnsi" w:cs="Arial"/>
          <w:sz w:val="24"/>
          <w:szCs w:val="24"/>
        </w:rPr>
        <w:t>.</w:t>
      </w:r>
    </w:p>
    <w:p w:rsidR="009721E8" w:rsidRPr="005F0939" w:rsidRDefault="009721E8" w:rsidP="009721E8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de Vigilância e Zeladoria.</w:t>
      </w:r>
    </w:p>
    <w:p w:rsidR="009721E8" w:rsidRPr="005F0939" w:rsidRDefault="009721E8" w:rsidP="009721E8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9721E8" w:rsidRPr="005F0939" w:rsidRDefault="009721E8" w:rsidP="00236765">
      <w:pPr>
        <w:numPr>
          <w:ilvl w:val="0"/>
          <w:numId w:val="27"/>
        </w:num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9721E8" w:rsidRPr="005F0939" w:rsidRDefault="009721E8" w:rsidP="00236765">
      <w:pPr>
        <w:numPr>
          <w:ilvl w:val="0"/>
          <w:numId w:val="27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11395C" w:rsidRDefault="0011395C" w:rsidP="00024E2C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highlight w:val="yellow"/>
          <w:lang w:eastAsia="en-US"/>
        </w:rPr>
      </w:pPr>
    </w:p>
    <w:p w:rsidR="00024E2C" w:rsidRPr="001C13FA" w:rsidRDefault="00024E2C" w:rsidP="00024E2C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1C13FA">
        <w:rPr>
          <w:rFonts w:asciiTheme="minorHAnsi" w:hAnsiTheme="minorHAnsi" w:cs="Arial"/>
          <w:b/>
          <w:sz w:val="24"/>
          <w:szCs w:val="24"/>
          <w:lang w:eastAsia="en-US"/>
        </w:rPr>
        <w:t>Cargo:</w:t>
      </w:r>
      <w:r w:rsidRPr="001C13FA">
        <w:rPr>
          <w:rFonts w:asciiTheme="minorHAnsi" w:hAnsiTheme="minorHAnsi" w:cs="Arial"/>
          <w:sz w:val="24"/>
          <w:szCs w:val="24"/>
          <w:lang w:eastAsia="en-US"/>
        </w:rPr>
        <w:t xml:space="preserve"> Diretor de </w:t>
      </w:r>
      <w:r w:rsidR="0011395C" w:rsidRPr="001C13FA">
        <w:rPr>
          <w:rFonts w:asciiTheme="minorHAnsi" w:hAnsiTheme="minorHAnsi" w:cs="Arial"/>
          <w:sz w:val="24"/>
          <w:szCs w:val="24"/>
          <w:lang w:eastAsia="en-US"/>
        </w:rPr>
        <w:t>Vigilância</w:t>
      </w:r>
    </w:p>
    <w:p w:rsidR="00024E2C" w:rsidRPr="001C13FA" w:rsidRDefault="00024E2C" w:rsidP="00024E2C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1C13FA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="009A4138" w:rsidRPr="001C13FA">
        <w:rPr>
          <w:rFonts w:asciiTheme="minorHAnsi" w:hAnsiTheme="minorHAnsi" w:cs="Arial"/>
          <w:b/>
          <w:sz w:val="24"/>
          <w:szCs w:val="24"/>
          <w:lang w:eastAsia="en-US"/>
        </w:rPr>
        <w:t xml:space="preserve"> </w:t>
      </w:r>
      <w:r w:rsidR="009A4138" w:rsidRPr="001C13FA">
        <w:rPr>
          <w:rFonts w:asciiTheme="minorHAnsi" w:hAnsiTheme="minorHAnsi" w:cs="Arial"/>
          <w:sz w:val="24"/>
          <w:szCs w:val="24"/>
          <w:lang w:eastAsia="en-US"/>
        </w:rPr>
        <w:t>Supervisionar as atividades de vigilância patrimonial do</w:t>
      </w:r>
      <w:r w:rsidR="001C13FA" w:rsidRPr="001C13FA">
        <w:rPr>
          <w:rFonts w:asciiTheme="minorHAnsi" w:hAnsiTheme="minorHAnsi" w:cs="Arial"/>
          <w:sz w:val="24"/>
          <w:szCs w:val="24"/>
          <w:lang w:eastAsia="en-US"/>
        </w:rPr>
        <w:t xml:space="preserve"> Município.</w:t>
      </w:r>
    </w:p>
    <w:p w:rsidR="00024E2C" w:rsidRPr="001C13FA" w:rsidRDefault="00024E2C" w:rsidP="00024E2C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1C13FA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="001C13FA" w:rsidRPr="001C13FA">
        <w:rPr>
          <w:rFonts w:asciiTheme="minorHAnsi" w:hAnsiTheme="minorHAnsi" w:cs="Arial"/>
          <w:sz w:val="24"/>
          <w:szCs w:val="24"/>
          <w:lang w:eastAsia="en-US"/>
        </w:rPr>
        <w:t>Fiscalizar, controlar e monitorar as ações relacionadas à</w:t>
      </w:r>
      <w:r w:rsidR="001C13FA">
        <w:rPr>
          <w:rFonts w:asciiTheme="minorHAnsi" w:hAnsiTheme="minorHAnsi" w:cs="Arial"/>
          <w:sz w:val="24"/>
          <w:szCs w:val="24"/>
          <w:lang w:eastAsia="en-US"/>
        </w:rPr>
        <w:t xml:space="preserve"> vigilância do prédios e logradouros públicos. Manter as atividades de vigilância, atuando na escala, revezamentos e substituições dos servidores. E</w:t>
      </w:r>
      <w:r w:rsidR="001C13FA" w:rsidRPr="005F0939">
        <w:rPr>
          <w:rFonts w:asciiTheme="minorHAnsi" w:hAnsiTheme="minorHAnsi" w:cs="Arial"/>
          <w:sz w:val="24"/>
          <w:szCs w:val="24"/>
          <w:lang w:eastAsia="en-US"/>
        </w:rPr>
        <w:t>xecução de outras atividades correlatas.</w:t>
      </w:r>
    </w:p>
    <w:p w:rsidR="00024E2C" w:rsidRPr="005F0939" w:rsidRDefault="00024E2C" w:rsidP="00024E2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024E2C" w:rsidRPr="005F0939" w:rsidRDefault="00024E2C" w:rsidP="00024E2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>
        <w:rPr>
          <w:rFonts w:asciiTheme="minorHAnsi" w:hAnsiTheme="minorHAnsi" w:cs="Arial"/>
          <w:sz w:val="24"/>
          <w:szCs w:val="24"/>
        </w:rPr>
        <w:t xml:space="preserve"> CC/FG-3</w:t>
      </w:r>
      <w:r w:rsidRPr="005F0939">
        <w:rPr>
          <w:rFonts w:asciiTheme="minorHAnsi" w:hAnsiTheme="minorHAnsi" w:cs="Arial"/>
          <w:sz w:val="24"/>
          <w:szCs w:val="24"/>
        </w:rPr>
        <w:t>.</w:t>
      </w:r>
    </w:p>
    <w:p w:rsidR="00024E2C" w:rsidRPr="005F0939" w:rsidRDefault="00024E2C" w:rsidP="00024E2C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de Vigilância e Zeladoria.</w:t>
      </w:r>
    </w:p>
    <w:p w:rsidR="00024E2C" w:rsidRPr="005F0939" w:rsidRDefault="00024E2C" w:rsidP="00024E2C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024E2C" w:rsidRPr="005F0939" w:rsidRDefault="00024E2C" w:rsidP="00236765">
      <w:pPr>
        <w:numPr>
          <w:ilvl w:val="0"/>
          <w:numId w:val="28"/>
        </w:num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24E2C" w:rsidRPr="005F0939" w:rsidRDefault="00024E2C" w:rsidP="00236765">
      <w:pPr>
        <w:numPr>
          <w:ilvl w:val="0"/>
          <w:numId w:val="28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9721E8" w:rsidRPr="005F0939" w:rsidRDefault="009721E8" w:rsidP="009721E8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2721BC" w:rsidRPr="006F4F75" w:rsidRDefault="002721BC" w:rsidP="002721BC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6F4F75">
        <w:rPr>
          <w:rFonts w:asciiTheme="minorHAnsi" w:hAnsiTheme="minorHAnsi" w:cs="Arial"/>
          <w:b/>
          <w:sz w:val="24"/>
          <w:szCs w:val="24"/>
          <w:lang w:eastAsia="en-US"/>
        </w:rPr>
        <w:t>Cargo:</w:t>
      </w:r>
      <w:r w:rsidRPr="006F4F75">
        <w:rPr>
          <w:rFonts w:asciiTheme="minorHAnsi" w:hAnsiTheme="minorHAnsi" w:cs="Arial"/>
          <w:sz w:val="24"/>
          <w:szCs w:val="24"/>
          <w:lang w:eastAsia="en-US"/>
        </w:rPr>
        <w:t xml:space="preserve"> Coordenador Geral de Licitações e Contratos</w:t>
      </w:r>
    </w:p>
    <w:p w:rsidR="002721BC" w:rsidRPr="006F4F75" w:rsidRDefault="002721BC" w:rsidP="002721BC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6F4F75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="001C13FA" w:rsidRPr="006F4F75">
        <w:rPr>
          <w:rFonts w:asciiTheme="minorHAnsi" w:hAnsiTheme="minorHAnsi" w:cs="Arial"/>
          <w:b/>
          <w:sz w:val="24"/>
          <w:szCs w:val="24"/>
          <w:lang w:eastAsia="en-US"/>
        </w:rPr>
        <w:t xml:space="preserve"> </w:t>
      </w:r>
      <w:r w:rsidR="001C13FA" w:rsidRPr="006F4F75">
        <w:rPr>
          <w:rFonts w:asciiTheme="minorHAnsi" w:hAnsiTheme="minorHAnsi" w:cs="Arial"/>
          <w:sz w:val="24"/>
          <w:szCs w:val="24"/>
          <w:lang w:eastAsia="en-US"/>
        </w:rPr>
        <w:t>Responsável pelo controle dos processos de licitação e contratos em geral.</w:t>
      </w:r>
    </w:p>
    <w:p w:rsidR="006F4F75" w:rsidRPr="001C13FA" w:rsidRDefault="002721BC" w:rsidP="006F4F75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6F4F75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="001C13FA" w:rsidRPr="006F4F75">
        <w:rPr>
          <w:rFonts w:asciiTheme="minorHAnsi" w:hAnsiTheme="minorHAnsi" w:cs="Arial"/>
          <w:sz w:val="24"/>
          <w:szCs w:val="24"/>
          <w:lang w:eastAsia="en-US"/>
        </w:rPr>
        <w:t>Atuar, fiscalizar, monitorar, controlar e dirigir o setor na busca</w:t>
      </w:r>
      <w:r w:rsidR="001C13FA">
        <w:rPr>
          <w:rFonts w:asciiTheme="minorHAnsi" w:hAnsiTheme="minorHAnsi" w:cs="Arial"/>
          <w:sz w:val="24"/>
          <w:szCs w:val="24"/>
          <w:lang w:eastAsia="en-US"/>
        </w:rPr>
        <w:t xml:space="preserve"> pela eficiência e eficácia nas compras públicas. Manter organizado o cronograma de licitações e contratos; apresentar dados estatísticos e de controle ao Gabinete do </w:t>
      </w:r>
      <w:r w:rsidR="001C13FA">
        <w:rPr>
          <w:rFonts w:asciiTheme="minorHAnsi" w:hAnsiTheme="minorHAnsi" w:cs="Arial"/>
          <w:sz w:val="24"/>
          <w:szCs w:val="24"/>
          <w:lang w:eastAsia="en-US"/>
        </w:rPr>
        <w:lastRenderedPageBreak/>
        <w:t xml:space="preserve">Prefeito; </w:t>
      </w:r>
      <w:r w:rsidR="006F4F75">
        <w:rPr>
          <w:rFonts w:asciiTheme="minorHAnsi" w:hAnsiTheme="minorHAnsi" w:cs="Arial"/>
          <w:sz w:val="24"/>
          <w:szCs w:val="24"/>
          <w:lang w:eastAsia="en-US"/>
        </w:rPr>
        <w:t>atuar junto aos demais órgãos da Prefeitura quando na etapa de licitação e contratação; e</w:t>
      </w:r>
      <w:r w:rsidR="006F4F75" w:rsidRPr="005F0939">
        <w:rPr>
          <w:rFonts w:asciiTheme="minorHAnsi" w:hAnsiTheme="minorHAnsi" w:cs="Arial"/>
          <w:sz w:val="24"/>
          <w:szCs w:val="24"/>
          <w:lang w:eastAsia="en-US"/>
        </w:rPr>
        <w:t>xecução de outras atividades correlatas.</w:t>
      </w:r>
    </w:p>
    <w:p w:rsidR="002721BC" w:rsidRPr="001C13FA" w:rsidRDefault="002721BC" w:rsidP="002721BC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2721BC" w:rsidRPr="005F0939" w:rsidRDefault="002721BC" w:rsidP="002721B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</w:t>
      </w:r>
      <w:proofErr w:type="gramStart"/>
      <w:r w:rsidRPr="005F0939">
        <w:rPr>
          <w:rFonts w:asciiTheme="minorHAnsi" w:hAnsiTheme="minorHAnsi" w:cs="Arial"/>
          <w:sz w:val="24"/>
          <w:szCs w:val="24"/>
        </w:rPr>
        <w:t>cargo</w:t>
      </w:r>
      <w:proofErr w:type="gramEnd"/>
      <w:r w:rsidRPr="005F0939">
        <w:rPr>
          <w:rFonts w:asciiTheme="minorHAnsi" w:hAnsiTheme="minorHAnsi" w:cs="Arial"/>
          <w:sz w:val="24"/>
          <w:szCs w:val="24"/>
        </w:rPr>
        <w:t xml:space="preserve"> exigir prestação de serviços em períodos noturnos e domingos e feriados.</w:t>
      </w:r>
    </w:p>
    <w:p w:rsidR="002721BC" w:rsidRPr="005F0939" w:rsidRDefault="002721BC" w:rsidP="002721B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>
        <w:rPr>
          <w:rFonts w:asciiTheme="minorHAnsi" w:hAnsiTheme="minorHAnsi" w:cs="Arial"/>
          <w:sz w:val="24"/>
          <w:szCs w:val="24"/>
        </w:rPr>
        <w:t xml:space="preserve"> CC/FG-5</w:t>
      </w:r>
      <w:r w:rsidRPr="005F0939">
        <w:rPr>
          <w:rFonts w:asciiTheme="minorHAnsi" w:hAnsiTheme="minorHAnsi" w:cs="Arial"/>
          <w:sz w:val="24"/>
          <w:szCs w:val="24"/>
        </w:rPr>
        <w:t>.</w:t>
      </w:r>
    </w:p>
    <w:p w:rsidR="002721BC" w:rsidRPr="005F0939" w:rsidRDefault="002721BC" w:rsidP="002721BC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Coordenadoria Geral de Licitações e Contratos</w:t>
      </w:r>
      <w:r w:rsidRPr="005F0939">
        <w:rPr>
          <w:rFonts w:asciiTheme="minorHAnsi" w:hAnsiTheme="minorHAnsi"/>
          <w:sz w:val="24"/>
          <w:szCs w:val="24"/>
        </w:rPr>
        <w:t>.</w:t>
      </w:r>
    </w:p>
    <w:p w:rsidR="002721BC" w:rsidRPr="005F0939" w:rsidRDefault="002721BC" w:rsidP="002721BC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2721BC" w:rsidRPr="005F0939" w:rsidRDefault="002721BC" w:rsidP="00236765">
      <w:pPr>
        <w:numPr>
          <w:ilvl w:val="0"/>
          <w:numId w:val="29"/>
        </w:num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2721BC" w:rsidRPr="005F0939" w:rsidRDefault="002721BC" w:rsidP="00236765">
      <w:pPr>
        <w:numPr>
          <w:ilvl w:val="0"/>
          <w:numId w:val="29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2721BC" w:rsidRPr="005F0939" w:rsidRDefault="002721BC" w:rsidP="002721BC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C23142" w:rsidRPr="006F4F75" w:rsidRDefault="00C23142" w:rsidP="00C2314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6F4F75">
        <w:rPr>
          <w:rFonts w:asciiTheme="minorHAnsi" w:hAnsiTheme="minorHAnsi" w:cs="Arial"/>
          <w:b/>
          <w:sz w:val="24"/>
          <w:szCs w:val="24"/>
          <w:lang w:eastAsia="en-US"/>
        </w:rPr>
        <w:t>Cargo:</w:t>
      </w:r>
      <w:r w:rsidRPr="006F4F75">
        <w:rPr>
          <w:rFonts w:asciiTheme="minorHAnsi" w:hAnsiTheme="minorHAnsi" w:cs="Arial"/>
          <w:sz w:val="24"/>
          <w:szCs w:val="24"/>
          <w:lang w:eastAsia="en-US"/>
        </w:rPr>
        <w:t xml:space="preserve"> Coordenador de Apoio Administrativo em Licitações</w:t>
      </w:r>
    </w:p>
    <w:p w:rsidR="00C23142" w:rsidRPr="006F4F75" w:rsidRDefault="00C23142" w:rsidP="00C23142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6F4F75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="006F4F75" w:rsidRPr="006F4F75">
        <w:rPr>
          <w:rFonts w:asciiTheme="minorHAnsi" w:hAnsiTheme="minorHAnsi" w:cs="Arial"/>
          <w:b/>
          <w:sz w:val="24"/>
          <w:szCs w:val="24"/>
          <w:lang w:eastAsia="en-US"/>
        </w:rPr>
        <w:t xml:space="preserve"> </w:t>
      </w:r>
      <w:r w:rsidR="006F4F75" w:rsidRPr="006F4F75">
        <w:rPr>
          <w:rFonts w:asciiTheme="minorHAnsi" w:hAnsiTheme="minorHAnsi" w:cs="Arial"/>
          <w:sz w:val="24"/>
          <w:szCs w:val="24"/>
          <w:lang w:eastAsia="en-US"/>
        </w:rPr>
        <w:t>Prover os recursos administrativos necessários para o bom andamento das Licitações e Contratos.</w:t>
      </w:r>
    </w:p>
    <w:p w:rsidR="00C23142" w:rsidRPr="006F4F75" w:rsidRDefault="00C23142" w:rsidP="00C23142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6F4F75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="006F4F75" w:rsidRPr="006F4F75">
        <w:rPr>
          <w:rFonts w:asciiTheme="minorHAnsi" w:hAnsiTheme="minorHAnsi" w:cs="Arial"/>
          <w:sz w:val="24"/>
          <w:szCs w:val="24"/>
          <w:lang w:eastAsia="en-US"/>
        </w:rPr>
        <w:t xml:space="preserve">Monitorar, controlar e fiscalizar as tarefas administrativas relacionadas às Licitações e Contratos. </w:t>
      </w:r>
      <w:r w:rsidR="006F4F75">
        <w:rPr>
          <w:rFonts w:asciiTheme="minorHAnsi" w:hAnsiTheme="minorHAnsi" w:cs="Arial"/>
          <w:sz w:val="24"/>
          <w:szCs w:val="24"/>
          <w:lang w:eastAsia="en-US"/>
        </w:rPr>
        <w:t>E</w:t>
      </w:r>
      <w:r w:rsidR="006F4F75" w:rsidRPr="005F0939">
        <w:rPr>
          <w:rFonts w:asciiTheme="minorHAnsi" w:hAnsiTheme="minorHAnsi" w:cs="Arial"/>
          <w:sz w:val="24"/>
          <w:szCs w:val="24"/>
          <w:lang w:eastAsia="en-US"/>
        </w:rPr>
        <w:t>xecução de outras atividades correlatas.</w:t>
      </w:r>
    </w:p>
    <w:p w:rsidR="00C23142" w:rsidRPr="006F4F75" w:rsidRDefault="00C23142" w:rsidP="00C23142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6F4F75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6F4F75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C23142" w:rsidRPr="005F0939" w:rsidRDefault="00C23142" w:rsidP="00C23142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6F4F75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6F4F75">
        <w:rPr>
          <w:rFonts w:asciiTheme="minorHAnsi" w:hAnsiTheme="minorHAnsi" w:cs="Arial"/>
          <w:sz w:val="24"/>
          <w:szCs w:val="24"/>
        </w:rPr>
        <w:t xml:space="preserve"> CC/FG-</w:t>
      </w:r>
      <w:r w:rsidR="00C20E75" w:rsidRPr="006F4F75">
        <w:rPr>
          <w:rFonts w:asciiTheme="minorHAnsi" w:hAnsiTheme="minorHAnsi" w:cs="Arial"/>
          <w:sz w:val="24"/>
          <w:szCs w:val="24"/>
        </w:rPr>
        <w:t>4</w:t>
      </w:r>
      <w:r w:rsidRPr="006F4F75">
        <w:rPr>
          <w:rFonts w:asciiTheme="minorHAnsi" w:hAnsiTheme="minorHAnsi" w:cs="Arial"/>
          <w:sz w:val="24"/>
          <w:szCs w:val="24"/>
        </w:rPr>
        <w:t>.</w:t>
      </w:r>
    </w:p>
    <w:p w:rsidR="00C23142" w:rsidRPr="005F0939" w:rsidRDefault="00C23142" w:rsidP="00C23142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Coordenadoria Geral de Licitações e Contratos</w:t>
      </w:r>
      <w:r w:rsidRPr="005F0939">
        <w:rPr>
          <w:rFonts w:asciiTheme="minorHAnsi" w:hAnsiTheme="minorHAnsi"/>
          <w:sz w:val="24"/>
          <w:szCs w:val="24"/>
        </w:rPr>
        <w:t>.</w:t>
      </w:r>
    </w:p>
    <w:p w:rsidR="00C23142" w:rsidRPr="005F0939" w:rsidRDefault="00C23142" w:rsidP="00C23142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C23142" w:rsidRPr="005F0939" w:rsidRDefault="00C23142" w:rsidP="00236765">
      <w:pPr>
        <w:numPr>
          <w:ilvl w:val="0"/>
          <w:numId w:val="30"/>
        </w:num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C23142" w:rsidRPr="005F0939" w:rsidRDefault="00C23142" w:rsidP="00236765">
      <w:pPr>
        <w:numPr>
          <w:ilvl w:val="0"/>
          <w:numId w:val="30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11395C" w:rsidRDefault="0011395C" w:rsidP="00C23142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22653C" w:rsidRPr="005F0939" w:rsidRDefault="0022653C" w:rsidP="0022653C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Cargo: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Assessor de Contratos.</w:t>
      </w:r>
    </w:p>
    <w:p w:rsidR="0022653C" w:rsidRPr="005F0939" w:rsidRDefault="0022653C" w:rsidP="0022653C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Assessorar as rotinas administrativas; orientar seus subordinados, na organização, e no acompanhamento das atividades no âmbito da Coordenadoria.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assessorar o órgão que é lotado, responsabilizando-se pelo desempenho eficiente e eficaz dos trabalhos que lhe são afetos, promovendo o controle eficaz dos serviços sob seu comando; assessorar o Coordenador </w:t>
      </w:r>
      <w:r>
        <w:rPr>
          <w:rFonts w:asciiTheme="minorHAnsi" w:hAnsiTheme="minorHAnsi" w:cs="Arial"/>
          <w:sz w:val="24"/>
          <w:szCs w:val="24"/>
          <w:lang w:eastAsia="en-US"/>
        </w:rPr>
        <w:t xml:space="preserve">Geral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de Licitações e Contratos no desempenho de suas atividades; acompanhar os processos de licitação até a elaboração do contrato, quando houver; acompanhar a edição de minutas de contratos; realizar controle sobre contratos, convênios, termos de colaboração firmados pela administração para fornecimento de produtos e serviços; informar às Secretarias sobre os contratos prestes a vencer, com pelo menos trinta dias de antecedência; </w:t>
      </w:r>
      <w:r w:rsidRPr="005F0939">
        <w:rPr>
          <w:rFonts w:asciiTheme="minorHAnsi" w:hAnsiTheme="minorHAnsi" w:cs="Arial"/>
          <w:sz w:val="24"/>
          <w:szCs w:val="24"/>
          <w:lang w:val="pt-PT" w:eastAsia="en-US"/>
        </w:rPr>
        <w:t>executar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demais serviços e atividades </w:t>
      </w:r>
      <w:r w:rsidR="006F4F75">
        <w:rPr>
          <w:rFonts w:asciiTheme="minorHAnsi" w:hAnsiTheme="minorHAnsi" w:cs="Arial"/>
          <w:sz w:val="24"/>
          <w:szCs w:val="24"/>
          <w:lang w:eastAsia="en-US"/>
        </w:rPr>
        <w:t>auxiliares e afins no âmbito do setor.</w:t>
      </w:r>
    </w:p>
    <w:p w:rsidR="0022653C" w:rsidRPr="005F0939" w:rsidRDefault="0022653C" w:rsidP="0022653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22653C" w:rsidRPr="005F0939" w:rsidRDefault="0022653C" w:rsidP="0022653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</w:t>
      </w:r>
      <w:r>
        <w:rPr>
          <w:rFonts w:asciiTheme="minorHAnsi" w:hAnsiTheme="minorHAnsi" w:cs="Arial"/>
          <w:sz w:val="24"/>
          <w:szCs w:val="24"/>
        </w:rPr>
        <w:t>FG-2</w:t>
      </w:r>
    </w:p>
    <w:p w:rsidR="0022653C" w:rsidRPr="005F0939" w:rsidRDefault="0022653C" w:rsidP="0022653C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</w:t>
      </w:r>
      <w:r>
        <w:rPr>
          <w:rFonts w:asciiTheme="minorHAnsi" w:hAnsiTheme="minorHAnsi"/>
          <w:sz w:val="24"/>
          <w:szCs w:val="24"/>
        </w:rPr>
        <w:t>doria Geral de Licitações e Contratos</w:t>
      </w:r>
    </w:p>
    <w:p w:rsidR="0022653C" w:rsidRPr="005F0939" w:rsidRDefault="0022653C" w:rsidP="0022653C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22653C" w:rsidRPr="005F0939" w:rsidRDefault="0022653C" w:rsidP="00236765">
      <w:pPr>
        <w:numPr>
          <w:ilvl w:val="0"/>
          <w:numId w:val="31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22653C" w:rsidRPr="005F0939" w:rsidRDefault="0022653C" w:rsidP="00236765">
      <w:pPr>
        <w:numPr>
          <w:ilvl w:val="0"/>
          <w:numId w:val="3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22653C" w:rsidRPr="005F0939" w:rsidRDefault="0022653C" w:rsidP="0022653C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22653C" w:rsidRPr="00A5625C" w:rsidRDefault="0022653C" w:rsidP="0022653C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A5625C">
        <w:rPr>
          <w:rFonts w:asciiTheme="minorHAnsi" w:hAnsiTheme="minorHAnsi" w:cs="Arial"/>
          <w:b/>
          <w:sz w:val="24"/>
          <w:szCs w:val="24"/>
          <w:lang w:eastAsia="en-US"/>
        </w:rPr>
        <w:t>Cargo:</w:t>
      </w:r>
      <w:r w:rsidRPr="00A5625C">
        <w:rPr>
          <w:rFonts w:asciiTheme="minorHAnsi" w:hAnsiTheme="minorHAnsi" w:cs="Arial"/>
          <w:sz w:val="24"/>
          <w:szCs w:val="24"/>
          <w:lang w:eastAsia="en-US"/>
        </w:rPr>
        <w:t xml:space="preserve"> Coordenador Geral de Compras</w:t>
      </w:r>
    </w:p>
    <w:p w:rsidR="0022653C" w:rsidRPr="00A5625C" w:rsidRDefault="0022653C" w:rsidP="0022653C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A5625C">
        <w:rPr>
          <w:rFonts w:asciiTheme="minorHAnsi" w:hAnsiTheme="minorHAnsi" w:cs="Arial"/>
          <w:b/>
          <w:sz w:val="24"/>
          <w:szCs w:val="24"/>
          <w:lang w:eastAsia="en-US"/>
        </w:rPr>
        <w:lastRenderedPageBreak/>
        <w:t>Atribuições: Síntese dos Deveres:</w:t>
      </w:r>
      <w:r w:rsidR="006F4F75" w:rsidRPr="00A5625C">
        <w:rPr>
          <w:rFonts w:asciiTheme="minorHAnsi" w:hAnsiTheme="minorHAnsi" w:cs="Arial"/>
          <w:b/>
          <w:sz w:val="24"/>
          <w:szCs w:val="24"/>
          <w:lang w:eastAsia="en-US"/>
        </w:rPr>
        <w:t xml:space="preserve"> </w:t>
      </w:r>
      <w:r w:rsidR="006F4F75" w:rsidRPr="00A5625C">
        <w:rPr>
          <w:rFonts w:asciiTheme="minorHAnsi" w:hAnsiTheme="minorHAnsi" w:cs="Arial"/>
          <w:sz w:val="24"/>
          <w:szCs w:val="24"/>
          <w:lang w:eastAsia="en-US"/>
        </w:rPr>
        <w:t>Responsável pelo controle e supervisão dos processos de compras da Prefeitura</w:t>
      </w:r>
    </w:p>
    <w:p w:rsidR="0022653C" w:rsidRPr="006F4F75" w:rsidRDefault="0022653C" w:rsidP="0022653C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A5625C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="006F4F75" w:rsidRPr="00A5625C">
        <w:rPr>
          <w:rFonts w:asciiTheme="minorHAnsi" w:hAnsiTheme="minorHAnsi" w:cs="Arial"/>
          <w:sz w:val="24"/>
          <w:szCs w:val="24"/>
          <w:lang w:eastAsia="en-US"/>
        </w:rPr>
        <w:t>Fiscalizar, controlar e monitorar todos os processos de</w:t>
      </w:r>
      <w:r w:rsidR="006F4F75">
        <w:rPr>
          <w:rFonts w:asciiTheme="minorHAnsi" w:hAnsiTheme="minorHAnsi" w:cs="Arial"/>
          <w:sz w:val="24"/>
          <w:szCs w:val="24"/>
          <w:lang w:eastAsia="en-US"/>
        </w:rPr>
        <w:t xml:space="preserve"> aquisição de bens, serviços e obras; fiscalizar a realização de orçamentos e pedidos de compras; monitorar </w:t>
      </w:r>
      <w:r w:rsidR="00D13691">
        <w:rPr>
          <w:rFonts w:asciiTheme="minorHAnsi" w:hAnsiTheme="minorHAnsi" w:cs="Arial"/>
          <w:sz w:val="24"/>
          <w:szCs w:val="24"/>
          <w:lang w:eastAsia="en-US"/>
        </w:rPr>
        <w:t xml:space="preserve">a atuação do setor </w:t>
      </w:r>
      <w:r w:rsidR="00D13691" w:rsidRPr="005F0939">
        <w:rPr>
          <w:rFonts w:asciiTheme="minorHAnsi" w:hAnsiTheme="minorHAnsi" w:cs="Arial"/>
          <w:sz w:val="24"/>
          <w:szCs w:val="24"/>
          <w:lang w:eastAsia="en-US"/>
        </w:rPr>
        <w:t>servindo como uma espécie de ligação e relação com as áreas de Planejamento, Organização, Direção e Controle. Orientar seus subordinados, na organização, no planejamento e no acompanhamento das ativid</w:t>
      </w:r>
      <w:r w:rsidR="00D13691">
        <w:rPr>
          <w:rFonts w:asciiTheme="minorHAnsi" w:hAnsiTheme="minorHAnsi" w:cs="Arial"/>
          <w:sz w:val="24"/>
          <w:szCs w:val="24"/>
          <w:lang w:eastAsia="en-US"/>
        </w:rPr>
        <w:t>ades no âmbito da Coordenadoria. R</w:t>
      </w:r>
      <w:r w:rsidR="00D13691" w:rsidRPr="005F0939">
        <w:rPr>
          <w:rFonts w:asciiTheme="minorHAnsi" w:hAnsiTheme="minorHAnsi" w:cs="Arial"/>
          <w:sz w:val="24"/>
          <w:szCs w:val="24"/>
          <w:lang w:eastAsia="en-US"/>
        </w:rPr>
        <w:t>ealizar diagnósticos; identificar e avaliar os procedimentos utilizados para o funcionamento da Coordenadoria, visando qualidade na prestação dos serviços;</w:t>
      </w:r>
      <w:r w:rsidR="00D13691" w:rsidRPr="005F0939">
        <w:rPr>
          <w:rFonts w:asciiTheme="minorHAnsi" w:hAnsiTheme="minorHAnsi"/>
          <w:sz w:val="24"/>
          <w:szCs w:val="24"/>
          <w:lang w:eastAsia="en-US"/>
        </w:rPr>
        <w:t xml:space="preserve"> a</w:t>
      </w:r>
      <w:r w:rsidR="00D13691" w:rsidRPr="005F0939">
        <w:rPr>
          <w:rFonts w:asciiTheme="minorHAnsi" w:hAnsiTheme="minorHAnsi" w:cs="Arial"/>
          <w:sz w:val="24"/>
          <w:szCs w:val="24"/>
          <w:lang w:eastAsia="en-US"/>
        </w:rPr>
        <w:t>companhar e analisar os indicadores da área e criação de plano de ação de forma a garantir o alcance das metas; realizar reunião periódica com a equipe para monitoramento das atividades em curso e projetadas, responsável pela administração dos processos de aquisição de bens, visando o atendimento das necessidades das secretarias e departamentos, de acordo com a qualidade solicitada, a quantidade determinada, o prazo estabelecido, o melhor preço; acompanhar a programação orçamentária anual, com vistas à aquisição de bens e a contratação de obras e serviços solicitados pelas Secretarias Municipais; emitir ordens de compra aos fornecedores de bens e materiais; diligenciar para que o volume de compras seja feito de forma econômica, analisando custos; receber a aferição e cotação de preços de mercado ou estimativa de custos</w:t>
      </w:r>
    </w:p>
    <w:p w:rsidR="0022653C" w:rsidRPr="005F0939" w:rsidRDefault="0022653C" w:rsidP="0022653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22653C" w:rsidRPr="005F0939" w:rsidRDefault="0022653C" w:rsidP="0022653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>
        <w:rPr>
          <w:rFonts w:asciiTheme="minorHAnsi" w:hAnsiTheme="minorHAnsi" w:cs="Arial"/>
          <w:sz w:val="24"/>
          <w:szCs w:val="24"/>
        </w:rPr>
        <w:t xml:space="preserve"> CC/FG-5</w:t>
      </w:r>
      <w:r w:rsidRPr="005F0939">
        <w:rPr>
          <w:rFonts w:asciiTheme="minorHAnsi" w:hAnsiTheme="minorHAnsi" w:cs="Arial"/>
          <w:sz w:val="24"/>
          <w:szCs w:val="24"/>
        </w:rPr>
        <w:t>.</w:t>
      </w:r>
    </w:p>
    <w:p w:rsidR="0022653C" w:rsidRPr="005F0939" w:rsidRDefault="0022653C" w:rsidP="0022653C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Coordenadoria Geral de Licitações e Contratos</w:t>
      </w:r>
      <w:r w:rsidRPr="005F0939">
        <w:rPr>
          <w:rFonts w:asciiTheme="minorHAnsi" w:hAnsiTheme="minorHAnsi"/>
          <w:sz w:val="24"/>
          <w:szCs w:val="24"/>
        </w:rPr>
        <w:t>.</w:t>
      </w:r>
    </w:p>
    <w:p w:rsidR="0022653C" w:rsidRPr="005F0939" w:rsidRDefault="0022653C" w:rsidP="0022653C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22653C" w:rsidRPr="005F0939" w:rsidRDefault="0022653C" w:rsidP="00236765">
      <w:pPr>
        <w:numPr>
          <w:ilvl w:val="0"/>
          <w:numId w:val="32"/>
        </w:num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22653C" w:rsidRPr="005F0939" w:rsidRDefault="0022653C" w:rsidP="00236765">
      <w:pPr>
        <w:numPr>
          <w:ilvl w:val="0"/>
          <w:numId w:val="32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22653C" w:rsidRPr="005F0939" w:rsidRDefault="0022653C" w:rsidP="0022653C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C133E2" w:rsidRPr="00C133E2" w:rsidRDefault="00C133E2" w:rsidP="00C133E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C133E2">
        <w:rPr>
          <w:rFonts w:asciiTheme="minorHAnsi" w:hAnsiTheme="minorHAnsi" w:cs="Arial"/>
          <w:b/>
          <w:sz w:val="24"/>
          <w:szCs w:val="24"/>
          <w:lang w:eastAsia="en-US"/>
        </w:rPr>
        <w:t xml:space="preserve">Cargo: </w:t>
      </w:r>
      <w:r w:rsidRPr="00C133E2">
        <w:rPr>
          <w:rFonts w:asciiTheme="minorHAnsi" w:hAnsiTheme="minorHAnsi" w:cs="Arial"/>
          <w:sz w:val="24"/>
          <w:szCs w:val="24"/>
          <w:lang w:eastAsia="en-US"/>
        </w:rPr>
        <w:t>Coordenador de Compras – Materiais</w:t>
      </w:r>
    </w:p>
    <w:p w:rsidR="00D13691" w:rsidRDefault="00C133E2" w:rsidP="00C133E2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: Síntese dos Deveres: Dirigir,</w:t>
      </w:r>
      <w:r w:rsidR="00D13691">
        <w:rPr>
          <w:rFonts w:asciiTheme="minorHAnsi" w:hAnsiTheme="minorHAnsi" w:cs="Arial"/>
          <w:sz w:val="24"/>
          <w:szCs w:val="24"/>
          <w:lang w:eastAsia="en-US"/>
        </w:rPr>
        <w:t xml:space="preserve"> coordenar as rotinas de aquisição de bens na fase interna do processo.</w:t>
      </w:r>
    </w:p>
    <w:p w:rsidR="00C133E2" w:rsidRPr="005F0939" w:rsidRDefault="00C133E2" w:rsidP="00C133E2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Organizar, dirigir e acompanhar o desenvolvimento dos programas elaborados pela Coordenadoria de Compras de materiais, bens e equipamentos; distribuir e fiscalizar tarefas; planejamento de aquisição de bens de forma a evitar fragmentação de despesas; controlar a formalização dos processos para aquisição de bens, assim também controlar o encaminhamento para os órgãos municipais, em cumprimento de disposições legais e regimentais; e a execução de outras competências afins, excluindo as demandas de aquisição de peças para manutenção da frota de máquinas e veículos.</w:t>
      </w:r>
      <w:r w:rsidR="00D13691">
        <w:rPr>
          <w:rFonts w:asciiTheme="minorHAnsi" w:hAnsiTheme="minorHAnsi" w:cs="Arial"/>
          <w:sz w:val="24"/>
          <w:szCs w:val="24"/>
          <w:lang w:eastAsia="en-US"/>
        </w:rPr>
        <w:t xml:space="preserve"> E</w:t>
      </w:r>
      <w:r w:rsidR="00D13691" w:rsidRPr="005F0939">
        <w:rPr>
          <w:rFonts w:asciiTheme="minorHAnsi" w:hAnsiTheme="minorHAnsi" w:cs="Arial"/>
          <w:sz w:val="24"/>
          <w:szCs w:val="24"/>
          <w:lang w:val="pt-PT" w:eastAsia="en-US"/>
        </w:rPr>
        <w:t>xecutar</w:t>
      </w:r>
      <w:r w:rsidR="00D13691" w:rsidRPr="005F0939">
        <w:rPr>
          <w:rFonts w:asciiTheme="minorHAnsi" w:hAnsiTheme="minorHAnsi" w:cs="Arial"/>
          <w:sz w:val="24"/>
          <w:szCs w:val="24"/>
          <w:lang w:eastAsia="en-US"/>
        </w:rPr>
        <w:t xml:space="preserve"> demais serviços e atividades </w:t>
      </w:r>
      <w:r w:rsidR="00D13691">
        <w:rPr>
          <w:rFonts w:asciiTheme="minorHAnsi" w:hAnsiTheme="minorHAnsi" w:cs="Arial"/>
          <w:sz w:val="24"/>
          <w:szCs w:val="24"/>
          <w:lang w:eastAsia="en-US"/>
        </w:rPr>
        <w:t>auxiliares e afins no âmbito do setor.</w:t>
      </w:r>
    </w:p>
    <w:p w:rsidR="00C133E2" w:rsidRPr="005F0939" w:rsidRDefault="00C133E2" w:rsidP="00C133E2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D13691">
        <w:rPr>
          <w:rFonts w:asciiTheme="minorHAnsi" w:hAnsiTheme="minorHAnsi" w:cs="Arial"/>
          <w:b/>
          <w:sz w:val="24"/>
          <w:szCs w:val="24"/>
        </w:rPr>
        <w:t>Condições de trabalho</w:t>
      </w:r>
      <w:r w:rsidRPr="005F0939">
        <w:rPr>
          <w:rFonts w:asciiTheme="minorHAnsi" w:hAnsiTheme="minorHAnsi" w:cs="Arial"/>
          <w:sz w:val="24"/>
          <w:szCs w:val="24"/>
        </w:rPr>
        <w:t>: período normal de 30 horas semanais, podendo o exercício do cargo exigir prestação de serviços em períodos noturnos e domingos e feriados.</w:t>
      </w:r>
    </w:p>
    <w:p w:rsidR="00C133E2" w:rsidRPr="005F0939" w:rsidRDefault="00C133E2" w:rsidP="00C133E2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D13691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CC/FG-4.</w:t>
      </w:r>
    </w:p>
    <w:p w:rsidR="00C133E2" w:rsidRPr="005F0939" w:rsidRDefault="00C133E2" w:rsidP="00C133E2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D13691">
        <w:rPr>
          <w:rFonts w:asciiTheme="minorHAnsi" w:hAnsiTheme="minorHAnsi"/>
          <w:b/>
          <w:sz w:val="24"/>
          <w:szCs w:val="24"/>
        </w:rPr>
        <w:t>Lotação</w:t>
      </w:r>
      <w:r w:rsidRPr="005F0939">
        <w:rPr>
          <w:rFonts w:asciiTheme="minorHAnsi" w:hAnsiTheme="minorHAnsi"/>
          <w:sz w:val="24"/>
          <w:szCs w:val="24"/>
        </w:rPr>
        <w:t xml:space="preserve">: Coordenadoria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de Compras - Materiais</w:t>
      </w:r>
    </w:p>
    <w:p w:rsidR="00C133E2" w:rsidRPr="00D13691" w:rsidRDefault="00C133E2" w:rsidP="00C133E2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D13691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C133E2" w:rsidRPr="005F0939" w:rsidRDefault="00C133E2" w:rsidP="00236765">
      <w:pPr>
        <w:numPr>
          <w:ilvl w:val="0"/>
          <w:numId w:val="33"/>
        </w:num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C133E2" w:rsidRPr="005F0939" w:rsidRDefault="00C133E2" w:rsidP="00236765">
      <w:pPr>
        <w:numPr>
          <w:ilvl w:val="0"/>
          <w:numId w:val="33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>Outras: estar quites com as obrigações eleitorais e militares (quando homem).</w:t>
      </w:r>
    </w:p>
    <w:p w:rsidR="00C133E2" w:rsidRPr="005F0939" w:rsidRDefault="00C133E2" w:rsidP="00236765">
      <w:pPr>
        <w:numPr>
          <w:ilvl w:val="0"/>
          <w:numId w:val="33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Ensino médio completo </w:t>
      </w:r>
    </w:p>
    <w:p w:rsidR="00C133E2" w:rsidRPr="005F0939" w:rsidRDefault="00C133E2" w:rsidP="00C133E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</w:rPr>
      </w:pPr>
    </w:p>
    <w:p w:rsidR="002D4D7D" w:rsidRPr="005F0939" w:rsidRDefault="002D4D7D" w:rsidP="002D4D7D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Cargo: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Diretor de Compras.</w:t>
      </w:r>
    </w:p>
    <w:p w:rsidR="002D4D7D" w:rsidRPr="005F0939" w:rsidRDefault="002D4D7D" w:rsidP="002D4D7D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 as rotinas administrativas, servindo como uma espécie de ligação e relação com as áreas de organização, direção e controle.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Dirigir e controlar os trabalhos do órgão que lhe é subordinado, responsabilizando-se pelo desempenho eficiente e eficaz dos trabalhos que lhe são afetos, promovendo o aperfeiçoamento dos serviços sob sua direção; responsável pelas atividades delegadas pelo</w:t>
      </w:r>
      <w:r>
        <w:rPr>
          <w:rFonts w:asciiTheme="minorHAnsi" w:hAnsiTheme="minorHAnsi" w:cs="Arial"/>
          <w:sz w:val="24"/>
          <w:szCs w:val="24"/>
          <w:lang w:eastAsia="en-US"/>
        </w:rPr>
        <w:t>s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Coordenador</w:t>
      </w:r>
      <w:r>
        <w:rPr>
          <w:rFonts w:asciiTheme="minorHAnsi" w:hAnsiTheme="minorHAnsi" w:cs="Arial"/>
          <w:sz w:val="24"/>
          <w:szCs w:val="24"/>
          <w:lang w:eastAsia="en-US"/>
        </w:rPr>
        <w:t>es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de Compras; responsável pela execução dos processos de aquisição de bens e serviços, visando o atendimento das necessidades das secretarias e Coordenadorias, de acordo com a qualidade solicitada, a quantidade determinada, o prazo estabelecido, o melhor preço; fazer controle sobre as ordens de compra ou de serviços; fazer aferição e cotação de preços de mercado ou estimativa de custos, para expedir ao Coordenador de Compras; atualizar periodicamente o cadastro de empresas, fornecedores e prestadores de serviços; </w:t>
      </w:r>
      <w:r w:rsidR="0011395C">
        <w:rPr>
          <w:rFonts w:asciiTheme="minorHAnsi" w:hAnsiTheme="minorHAnsi" w:cs="Arial"/>
          <w:sz w:val="24"/>
          <w:szCs w:val="24"/>
          <w:lang w:eastAsia="en-US"/>
        </w:rPr>
        <w:t xml:space="preserve">fiscalizar as atividades relacionadas ao </w:t>
      </w:r>
      <w:proofErr w:type="spellStart"/>
      <w:r w:rsidR="0011395C">
        <w:rPr>
          <w:rFonts w:asciiTheme="minorHAnsi" w:hAnsiTheme="minorHAnsi" w:cs="Arial"/>
          <w:sz w:val="24"/>
          <w:szCs w:val="24"/>
          <w:lang w:eastAsia="en-US"/>
        </w:rPr>
        <w:t>Licitacon</w:t>
      </w:r>
      <w:proofErr w:type="spellEnd"/>
      <w:r w:rsidR="0011395C">
        <w:rPr>
          <w:rFonts w:asciiTheme="minorHAnsi" w:hAnsiTheme="minorHAnsi" w:cs="Arial"/>
          <w:sz w:val="24"/>
          <w:szCs w:val="24"/>
          <w:lang w:eastAsia="en-US"/>
        </w:rPr>
        <w:t xml:space="preserve">;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formalizar processos para aquisição de bens e contratação de obras e serviços, assim também encaminhá-los para tramitação nos órgãos municipais, em cumprimento de disposições legais e regimentais; e a execução de outras competências afins.</w:t>
      </w:r>
    </w:p>
    <w:p w:rsidR="002D4D7D" w:rsidRPr="005F0939" w:rsidRDefault="002D4D7D" w:rsidP="002D4D7D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2D4D7D" w:rsidRPr="005F0939" w:rsidRDefault="002D4D7D" w:rsidP="002D4D7D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CC/FG-3.</w:t>
      </w:r>
    </w:p>
    <w:p w:rsidR="002D4D7D" w:rsidRPr="005F0939" w:rsidRDefault="002D4D7D" w:rsidP="002D4D7D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Compras.</w:t>
      </w:r>
    </w:p>
    <w:p w:rsidR="002D4D7D" w:rsidRPr="005F0939" w:rsidRDefault="002D4D7D" w:rsidP="002D4D7D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2D4D7D" w:rsidRPr="005F0939" w:rsidRDefault="002D4D7D" w:rsidP="00236765">
      <w:pPr>
        <w:numPr>
          <w:ilvl w:val="0"/>
          <w:numId w:val="34"/>
        </w:num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2D4D7D" w:rsidRPr="005F0939" w:rsidRDefault="002D4D7D" w:rsidP="00236765">
      <w:pPr>
        <w:numPr>
          <w:ilvl w:val="0"/>
          <w:numId w:val="34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22653C" w:rsidRPr="005F0939" w:rsidRDefault="0022653C" w:rsidP="0022653C">
      <w:pPr>
        <w:tabs>
          <w:tab w:val="left" w:pos="1701"/>
        </w:tabs>
        <w:jc w:val="center"/>
        <w:rPr>
          <w:rFonts w:asciiTheme="minorHAnsi" w:eastAsia="Calibri" w:hAnsiTheme="minorHAnsi"/>
          <w:sz w:val="24"/>
          <w:szCs w:val="24"/>
          <w:lang w:eastAsia="en-US"/>
        </w:rPr>
      </w:pPr>
    </w:p>
    <w:p w:rsidR="0022653C" w:rsidRPr="005F0939" w:rsidRDefault="0022653C" w:rsidP="0022653C">
      <w:pPr>
        <w:tabs>
          <w:tab w:val="left" w:pos="1701"/>
        </w:tabs>
        <w:jc w:val="center"/>
        <w:rPr>
          <w:rFonts w:asciiTheme="minorHAnsi" w:eastAsia="Calibri" w:hAnsiTheme="minorHAnsi"/>
          <w:sz w:val="24"/>
          <w:szCs w:val="24"/>
          <w:lang w:eastAsia="en-US"/>
        </w:rPr>
      </w:pPr>
    </w:p>
    <w:p w:rsidR="00473692" w:rsidRPr="005F0939" w:rsidRDefault="00473692" w:rsidP="00473692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Assessor do Almoxarifado.</w:t>
      </w:r>
    </w:p>
    <w:p w:rsidR="00473692" w:rsidRPr="005F0939" w:rsidRDefault="00473692" w:rsidP="00473692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Observar as orientações do Secretário Municipal, prestar assessoramento no âmbito do Setor. </w:t>
      </w:r>
      <w:r w:rsidRPr="005F0939"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</w:rPr>
        <w:t>é responsável pelo recebimento, registro, guarda, distribuição e controle dos materiais permanentes e de consumo; organização e manutenção de estoques de materiais da Administração, realizar controles, relatórios mensais, entre outras formas que assegurem a clareza de informações dos materiais da Administração, realizar pedidos de compras quando necessário, observando o estoque, entre outras funções de controle de materiais; exercer outras atribuições correlatas com o cargo.</w:t>
      </w:r>
    </w:p>
    <w:p w:rsidR="00473692" w:rsidRPr="005F0939" w:rsidRDefault="00473692" w:rsidP="00473692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473692" w:rsidRPr="005F0939" w:rsidRDefault="00473692" w:rsidP="00473692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CC/FG-2.</w:t>
      </w:r>
    </w:p>
    <w:p w:rsidR="00473692" w:rsidRPr="005F0939" w:rsidRDefault="00473692" w:rsidP="00473692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Setor do Almoxarifado.</w:t>
      </w:r>
    </w:p>
    <w:p w:rsidR="00473692" w:rsidRPr="005F0939" w:rsidRDefault="00473692" w:rsidP="00473692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473692" w:rsidRPr="005F0939" w:rsidRDefault="00473692" w:rsidP="00236765">
      <w:pPr>
        <w:numPr>
          <w:ilvl w:val="0"/>
          <w:numId w:val="35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473692" w:rsidRPr="005F0939" w:rsidRDefault="00473692" w:rsidP="00236765">
      <w:pPr>
        <w:numPr>
          <w:ilvl w:val="0"/>
          <w:numId w:val="3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473692" w:rsidRPr="005F0939" w:rsidRDefault="00473692" w:rsidP="0047369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D13691" w:rsidRDefault="00D13691" w:rsidP="0047369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D13691" w:rsidRDefault="00D13691" w:rsidP="0047369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473692" w:rsidRPr="00473692" w:rsidRDefault="00473692" w:rsidP="0047369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473692">
        <w:rPr>
          <w:rFonts w:asciiTheme="minorHAnsi" w:hAnsiTheme="minorHAnsi" w:cs="Arial"/>
          <w:b/>
          <w:sz w:val="24"/>
          <w:szCs w:val="24"/>
          <w:lang w:eastAsia="en-US"/>
        </w:rPr>
        <w:t xml:space="preserve">Cargo: </w:t>
      </w:r>
      <w:r w:rsidRPr="00473692">
        <w:rPr>
          <w:rFonts w:asciiTheme="minorHAnsi" w:hAnsiTheme="minorHAnsi" w:cs="Arial"/>
          <w:sz w:val="24"/>
          <w:szCs w:val="24"/>
          <w:lang w:eastAsia="en-US"/>
        </w:rPr>
        <w:t>Coordenador de Compras – Serviços</w:t>
      </w:r>
    </w:p>
    <w:p w:rsidR="00473692" w:rsidRPr="005F0939" w:rsidRDefault="00473692" w:rsidP="00473692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: Síntese dos Deveres: Dirigir, coordenar as rotinas administrativas, servindo como uma espécie de ligação e relação com as áreas de Planejamento, Organização, Direção e Controle. Orientar seus subordinados, na organização, no planejamento e no acompanhamento das atividades no âmbito da Coordenadoria de Compras - Serviços.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Organizar, dirigir e acompanhar o desenvolvimento dos programas elaborados pela Coordenadoria de Compras - Serviços; distribuir e fiscalizar tarefas; realizar diagnósticos; identificar e avaliar os procedimentos utilizados para o funcionamento da Coordenadoria, visando qualidade na prestação dos serviços;</w:t>
      </w:r>
      <w:r w:rsidRPr="005F0939">
        <w:rPr>
          <w:rFonts w:asciiTheme="minorHAnsi" w:hAnsiTheme="minorHAnsi"/>
          <w:sz w:val="24"/>
          <w:szCs w:val="24"/>
          <w:lang w:eastAsia="en-US"/>
        </w:rPr>
        <w:t xml:space="preserve"> a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companhar e analisar os indicadores da área e criação de plano de ação de forma a garantir o alcance das metas; realizar reunião periódica com a equipe para monitoramento das atividades em curso e projetadas, responsável pela administração dos processos de </w:t>
      </w:r>
      <w:r>
        <w:rPr>
          <w:rFonts w:asciiTheme="minorHAnsi" w:hAnsiTheme="minorHAnsi" w:cs="Arial"/>
          <w:sz w:val="24"/>
          <w:szCs w:val="24"/>
          <w:lang w:eastAsia="en-US"/>
        </w:rPr>
        <w:t>contratação de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serviços, visando o atendimento das necessidades das secretarias e departamentos, de acordo com a qualidade solicitada, a quantidade determinada, o prazo estabelecido, o melhor preço; acompanhar a programação orçamentária anu</w:t>
      </w:r>
      <w:r>
        <w:rPr>
          <w:rFonts w:asciiTheme="minorHAnsi" w:hAnsiTheme="minorHAnsi" w:cs="Arial"/>
          <w:sz w:val="24"/>
          <w:szCs w:val="24"/>
          <w:lang w:eastAsia="en-US"/>
        </w:rPr>
        <w:t>al, com vistas à contratação de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serviços solicitados pelas Secretarias Municipais; emitir ordens de serviços aos prestadores de serviços; diligenciar para que o volume de compras seja feito de forma econômica, analisando custos; receber a aferição e cotação de preços de mercado ou estimativa de custos, para fins de determinar a modalidade de licitação a ser adotada, inclusive em contratação de obra ou serviços de engenharia; elaborar, juntamente com as diversas Secretarias Municipais, o planejamento da contratação de obras e serviços, de forma a evitar fragmentação de despesas; controlar a formalização dos processos para aquisição de bens e contratação de obras e serviços, assim também controlar o encaminhamento para os órgãos municipais, em cumprimento de disposições legais e regimentais; e a execução de outras competências afins, excluindo serviços de manutenção da frota de máquinas e veículos.</w:t>
      </w:r>
    </w:p>
    <w:p w:rsidR="00473692" w:rsidRPr="005F0939" w:rsidRDefault="00473692" w:rsidP="00473692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473692" w:rsidRPr="005F0939" w:rsidRDefault="00473692" w:rsidP="00473692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D13691">
        <w:rPr>
          <w:rFonts w:asciiTheme="minorHAnsi" w:hAnsiTheme="minorHAnsi" w:cs="Arial"/>
          <w:b/>
          <w:sz w:val="24"/>
          <w:szCs w:val="24"/>
        </w:rPr>
        <w:t>Padrão e Forma de Provimento</w:t>
      </w:r>
      <w:r w:rsidRPr="005F0939">
        <w:rPr>
          <w:rFonts w:asciiTheme="minorHAnsi" w:hAnsiTheme="minorHAnsi" w:cs="Arial"/>
          <w:sz w:val="24"/>
          <w:szCs w:val="24"/>
        </w:rPr>
        <w:t>: CC/FG-4.</w:t>
      </w:r>
    </w:p>
    <w:p w:rsidR="00473692" w:rsidRPr="005F0939" w:rsidRDefault="00473692" w:rsidP="00473692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D13691">
        <w:rPr>
          <w:rFonts w:asciiTheme="minorHAnsi" w:hAnsiTheme="minorHAnsi"/>
          <w:b/>
          <w:sz w:val="24"/>
          <w:szCs w:val="24"/>
        </w:rPr>
        <w:t>Lotação</w:t>
      </w:r>
      <w:r w:rsidRPr="005F0939">
        <w:rPr>
          <w:rFonts w:asciiTheme="minorHAnsi" w:hAnsiTheme="minorHAnsi"/>
          <w:sz w:val="24"/>
          <w:szCs w:val="24"/>
        </w:rPr>
        <w:t xml:space="preserve">: Coordenadoria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de Compras - Serviços</w:t>
      </w:r>
    </w:p>
    <w:p w:rsidR="00473692" w:rsidRPr="00D13691" w:rsidRDefault="00473692" w:rsidP="00473692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D13691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473692" w:rsidRPr="005F0939" w:rsidRDefault="00473692" w:rsidP="00236765">
      <w:pPr>
        <w:numPr>
          <w:ilvl w:val="0"/>
          <w:numId w:val="36"/>
        </w:num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473692" w:rsidRPr="005F0939" w:rsidRDefault="00473692" w:rsidP="00236765">
      <w:pPr>
        <w:numPr>
          <w:ilvl w:val="0"/>
          <w:numId w:val="36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473692" w:rsidRPr="005F0939" w:rsidRDefault="00473692" w:rsidP="00236765">
      <w:pPr>
        <w:numPr>
          <w:ilvl w:val="0"/>
          <w:numId w:val="36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Ensino médio completo </w:t>
      </w:r>
    </w:p>
    <w:p w:rsidR="00473692" w:rsidRPr="005F0939" w:rsidRDefault="00473692" w:rsidP="00473692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73692" w:rsidRPr="00473692" w:rsidRDefault="00473692" w:rsidP="0047369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473692">
        <w:rPr>
          <w:rFonts w:asciiTheme="minorHAnsi" w:hAnsiTheme="minorHAnsi" w:cs="Arial"/>
          <w:b/>
          <w:sz w:val="24"/>
          <w:szCs w:val="24"/>
          <w:lang w:eastAsia="en-US"/>
        </w:rPr>
        <w:t xml:space="preserve">Cargo: </w:t>
      </w:r>
      <w:r w:rsidRPr="00473692">
        <w:rPr>
          <w:rFonts w:asciiTheme="minorHAnsi" w:hAnsiTheme="minorHAnsi" w:cs="Arial"/>
          <w:sz w:val="24"/>
          <w:szCs w:val="24"/>
          <w:lang w:eastAsia="en-US"/>
        </w:rPr>
        <w:t>Coordenador de Compras – Manutenção da Frota</w:t>
      </w:r>
      <w:r w:rsidRPr="00473692">
        <w:rPr>
          <w:rFonts w:asciiTheme="minorHAnsi" w:hAnsiTheme="minorHAnsi" w:cs="Arial"/>
          <w:b/>
          <w:sz w:val="24"/>
          <w:szCs w:val="24"/>
          <w:lang w:eastAsia="en-US"/>
        </w:rPr>
        <w:t xml:space="preserve"> </w:t>
      </w:r>
    </w:p>
    <w:p w:rsidR="00473692" w:rsidRPr="005F0939" w:rsidRDefault="00473692" w:rsidP="00473692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: Síntese dos Deveres: Dirigir, coordenar as rotinas administrativas, servindo como uma espécie de ligação e relação com as áreas de Planejamento, Organização, Direção e Controle. Orientar seus subordinados, na organização, no planejamento e no acompanhamento das atividades no âmbito da Coordenadoria de Compras – Manutenção da Frota.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Organizar, dirigir e acompanhar o desenvolvimento dos programas elaborados pela Coordenadoria de Compras – Manutenção da Frota; distribuir e fiscalizar tarefas; realizar diagnósticos; identificar e avaliar os procedimentos utilizados para o funcionamento da Coordenadoria, visando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>qualidade na prestação dos serviços;</w:t>
      </w:r>
      <w:r w:rsidRPr="005F0939">
        <w:rPr>
          <w:rFonts w:asciiTheme="minorHAnsi" w:hAnsiTheme="minorHAnsi"/>
          <w:sz w:val="24"/>
          <w:szCs w:val="24"/>
          <w:lang w:eastAsia="en-US"/>
        </w:rPr>
        <w:t xml:space="preserve"> a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companhar e analisar os indicadores da área e criação de plano de ação de forma a garantir o alcance das metas; realizar reunião periódica com a equipe para monitoramento das atividades em curso e projetadas, responsável pela administração dos processos de aquisição de peças e serviços de manutenção da frota de máquinas e veículos, visando o atendimento das necessidades das secretarias e departamentos, de acordo com a qualidade solicitada, a quantidade determinada, o prazo estabelecido, o melhor preço; acompanhar a programação orçamentária anual, com vistas à aquisição de peças e serviços de manutenção da frota de máquinas e veículos solicitados pelas Secretarias Municipais; emitir ordens de compra ou de serviços aos fornecedores de bens e materiais e prestadores de serviços; diligenciar para que o volume de contratações seja feito de forma econômica, analisando custos; receber a aferição e cotação de preços de mercado ou estimativa de custos, para fins de determinar a modalidade de licitação a ser adotada,; elaborar, juntamente com as diversas Secretarias Municipais, o planejamento da aquisição das peças e serviços de manutenção da frota de máquinas e veículos, de forma a evitar fragmentação de despesas; controlar a formalização dos processos desta área, assim também controlar o encaminhamento para os órgãos municipais, em cumprimento de disposições legais e regimentais; e a execução de outras competências afins. </w:t>
      </w:r>
    </w:p>
    <w:p w:rsidR="00473692" w:rsidRPr="005F0939" w:rsidRDefault="00473692" w:rsidP="00473692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473692" w:rsidRPr="005F0939" w:rsidRDefault="00473692" w:rsidP="00473692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D13691">
        <w:rPr>
          <w:rFonts w:asciiTheme="minorHAnsi" w:hAnsiTheme="minorHAnsi" w:cs="Arial"/>
          <w:b/>
          <w:sz w:val="24"/>
          <w:szCs w:val="24"/>
        </w:rPr>
        <w:t>Padrão e Forma de Provimento</w:t>
      </w:r>
      <w:r w:rsidRPr="005F0939">
        <w:rPr>
          <w:rFonts w:asciiTheme="minorHAnsi" w:hAnsiTheme="minorHAnsi" w:cs="Arial"/>
          <w:sz w:val="24"/>
          <w:szCs w:val="24"/>
        </w:rPr>
        <w:t>: CC/FG-4.</w:t>
      </w:r>
    </w:p>
    <w:p w:rsidR="00473692" w:rsidRPr="005F0939" w:rsidRDefault="00473692" w:rsidP="00473692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D13691">
        <w:rPr>
          <w:rFonts w:asciiTheme="minorHAnsi" w:hAnsiTheme="minorHAnsi"/>
          <w:b/>
          <w:sz w:val="24"/>
          <w:szCs w:val="24"/>
        </w:rPr>
        <w:t>Lotação</w:t>
      </w:r>
      <w:r w:rsidRPr="005F0939">
        <w:rPr>
          <w:rFonts w:asciiTheme="minorHAnsi" w:hAnsiTheme="minorHAnsi"/>
          <w:sz w:val="24"/>
          <w:szCs w:val="24"/>
        </w:rPr>
        <w:t xml:space="preserve">: Coordenadoria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de Compras – Manutenção da Frotas</w:t>
      </w:r>
    </w:p>
    <w:p w:rsidR="00473692" w:rsidRPr="00D13691" w:rsidRDefault="00473692" w:rsidP="00473692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D13691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473692" w:rsidRPr="005F0939" w:rsidRDefault="00473692" w:rsidP="00236765">
      <w:pPr>
        <w:numPr>
          <w:ilvl w:val="0"/>
          <w:numId w:val="37"/>
        </w:num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473692" w:rsidRPr="005F0939" w:rsidRDefault="00473692" w:rsidP="00236765">
      <w:pPr>
        <w:numPr>
          <w:ilvl w:val="0"/>
          <w:numId w:val="37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473692" w:rsidRPr="005F0939" w:rsidRDefault="00473692" w:rsidP="00236765">
      <w:pPr>
        <w:numPr>
          <w:ilvl w:val="0"/>
          <w:numId w:val="37"/>
        </w:numPr>
        <w:pBdr>
          <w:bottom w:val="single" w:sz="12" w:space="1" w:color="auto"/>
        </w:pBdr>
        <w:tabs>
          <w:tab w:val="left" w:pos="1701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Ensino médio completo </w:t>
      </w:r>
    </w:p>
    <w:p w:rsidR="00473692" w:rsidRPr="005F0939" w:rsidRDefault="00473692" w:rsidP="0047369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11395C" w:rsidRDefault="0011395C" w:rsidP="00527FCE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highlight w:val="yellow"/>
          <w:lang w:eastAsia="en-US"/>
        </w:rPr>
      </w:pPr>
    </w:p>
    <w:p w:rsidR="00527FCE" w:rsidRPr="00A5625C" w:rsidRDefault="00527FCE" w:rsidP="00527FCE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A5625C">
        <w:rPr>
          <w:rFonts w:asciiTheme="minorHAnsi" w:hAnsiTheme="minorHAnsi" w:cs="Arial"/>
          <w:b/>
          <w:sz w:val="24"/>
          <w:szCs w:val="24"/>
          <w:lang w:eastAsia="en-US"/>
        </w:rPr>
        <w:t>Cargo:</w:t>
      </w:r>
      <w:r w:rsidRPr="00A5625C">
        <w:rPr>
          <w:rFonts w:asciiTheme="minorHAnsi" w:hAnsiTheme="minorHAnsi" w:cs="Arial"/>
          <w:sz w:val="24"/>
          <w:szCs w:val="24"/>
          <w:lang w:eastAsia="en-US"/>
        </w:rPr>
        <w:t xml:space="preserve"> Coordenador Geral de Pessoal</w:t>
      </w:r>
    </w:p>
    <w:p w:rsidR="00527FCE" w:rsidRPr="00A5625C" w:rsidRDefault="00527FCE" w:rsidP="00527FCE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A5625C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="00307922" w:rsidRPr="00A5625C">
        <w:rPr>
          <w:rFonts w:asciiTheme="minorHAnsi" w:hAnsiTheme="minorHAnsi" w:cs="Arial"/>
          <w:b/>
          <w:sz w:val="24"/>
          <w:szCs w:val="24"/>
          <w:lang w:eastAsia="en-US"/>
        </w:rPr>
        <w:t xml:space="preserve"> </w:t>
      </w:r>
      <w:r w:rsidR="00307922" w:rsidRPr="00A5625C">
        <w:rPr>
          <w:rFonts w:asciiTheme="minorHAnsi" w:hAnsiTheme="minorHAnsi" w:cs="Arial"/>
          <w:sz w:val="24"/>
          <w:szCs w:val="24"/>
          <w:lang w:eastAsia="en-US"/>
        </w:rPr>
        <w:t xml:space="preserve">Dirigir, coordenar as rotinas administrativas, servindo de ligação e relação com as áreas de Planejamento, Organização, Direção e Controle. Orientar seus subordinados, na organização, no planejamento e no acompanhamento das atividades no âmbito da </w:t>
      </w:r>
      <w:r w:rsidR="003C12D4" w:rsidRPr="00A5625C">
        <w:rPr>
          <w:rFonts w:asciiTheme="minorHAnsi" w:hAnsiTheme="minorHAnsi" w:cs="Arial"/>
          <w:sz w:val="24"/>
          <w:szCs w:val="24"/>
          <w:lang w:eastAsia="en-US"/>
        </w:rPr>
        <w:t>gestão de pessoas do Poder Executivo.</w:t>
      </w:r>
    </w:p>
    <w:p w:rsidR="00527FCE" w:rsidRPr="003C12D4" w:rsidRDefault="00527FCE" w:rsidP="00527FCE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A5625C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="003C12D4" w:rsidRPr="00A5625C">
        <w:rPr>
          <w:rFonts w:asciiTheme="minorHAnsi" w:hAnsiTheme="minorHAnsi" w:cs="Arial"/>
          <w:sz w:val="24"/>
          <w:szCs w:val="24"/>
          <w:lang w:eastAsia="en-US"/>
        </w:rPr>
        <w:t>Coordenar as ações relacionadas a gestão de pessoas de modo geral no âmbito do Poder Executivo; monitorar índices de pessoal frente a LRF; Relatar</w:t>
      </w:r>
      <w:r w:rsidR="003C12D4">
        <w:rPr>
          <w:rFonts w:asciiTheme="minorHAnsi" w:hAnsiTheme="minorHAnsi" w:cs="Arial"/>
          <w:sz w:val="24"/>
          <w:szCs w:val="24"/>
          <w:lang w:eastAsia="en-US"/>
        </w:rPr>
        <w:t xml:space="preserve"> a execução de horas extras; supervisionar os processos de contratação e seleção de pessoal; supervisionar as atividades relacionadas às ações de qualificação do servidor público; </w:t>
      </w:r>
      <w:r w:rsidR="003C12D4" w:rsidRPr="005F0939">
        <w:rPr>
          <w:rFonts w:asciiTheme="minorHAnsi" w:hAnsiTheme="minorHAnsi" w:cs="Arial"/>
          <w:sz w:val="24"/>
          <w:szCs w:val="24"/>
          <w:lang w:eastAsia="en-US"/>
        </w:rPr>
        <w:t>e a execução de outras competências afins.</w:t>
      </w:r>
    </w:p>
    <w:p w:rsidR="00527FCE" w:rsidRPr="005F0939" w:rsidRDefault="00527FCE" w:rsidP="00527FCE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527FCE" w:rsidRPr="005F0939" w:rsidRDefault="00527FCE" w:rsidP="00527FCE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>
        <w:rPr>
          <w:rFonts w:asciiTheme="minorHAnsi" w:hAnsiTheme="minorHAnsi" w:cs="Arial"/>
          <w:sz w:val="24"/>
          <w:szCs w:val="24"/>
        </w:rPr>
        <w:t xml:space="preserve"> CC/FG-5</w:t>
      </w:r>
      <w:r w:rsidRPr="005F0939">
        <w:rPr>
          <w:rFonts w:asciiTheme="minorHAnsi" w:hAnsiTheme="minorHAnsi" w:cs="Arial"/>
          <w:sz w:val="24"/>
          <w:szCs w:val="24"/>
        </w:rPr>
        <w:t>.</w:t>
      </w:r>
    </w:p>
    <w:p w:rsidR="00527FCE" w:rsidRPr="005F0939" w:rsidRDefault="00527FCE" w:rsidP="00527FCE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Coordenadoria Geral de Licitações e Contratos</w:t>
      </w:r>
      <w:r w:rsidRPr="005F0939">
        <w:rPr>
          <w:rFonts w:asciiTheme="minorHAnsi" w:hAnsiTheme="minorHAnsi"/>
          <w:sz w:val="24"/>
          <w:szCs w:val="24"/>
        </w:rPr>
        <w:t>.</w:t>
      </w:r>
    </w:p>
    <w:p w:rsidR="00527FCE" w:rsidRPr="005F0939" w:rsidRDefault="00527FCE" w:rsidP="00527FCE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527FCE" w:rsidRPr="005F0939" w:rsidRDefault="00527FCE" w:rsidP="00236765">
      <w:pPr>
        <w:numPr>
          <w:ilvl w:val="0"/>
          <w:numId w:val="38"/>
        </w:num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527FCE" w:rsidRPr="005F0939" w:rsidRDefault="00527FCE" w:rsidP="00236765">
      <w:pPr>
        <w:numPr>
          <w:ilvl w:val="0"/>
          <w:numId w:val="38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527FCE" w:rsidRPr="005F0939" w:rsidRDefault="00527FCE" w:rsidP="00527FCE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FF4326" w:rsidRDefault="00FF4326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3C12D4" w:rsidRDefault="003C12D4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527FCE" w:rsidRPr="005F0939" w:rsidRDefault="00527FCE" w:rsidP="00527FCE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Coordenador de Recursos Humanos.</w:t>
      </w:r>
    </w:p>
    <w:p w:rsidR="00527FCE" w:rsidRPr="005F0939" w:rsidRDefault="00527FCE" w:rsidP="00527FCE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Dirigir, coordenar as rotinas administrativas, servindo como uma espécie de ligação e relação com as áreas de Planejamento, Organização, Direção e Controle. Orientar seus subordinados, na organização, no planejamento e no acompanhamento das atividades no âmbito da Coordenadoria de Recursos Humanos.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Organizar, dirigir e acompanhar o desenvolvimento dos programas elaborados pela Coordenadoria de Recursos Humanos; distribuir e fiscalizar tarefas; realizar diagnósticos; identificar e avaliar os procedimentos utilizados para o funcionamento da Coordenadoria, visando qualidade na prestação dos serviços;</w:t>
      </w:r>
      <w:r w:rsidRPr="005F0939">
        <w:rPr>
          <w:rFonts w:asciiTheme="minorHAnsi" w:hAnsiTheme="minorHAnsi"/>
          <w:sz w:val="24"/>
          <w:szCs w:val="24"/>
          <w:lang w:eastAsia="en-US"/>
        </w:rPr>
        <w:t xml:space="preserve"> a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companhar e analisar os indicadores da área e criação de plano de ação de forma a garantir o alcance das metas; realizar reunião periódica com a equipe para monitoramento das atividades em curso e projetadas, responsável pela execução das atividades relativas à política de administração de recursos humanos, no que se refere, nomeação, </w:t>
      </w:r>
      <w:r>
        <w:rPr>
          <w:rFonts w:asciiTheme="minorHAnsi" w:hAnsiTheme="minorHAnsi" w:cs="Arial"/>
          <w:sz w:val="24"/>
          <w:szCs w:val="24"/>
          <w:lang w:eastAsia="en-US"/>
        </w:rPr>
        <w:t>exoneração, transferências,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vinculados à administração direta; do registro do controle funcional e financeiro; da elaboração da folha de pagamento, bem como das providências relativas ao cumprimento das obrigações e encargos sociais decorrentes, na forma estabelecida na legislação; preparação dos atos de aposentadoria; promover a </w:t>
      </w:r>
      <w:r w:rsidRPr="005F0939">
        <w:rPr>
          <w:rFonts w:asciiTheme="minorHAnsi" w:hAnsiTheme="minorHAnsi" w:cs="Arial"/>
          <w:bCs/>
          <w:color w:val="000000"/>
          <w:sz w:val="24"/>
          <w:szCs w:val="24"/>
          <w:lang w:eastAsia="en-US"/>
        </w:rPr>
        <w:t>assistência psicossocial e a reabilitação profissional dos servidores municipais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; a execução de outras competências afins. </w:t>
      </w:r>
    </w:p>
    <w:p w:rsidR="00527FCE" w:rsidRPr="005F0939" w:rsidRDefault="00527FCE" w:rsidP="00527FCE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527FCE" w:rsidRPr="005F0939" w:rsidRDefault="00527FCE" w:rsidP="00527FCE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CC/FG-4.</w:t>
      </w:r>
    </w:p>
    <w:p w:rsidR="00527FCE" w:rsidRPr="005F0939" w:rsidRDefault="00527FCE" w:rsidP="00527FCE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de Recursos Humanos.</w:t>
      </w:r>
    </w:p>
    <w:p w:rsidR="00527FCE" w:rsidRPr="005F0939" w:rsidRDefault="00527FCE" w:rsidP="00527FCE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527FCE" w:rsidRPr="005F0939" w:rsidRDefault="00527FCE" w:rsidP="00236765">
      <w:pPr>
        <w:numPr>
          <w:ilvl w:val="0"/>
          <w:numId w:val="39"/>
        </w:num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527FCE" w:rsidRPr="005F0939" w:rsidRDefault="00527FCE" w:rsidP="00236765">
      <w:pPr>
        <w:numPr>
          <w:ilvl w:val="0"/>
          <w:numId w:val="39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FF4326" w:rsidRPr="00527FCE" w:rsidRDefault="00527FCE" w:rsidP="00236765">
      <w:pPr>
        <w:numPr>
          <w:ilvl w:val="0"/>
          <w:numId w:val="39"/>
        </w:numPr>
        <w:pBdr>
          <w:bottom w:val="single" w:sz="12" w:space="1" w:color="auto"/>
        </w:pBdr>
        <w:tabs>
          <w:tab w:val="left" w:pos="1701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27FCE">
        <w:rPr>
          <w:rFonts w:asciiTheme="minorHAnsi" w:hAnsiTheme="minorHAnsi" w:cs="Arial"/>
          <w:sz w:val="24"/>
          <w:szCs w:val="24"/>
          <w:lang w:eastAsia="en-US"/>
        </w:rPr>
        <w:t xml:space="preserve">Ensino Médio Completo </w:t>
      </w:r>
    </w:p>
    <w:p w:rsidR="00FF4326" w:rsidRDefault="00FF4326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527FCE" w:rsidRPr="005F0939" w:rsidRDefault="00527FCE" w:rsidP="00527FCE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Cargo: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Assessor de Pessoal.</w:t>
      </w:r>
    </w:p>
    <w:p w:rsidR="00527FCE" w:rsidRPr="005F0939" w:rsidRDefault="00527FCE" w:rsidP="00527FCE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Assessorar as rotinas administrativas; orientar seus subordinados, na organização, e no acompanhamento das atividades no âmbito da Coordenadoria.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assessorar o órgão que é lotado, responsabilizando-se pelo desempenho eficiente e eficaz dos trabalhos que lhe são afetos, promovendo o controle eficaz dos serviços sob seu comando; executar as atividades relativas à movimentação de pessoal e demais anotações pertinentes, na forma estabelecida na legislação, verificar a movimentação de pessoal,</w:t>
      </w:r>
      <w:r w:rsidRPr="005F0939">
        <w:rPr>
          <w:rFonts w:asciiTheme="minorHAnsi" w:hAnsiTheme="minorHAnsi" w:cs="Arial"/>
          <w:bCs/>
          <w:sz w:val="24"/>
          <w:szCs w:val="24"/>
          <w:lang w:eastAsia="en-US"/>
        </w:rPr>
        <w:t xml:space="preserve"> bem como </w:t>
      </w:r>
      <w:r w:rsidRPr="005F0939">
        <w:rPr>
          <w:rFonts w:asciiTheme="minorHAnsi" w:hAnsiTheme="minorHAnsi" w:cs="Arial"/>
          <w:bCs/>
          <w:color w:val="000000"/>
          <w:sz w:val="24"/>
          <w:szCs w:val="24"/>
          <w:lang w:eastAsia="en-US"/>
        </w:rPr>
        <w:t>controlar o Programa de Atenção Integral ao Trabalhador e os Serviços Especializados em Segurança do Trabalho e em Medicina do Trabalho no âmbito dos órgãos e entidades da Administração Municipal; responsável pela verificação do ponto dos servidores da Administração, expedindo relatórios e realizando diagnósticos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; executar outras atividades correlatas.</w:t>
      </w:r>
    </w:p>
    <w:p w:rsidR="00527FCE" w:rsidRPr="005F0939" w:rsidRDefault="00527FCE" w:rsidP="00527FCE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527FCE" w:rsidRPr="005F0939" w:rsidRDefault="00527FCE" w:rsidP="00527FCE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lastRenderedPageBreak/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CC/FG-2. </w:t>
      </w:r>
    </w:p>
    <w:p w:rsidR="00527FCE" w:rsidRPr="005F0939" w:rsidRDefault="00527FCE" w:rsidP="00527FCE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</w:t>
      </w:r>
      <w:r>
        <w:rPr>
          <w:rFonts w:asciiTheme="minorHAnsi" w:hAnsiTheme="minorHAnsi"/>
          <w:sz w:val="24"/>
          <w:szCs w:val="24"/>
        </w:rPr>
        <w:t>Recursos Humanos</w:t>
      </w:r>
    </w:p>
    <w:p w:rsidR="00527FCE" w:rsidRPr="005F0939" w:rsidRDefault="00527FCE" w:rsidP="00527FCE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527FCE" w:rsidRPr="005F0939" w:rsidRDefault="00527FCE" w:rsidP="00236765">
      <w:pPr>
        <w:numPr>
          <w:ilvl w:val="0"/>
          <w:numId w:val="40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527FCE" w:rsidRPr="005F0939" w:rsidRDefault="00527FCE" w:rsidP="00236765">
      <w:pPr>
        <w:numPr>
          <w:ilvl w:val="0"/>
          <w:numId w:val="4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527FCE" w:rsidRPr="005F0939" w:rsidRDefault="00527FCE" w:rsidP="00527FCE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527FCE" w:rsidRPr="00D2096D" w:rsidRDefault="00527FCE" w:rsidP="00527FCE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D2096D">
        <w:rPr>
          <w:rFonts w:asciiTheme="minorHAnsi" w:hAnsiTheme="minorHAnsi" w:cs="Arial"/>
          <w:b/>
          <w:sz w:val="24"/>
          <w:szCs w:val="24"/>
          <w:lang w:eastAsia="en-US"/>
        </w:rPr>
        <w:t>Cargo:</w:t>
      </w:r>
      <w:r w:rsidRPr="00D2096D">
        <w:rPr>
          <w:rFonts w:asciiTheme="minorHAnsi" w:hAnsiTheme="minorHAnsi" w:cs="Arial"/>
          <w:sz w:val="24"/>
          <w:szCs w:val="24"/>
          <w:lang w:eastAsia="en-US"/>
        </w:rPr>
        <w:t xml:space="preserve"> Coordenador de Seleção</w:t>
      </w:r>
    </w:p>
    <w:p w:rsidR="00527FCE" w:rsidRPr="00D2096D" w:rsidRDefault="00527FCE" w:rsidP="00527FCE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D2096D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="003C12D4" w:rsidRPr="00D2096D">
        <w:rPr>
          <w:rFonts w:asciiTheme="minorHAnsi" w:hAnsiTheme="minorHAnsi" w:cs="Arial"/>
          <w:b/>
          <w:sz w:val="24"/>
          <w:szCs w:val="24"/>
          <w:lang w:eastAsia="en-US"/>
        </w:rPr>
        <w:t xml:space="preserve"> </w:t>
      </w:r>
      <w:r w:rsidR="003C12D4" w:rsidRPr="00D2096D">
        <w:rPr>
          <w:rFonts w:asciiTheme="minorHAnsi" w:hAnsiTheme="minorHAnsi" w:cs="Arial"/>
          <w:sz w:val="24"/>
          <w:szCs w:val="24"/>
          <w:lang w:eastAsia="en-US"/>
        </w:rPr>
        <w:t>C</w:t>
      </w:r>
      <w:r w:rsidR="00D234D0" w:rsidRPr="00D2096D">
        <w:rPr>
          <w:rFonts w:asciiTheme="minorHAnsi" w:hAnsiTheme="minorHAnsi" w:cs="Arial"/>
          <w:sz w:val="24"/>
          <w:szCs w:val="24"/>
          <w:lang w:eastAsia="en-US"/>
        </w:rPr>
        <w:t>oordenar as</w:t>
      </w:r>
      <w:r w:rsidR="003C12D4" w:rsidRPr="00D2096D">
        <w:rPr>
          <w:rFonts w:asciiTheme="minorHAnsi" w:hAnsiTheme="minorHAnsi" w:cs="Arial"/>
          <w:sz w:val="24"/>
          <w:szCs w:val="24"/>
          <w:lang w:eastAsia="en-US"/>
        </w:rPr>
        <w:t xml:space="preserve"> ações relacionadas a seleção de pessoal no âmbito do poder executivo municipal.</w:t>
      </w:r>
    </w:p>
    <w:p w:rsidR="00527FCE" w:rsidRPr="00D2096D" w:rsidRDefault="00527FCE" w:rsidP="00527FCE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D2096D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="003C12D4" w:rsidRPr="00D2096D">
        <w:rPr>
          <w:rFonts w:asciiTheme="minorHAnsi" w:hAnsiTheme="minorHAnsi" w:cs="Arial"/>
          <w:sz w:val="24"/>
          <w:szCs w:val="24"/>
          <w:lang w:eastAsia="en-US"/>
        </w:rPr>
        <w:t xml:space="preserve">Fiscalizar, controlar e atuar nos processos de seleção de pessoal; revisar editais de seleção, inscrições, recursos e demais procedimento relacionados; manter controle sobre as contratações, prazos, lotações de servidores; </w:t>
      </w:r>
      <w:r w:rsidR="00D2096D" w:rsidRPr="00D2096D">
        <w:rPr>
          <w:rFonts w:asciiTheme="minorHAnsi" w:hAnsiTheme="minorHAnsi" w:cs="Arial"/>
          <w:sz w:val="24"/>
          <w:szCs w:val="24"/>
          <w:lang w:eastAsia="en-US"/>
        </w:rPr>
        <w:t>monitorar os procedimentos relacionados ao estágio probatório; executar outras atividades correlatas.</w:t>
      </w:r>
    </w:p>
    <w:p w:rsidR="00527FCE" w:rsidRPr="00D2096D" w:rsidRDefault="00527FCE" w:rsidP="00527FCE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D2096D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D2096D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527FCE" w:rsidRPr="00D2096D" w:rsidRDefault="00527FCE" w:rsidP="00527FCE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D2096D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D2096D">
        <w:rPr>
          <w:rFonts w:asciiTheme="minorHAnsi" w:hAnsiTheme="minorHAnsi" w:cs="Arial"/>
          <w:sz w:val="24"/>
          <w:szCs w:val="24"/>
        </w:rPr>
        <w:t xml:space="preserve"> CC/FG-4.</w:t>
      </w:r>
    </w:p>
    <w:p w:rsidR="00527FCE" w:rsidRPr="00D2096D" w:rsidRDefault="00527FCE" w:rsidP="00527FCE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D2096D">
        <w:rPr>
          <w:rFonts w:asciiTheme="minorHAnsi" w:hAnsiTheme="minorHAnsi"/>
          <w:b/>
          <w:sz w:val="24"/>
          <w:szCs w:val="24"/>
        </w:rPr>
        <w:t>Lotação:</w:t>
      </w:r>
      <w:r w:rsidRPr="00D2096D">
        <w:rPr>
          <w:rFonts w:asciiTheme="minorHAnsi" w:hAnsiTheme="minorHAnsi"/>
          <w:sz w:val="24"/>
          <w:szCs w:val="24"/>
        </w:rPr>
        <w:t xml:space="preserve"> Coordenadoria Geral de Licitações e Contratos.</w:t>
      </w:r>
    </w:p>
    <w:p w:rsidR="00527FCE" w:rsidRPr="00D2096D" w:rsidRDefault="00527FCE" w:rsidP="00527FCE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D2096D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527FCE" w:rsidRPr="00D2096D" w:rsidRDefault="00527FCE" w:rsidP="00236765">
      <w:pPr>
        <w:numPr>
          <w:ilvl w:val="0"/>
          <w:numId w:val="41"/>
        </w:num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D2096D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527FCE" w:rsidRPr="00D2096D" w:rsidRDefault="00527FCE" w:rsidP="00236765">
      <w:pPr>
        <w:numPr>
          <w:ilvl w:val="0"/>
          <w:numId w:val="41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D2096D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FF4326" w:rsidRDefault="00FF4326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F4326" w:rsidRDefault="00FF4326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6A27D3" w:rsidRPr="006A27D3" w:rsidRDefault="006A27D3" w:rsidP="006A27D3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t>SECRETARIA MUNICIPAL DE EDUCAÇÃO</w:t>
      </w:r>
    </w:p>
    <w:p w:rsidR="00FF4326" w:rsidRDefault="00FF4326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6A27D3" w:rsidRPr="005F0939" w:rsidRDefault="006A27D3" w:rsidP="006A27D3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Secretário de Educação.</w:t>
      </w:r>
    </w:p>
    <w:p w:rsidR="006A27D3" w:rsidRPr="005F0939" w:rsidRDefault="006A27D3" w:rsidP="006A27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Atividade de relativa complexidade, envolvendo a execução do plano de ação do governo e de tarefas próprias da Secretaria de Educação, observando as atribuições previstas da Secretaria de Educação nesta Lei, e na Lei Orgânica Municipal.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planejar, coordenar e acompanhar a execução do Plano de ação do governo municipal e os programas gerais e setoriais inerentes à Secretaria de Educação; assessorar o Prefeito nos assuntos relativos à Secretaria de Educação; garantir a prestação dos serviços municipais inerentes à Secretaria de Educação, de acordo com as diretrizes de governo; propor políticas sobre assuntos relativos à pasta; administrar a Secretaria de Educação; organizar e coordenar programas e atividades da Secretaria de Educação; elaborar e implantar normas e controles referentes à administração do material e do patrimônio da Secretaria de Educação; implantar normas e procedimentos para o desenvolvimento das atividades da Secretaria de Educação; organizar a prestação dos serviços dos departamentos, setores ou áreas que compõem a Secretaria de Educação; promover reuniões periódicas, participar da elaboração dos projetos de leis orçamentárias; acompanhar a execução das leis orçamentárias; acompanhar e supervisionar as atividades realizadas pelos servidores lotados na pasta; zelar pelo bom andamento dos serviços da Secretaria e pelo cumprimento da legislação vigente; assessorar os órgãos do Poder Executivo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>Municipal nos assuntos referentes a Secretaria de Educação e desenvolver outras atividades correlatas previstas em Lei.</w:t>
      </w:r>
    </w:p>
    <w:p w:rsidR="006A27D3" w:rsidRPr="005F0939" w:rsidRDefault="006A27D3" w:rsidP="006A27D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6A27D3" w:rsidRPr="005F0939" w:rsidRDefault="006A27D3" w:rsidP="006A27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Forma de Provimento: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Subsídio.</w:t>
      </w:r>
    </w:p>
    <w:p w:rsidR="006A27D3" w:rsidRPr="005F0939" w:rsidRDefault="006A27D3" w:rsidP="006A27D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Secretaria Municipal de Educação</w:t>
      </w:r>
      <w:r w:rsidRPr="005F0939">
        <w:rPr>
          <w:rFonts w:asciiTheme="minorHAnsi" w:hAnsiTheme="minorHAnsi"/>
          <w:sz w:val="24"/>
          <w:szCs w:val="24"/>
        </w:rPr>
        <w:t>.</w:t>
      </w:r>
    </w:p>
    <w:p w:rsidR="006A27D3" w:rsidRPr="005F0939" w:rsidRDefault="006A27D3" w:rsidP="006A27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6A27D3" w:rsidRPr="005F0939" w:rsidRDefault="006A27D3" w:rsidP="00236765">
      <w:pPr>
        <w:numPr>
          <w:ilvl w:val="0"/>
          <w:numId w:val="42"/>
        </w:num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6A27D3" w:rsidRPr="005F0939" w:rsidRDefault="006A27D3" w:rsidP="00236765">
      <w:pPr>
        <w:numPr>
          <w:ilvl w:val="0"/>
          <w:numId w:val="42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6A27D3" w:rsidRPr="005F0939" w:rsidRDefault="006A27D3" w:rsidP="006A27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6A27D3" w:rsidRPr="005F0939" w:rsidRDefault="006A27D3" w:rsidP="006A27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Coordenador de Educação.</w:t>
      </w:r>
    </w:p>
    <w:p w:rsidR="006A27D3" w:rsidRPr="005F0939" w:rsidRDefault="006A27D3" w:rsidP="006A27D3">
      <w:pPr>
        <w:tabs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</w:rPr>
        <w:t xml:space="preserve">Dirigir, supervisionar, coordenar e orientar seus subordinados, na organização, no planejamento e no acompanhamento das atividades no âmbito da Coordenadoria de Educação, fixando políticas, implementando ações, acompanhando o seu desenvolvimento. </w:t>
      </w:r>
      <w:r w:rsidRPr="005F0939"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</w:rPr>
        <w:t>Organizar, dirigir e acompanhar o desenvolvimento dos programas elaborados pela Secretaria de Educação; distribuir e fiscalizar tarefas; realizar diagnósticos; identificar e avaliar os procedimentos utilizados para o funcionamento da Coordenadoria, visando qualidade na prestação dos serviços; expedir relatórios mensais a respeito das ações da Secretaria e submetê-los ao Secretário para analise; executar outras tarefas correlatas na sua área de competência.</w:t>
      </w:r>
    </w:p>
    <w:p w:rsidR="006A27D3" w:rsidRPr="005F0939" w:rsidRDefault="006A27D3" w:rsidP="006A27D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6A27D3" w:rsidRPr="005F0939" w:rsidRDefault="006A27D3" w:rsidP="006A27D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de Vencimento: </w:t>
      </w:r>
      <w:r w:rsidRPr="005F0939">
        <w:rPr>
          <w:rFonts w:asciiTheme="minorHAnsi" w:hAnsiTheme="minorHAnsi" w:cs="Arial"/>
          <w:sz w:val="24"/>
          <w:szCs w:val="24"/>
        </w:rPr>
        <w:t>CC/FG-4.</w:t>
      </w:r>
    </w:p>
    <w:p w:rsidR="006A27D3" w:rsidRPr="005F0939" w:rsidRDefault="006A27D3" w:rsidP="006A27D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Educação.</w:t>
      </w:r>
    </w:p>
    <w:p w:rsidR="006A27D3" w:rsidRPr="005F0939" w:rsidRDefault="006A27D3" w:rsidP="006A27D3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6A27D3" w:rsidRPr="005F0939" w:rsidRDefault="006A27D3" w:rsidP="00236765">
      <w:pPr>
        <w:numPr>
          <w:ilvl w:val="0"/>
          <w:numId w:val="44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6A27D3" w:rsidRPr="005F0939" w:rsidRDefault="006A27D3" w:rsidP="00236765">
      <w:pPr>
        <w:numPr>
          <w:ilvl w:val="0"/>
          <w:numId w:val="4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6A27D3" w:rsidRPr="005F0939" w:rsidRDefault="006A27D3" w:rsidP="006A27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6A27D3" w:rsidRPr="005F0939" w:rsidRDefault="006A27D3" w:rsidP="006A27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Diretor Administrativo e Financeiro.</w:t>
      </w:r>
    </w:p>
    <w:p w:rsidR="006A27D3" w:rsidRPr="005F0939" w:rsidRDefault="006A27D3" w:rsidP="006A27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 o Departamento Administrativo e Financeiro da Secretaria de Educação, orientar seus subordinados, na organização, no planejamento e no acompanhamento das atividades no âmbito do Departamento.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Organizar, dirigir e acompanhar o desenvolvimento dos programas elaborados pela Secretaria de Educação; distribuir e fiscalizar tarefas; realizar diagnósticos; identificar e avaliar os procedimentos utilizados para o funcionamento do Departamento, visando qualidade na prestação dos serviços;</w:t>
      </w:r>
      <w:r w:rsidRPr="005F0939">
        <w:rPr>
          <w:rFonts w:asciiTheme="minorHAnsi" w:hAnsiTheme="minorHAnsi"/>
          <w:sz w:val="24"/>
          <w:szCs w:val="24"/>
          <w:lang w:eastAsia="en-US"/>
        </w:rPr>
        <w:t xml:space="preserve"> a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companhar e analisar os indicadores da área e criação de plano de ação de forma a garantir o alcance das metas; realizar reunião periódica com a equipe para monitoramento das atividades em curso e projetadas, assim como avaliar em conjunto os indicadores; realizar projeção e organização de contas a pagar de acordo com fluxo projetado; responsável pela organização e procedimentos para a contabilidade nas datas necessárias; coordenar as compras da Secretaria, bem como a forma de licitar, sempre observando as regras gerais de licitação; coordenar a equipe de forma a apoiar e interagir com as demais áreas, e demais atribuições correlatas com cargo.</w:t>
      </w:r>
    </w:p>
    <w:p w:rsidR="006A27D3" w:rsidRPr="005F0939" w:rsidRDefault="006A27D3" w:rsidP="006A27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lastRenderedPageBreak/>
        <w:t>Condições de trabalho: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6A27D3" w:rsidRPr="005F0939" w:rsidRDefault="006A27D3" w:rsidP="006A27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Padrão de Vencimento: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CC/FG-3.</w:t>
      </w:r>
    </w:p>
    <w:p w:rsidR="006A27D3" w:rsidRPr="005F0939" w:rsidRDefault="006A27D3" w:rsidP="006A27D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Administrativo e Financeiro.</w:t>
      </w:r>
    </w:p>
    <w:p w:rsidR="006A27D3" w:rsidRPr="005F0939" w:rsidRDefault="006A27D3" w:rsidP="006A27D3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6A27D3" w:rsidRPr="005F0939" w:rsidRDefault="006A27D3" w:rsidP="00236765">
      <w:pPr>
        <w:numPr>
          <w:ilvl w:val="0"/>
          <w:numId w:val="45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6A27D3" w:rsidRPr="005F0939" w:rsidRDefault="006A27D3" w:rsidP="00236765">
      <w:pPr>
        <w:numPr>
          <w:ilvl w:val="0"/>
          <w:numId w:val="4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6A27D3" w:rsidRPr="005F0939" w:rsidRDefault="006A27D3" w:rsidP="00236765">
      <w:pPr>
        <w:numPr>
          <w:ilvl w:val="0"/>
          <w:numId w:val="4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Ensino Médio Completo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(incluído pela Lei Municipal 3.646/2018)</w:t>
      </w:r>
    </w:p>
    <w:p w:rsidR="006A27D3" w:rsidRPr="005F0939" w:rsidRDefault="006A27D3" w:rsidP="006A27D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6A27D3" w:rsidRPr="005F0939" w:rsidRDefault="006A27D3" w:rsidP="006A27D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Assessor Administrativo e Financeiro.</w:t>
      </w:r>
    </w:p>
    <w:p w:rsidR="006A27D3" w:rsidRPr="005F0939" w:rsidRDefault="006A27D3" w:rsidP="006A27D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/>
          <w:sz w:val="24"/>
          <w:szCs w:val="24"/>
        </w:rPr>
        <w:t xml:space="preserve"> O</w:t>
      </w:r>
      <w:r w:rsidRPr="005F0939">
        <w:rPr>
          <w:rFonts w:asciiTheme="minorHAnsi" w:hAnsiTheme="minorHAnsi" w:cs="Arial"/>
          <w:sz w:val="24"/>
          <w:szCs w:val="24"/>
        </w:rPr>
        <w:t xml:space="preserve">rganizar e orientar o uso dos recursos financeiros, físicos, tecnológicos e humanos, buscando soluções para todo tipo de problema administrativo, que envolva a Secretaria de Educação. 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</w:rPr>
        <w:t xml:space="preserve"> Criar métodos, planejar atividades, planejar, organizar, e controlar as atividades financeiras da Secretaria de Educação; analisar os resultados e elaborar relatórios gerenciais demonstrando a eficácia da aplicação dos recursos; Organizar o funcionamento dos setores que estão subordinados, garantir a perfeita circulação de informações e orientações; Organizar e controlar as atividades da Secretaria; assessorar e supervisionar a coleta de informações e diagnósticos referentes ao Departamento Administrativo e Financeiro da Secretaria de Educação; exercer outras atribuições correlatas com o cargo.</w:t>
      </w:r>
    </w:p>
    <w:p w:rsidR="006A27D3" w:rsidRPr="005F0939" w:rsidRDefault="006A27D3" w:rsidP="006A27D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6A27D3" w:rsidRPr="005F0939" w:rsidRDefault="006A27D3" w:rsidP="006A27D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CC/FG-2.</w:t>
      </w:r>
    </w:p>
    <w:p w:rsidR="006A27D3" w:rsidRPr="005F0939" w:rsidRDefault="006A27D3" w:rsidP="006A27D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</w:t>
      </w:r>
      <w:r w:rsidRPr="005F0939">
        <w:rPr>
          <w:rFonts w:asciiTheme="minorHAnsi" w:eastAsia="Calibri" w:hAnsiTheme="minorHAnsi" w:cs="Arial"/>
          <w:sz w:val="24"/>
          <w:szCs w:val="24"/>
          <w:lang w:eastAsia="en-US"/>
        </w:rPr>
        <w:t>Departamento Administrativo e Financeiro</w:t>
      </w:r>
      <w:r w:rsidRPr="005F0939">
        <w:rPr>
          <w:rFonts w:asciiTheme="minorHAnsi" w:hAnsiTheme="minorHAnsi"/>
          <w:sz w:val="24"/>
          <w:szCs w:val="24"/>
        </w:rPr>
        <w:t>.</w:t>
      </w:r>
    </w:p>
    <w:p w:rsidR="006A27D3" w:rsidRPr="005F0939" w:rsidRDefault="006A27D3" w:rsidP="006A27D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6A27D3" w:rsidRPr="005F0939" w:rsidRDefault="006A27D3" w:rsidP="00236765">
      <w:pPr>
        <w:numPr>
          <w:ilvl w:val="0"/>
          <w:numId w:val="43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6A27D3" w:rsidRPr="005F0939" w:rsidRDefault="006A27D3" w:rsidP="00236765">
      <w:pPr>
        <w:numPr>
          <w:ilvl w:val="0"/>
          <w:numId w:val="4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6A27D3" w:rsidRPr="005F0939" w:rsidRDefault="006A27D3" w:rsidP="006A27D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6A27D3" w:rsidRPr="005F0939" w:rsidRDefault="006A27D3" w:rsidP="006A27D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Assessor Pedagógico.</w:t>
      </w:r>
    </w:p>
    <w:p w:rsidR="006A27D3" w:rsidRPr="005F0939" w:rsidRDefault="006A27D3" w:rsidP="006A27D3">
      <w:pPr>
        <w:tabs>
          <w:tab w:val="left" w:pos="4253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</w:rPr>
        <w:t xml:space="preserve">Assessorar a Pedagogia da Secretaria de Educação, orientar seus subordinados, na organização, no planejamento e no acompanhamento das atividades no âmbito do Setor.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</w:rPr>
        <w:t xml:space="preserve"> Assessorar e supervisionar a coleta de informações e diagnósticos referentes ao contexto escolar; estudo, planejamento, organização e execução de atividades relativas à implantação e manutenção da educação em âmbito municipal, traçadas de acordo com as diretrizes e parâmetros curriculares nacionais; organização e divulgação de normas relativas às etapas escolares; estudo e edição de normas e procedimentos para avaliação dos alunos da rede municipal de ensino; direção do processo de avaliação das ações pedagógicas e do cumprimento do currículo e do calendário escolar; executar outras atividades afins e correlatas com o cargo.</w:t>
      </w:r>
    </w:p>
    <w:p w:rsidR="006A27D3" w:rsidRPr="005F0939" w:rsidRDefault="006A27D3" w:rsidP="006A27D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6A27D3" w:rsidRPr="005F0939" w:rsidRDefault="006A27D3" w:rsidP="006A27D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CC/FG-2.</w:t>
      </w:r>
    </w:p>
    <w:p w:rsidR="006A27D3" w:rsidRPr="005F0939" w:rsidRDefault="006A27D3" w:rsidP="006A27D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Setor Pedagógico.</w:t>
      </w:r>
    </w:p>
    <w:p w:rsidR="006A27D3" w:rsidRPr="005F0939" w:rsidRDefault="006A27D3" w:rsidP="006A27D3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6A27D3" w:rsidRPr="005F0939" w:rsidRDefault="006A27D3" w:rsidP="00236765">
      <w:pPr>
        <w:numPr>
          <w:ilvl w:val="0"/>
          <w:numId w:val="46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>Idade: no mínimo de 18 anos;</w:t>
      </w:r>
    </w:p>
    <w:p w:rsidR="006A27D3" w:rsidRPr="005F0939" w:rsidRDefault="006A27D3" w:rsidP="00236765">
      <w:pPr>
        <w:numPr>
          <w:ilvl w:val="0"/>
          <w:numId w:val="4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6A27D3" w:rsidRPr="006A27D3" w:rsidRDefault="006A27D3" w:rsidP="00236765">
      <w:pPr>
        <w:keepNext/>
        <w:numPr>
          <w:ilvl w:val="0"/>
          <w:numId w:val="4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6A27D3">
        <w:rPr>
          <w:rFonts w:asciiTheme="minorHAnsi" w:hAnsiTheme="minorHAnsi" w:cs="Arial"/>
          <w:sz w:val="24"/>
          <w:szCs w:val="24"/>
          <w:lang w:eastAsia="en-US"/>
        </w:rPr>
        <w:t xml:space="preserve">Mínimo 4º Semestre no Curso Superior de Pedagogia </w:t>
      </w:r>
    </w:p>
    <w:p w:rsidR="006A27D3" w:rsidRDefault="006A27D3" w:rsidP="006A27D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6A27D3" w:rsidRPr="005F0939" w:rsidRDefault="006A27D3" w:rsidP="006A27D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Chefe do Setor de Nutrição e Merenda Escolar.</w:t>
      </w:r>
    </w:p>
    <w:p w:rsidR="006A27D3" w:rsidRPr="005F0939" w:rsidRDefault="006A27D3" w:rsidP="006A27D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</w:rPr>
        <w:t>Chefia e coordena as atividades relativas ao setor ao qual é responsável buscando assegurar o desenvolvimento normal das atividades e serviços pertinentes</w:t>
      </w:r>
      <w:r w:rsidRPr="005F0939">
        <w:rPr>
          <w:rFonts w:asciiTheme="minorHAnsi" w:hAnsiTheme="minorHAnsi"/>
          <w:sz w:val="24"/>
          <w:szCs w:val="24"/>
        </w:rPr>
        <w:t>.</w:t>
      </w:r>
      <w:r w:rsidRPr="005F0939">
        <w:rPr>
          <w:rFonts w:asciiTheme="minorHAnsi" w:hAnsiTheme="minorHAnsi" w:cs="Arial"/>
          <w:sz w:val="24"/>
          <w:szCs w:val="24"/>
        </w:rPr>
        <w:t xml:space="preserve">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</w:rPr>
        <w:t xml:space="preserve"> Prover pesquisas de preços para aquisição dos gêneros alimentícios para os Processos licitatórios; elaborar cardápios para as escolas em conformidade com a resolução do FNDE; controlar, fiscalizar, e distribuir os alimentos por escolas; elaborar cardápio nutricional, bem como propor e realizar as ações de educação alimentar e nutricional nas escolas; coordenar o diagnóstico e o monitoramento do estado nutricional dos estudantes; efetuar a prestação de contas dos recursos recebidos através dos convênios; realizar outras atividades que lhe forem cometidas, na área de sua competência.</w:t>
      </w:r>
    </w:p>
    <w:p w:rsidR="006A27D3" w:rsidRPr="005F0939" w:rsidRDefault="006A27D3" w:rsidP="006A27D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6A27D3" w:rsidRPr="005F0939" w:rsidRDefault="006A27D3" w:rsidP="006A27D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CC/FG-2.</w:t>
      </w:r>
      <w:r w:rsidRPr="005F0939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6A27D3" w:rsidRPr="005F0939" w:rsidRDefault="006A27D3" w:rsidP="006A27D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Setor de Nutrição e Merenda Escolar.</w:t>
      </w:r>
    </w:p>
    <w:p w:rsidR="006A27D3" w:rsidRPr="005F0939" w:rsidRDefault="006A27D3" w:rsidP="006A27D3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6A27D3" w:rsidRPr="005F0939" w:rsidRDefault="006A27D3" w:rsidP="00236765">
      <w:pPr>
        <w:numPr>
          <w:ilvl w:val="0"/>
          <w:numId w:val="47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6A27D3" w:rsidRPr="005F0939" w:rsidRDefault="006A27D3" w:rsidP="00236765">
      <w:pPr>
        <w:numPr>
          <w:ilvl w:val="0"/>
          <w:numId w:val="47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6A27D3" w:rsidRPr="005F0939" w:rsidRDefault="006A27D3" w:rsidP="006A27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6A27D3" w:rsidRPr="005F0939" w:rsidRDefault="006A27D3" w:rsidP="006A27D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>
        <w:rPr>
          <w:rFonts w:asciiTheme="minorHAnsi" w:hAnsiTheme="minorHAnsi" w:cs="Arial"/>
          <w:sz w:val="24"/>
          <w:szCs w:val="24"/>
        </w:rPr>
        <w:t>Diretor</w:t>
      </w:r>
      <w:r w:rsidRPr="005F0939">
        <w:rPr>
          <w:rFonts w:asciiTheme="minorHAnsi" w:hAnsiTheme="minorHAnsi" w:cs="Arial"/>
          <w:sz w:val="24"/>
          <w:szCs w:val="24"/>
        </w:rPr>
        <w:t xml:space="preserve"> do Setor de Transporte Escolar.</w:t>
      </w:r>
    </w:p>
    <w:p w:rsidR="006A27D3" w:rsidRPr="005F0939" w:rsidRDefault="006A27D3" w:rsidP="006A27D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Atribuições: Síntese dos Deveres: </w:t>
      </w:r>
      <w:r>
        <w:rPr>
          <w:rFonts w:asciiTheme="minorHAnsi" w:hAnsiTheme="minorHAnsi" w:cs="Arial"/>
          <w:sz w:val="24"/>
          <w:szCs w:val="24"/>
        </w:rPr>
        <w:t>Dirigir</w:t>
      </w:r>
      <w:r w:rsidRPr="005F0939">
        <w:rPr>
          <w:rFonts w:asciiTheme="minorHAnsi" w:hAnsiTheme="minorHAnsi" w:cs="Arial"/>
          <w:sz w:val="24"/>
          <w:szCs w:val="24"/>
        </w:rPr>
        <w:t xml:space="preserve"> e coordena</w:t>
      </w:r>
      <w:r>
        <w:rPr>
          <w:rFonts w:asciiTheme="minorHAnsi" w:hAnsiTheme="minorHAnsi" w:cs="Arial"/>
          <w:sz w:val="24"/>
          <w:szCs w:val="24"/>
        </w:rPr>
        <w:t>r</w:t>
      </w:r>
      <w:r w:rsidRPr="005F0939">
        <w:rPr>
          <w:rFonts w:asciiTheme="minorHAnsi" w:hAnsiTheme="minorHAnsi" w:cs="Arial"/>
          <w:sz w:val="24"/>
          <w:szCs w:val="24"/>
        </w:rPr>
        <w:t xml:space="preserve"> as atividades relativas ao setor ao qual é responsável buscando assegurar o desenvolvimento normal das atividades e serviços pertinentes</w:t>
      </w:r>
      <w:r w:rsidRPr="005F0939">
        <w:rPr>
          <w:rFonts w:asciiTheme="minorHAnsi" w:hAnsiTheme="minorHAnsi"/>
          <w:sz w:val="24"/>
          <w:szCs w:val="24"/>
        </w:rPr>
        <w:t>.</w:t>
      </w:r>
      <w:r w:rsidRPr="005F0939">
        <w:rPr>
          <w:rFonts w:asciiTheme="minorHAnsi" w:hAnsiTheme="minorHAnsi" w:cs="Arial"/>
          <w:sz w:val="24"/>
          <w:szCs w:val="24"/>
        </w:rPr>
        <w:t xml:space="preserve">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</w:rPr>
        <w:t xml:space="preserve"> Elaborar e controlar roteiros escolares, fiscalizar a execução dos roteiros escolares; solicitar processos licitatórios; comprar, distribuir e controlar as passagens; liberar o pagamento dos transportes executados; controle de gastos de combustível dos veículos próprios; realizar outras atividades que lhe forem cometidas, na área de sua competência.</w:t>
      </w:r>
    </w:p>
    <w:p w:rsidR="006A27D3" w:rsidRPr="005F0939" w:rsidRDefault="006A27D3" w:rsidP="006A27D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6A27D3" w:rsidRPr="005F0939" w:rsidRDefault="006A27D3" w:rsidP="006A27D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</w:t>
      </w:r>
      <w:r>
        <w:rPr>
          <w:rFonts w:asciiTheme="minorHAnsi" w:hAnsiTheme="minorHAnsi" w:cs="Arial"/>
          <w:sz w:val="24"/>
          <w:szCs w:val="24"/>
        </w:rPr>
        <w:t>FG-3.</w:t>
      </w:r>
    </w:p>
    <w:p w:rsidR="006A27D3" w:rsidRPr="005F0939" w:rsidRDefault="006A27D3" w:rsidP="006A27D3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6A27D3" w:rsidRPr="005F0939" w:rsidRDefault="006A27D3" w:rsidP="00236765">
      <w:pPr>
        <w:numPr>
          <w:ilvl w:val="0"/>
          <w:numId w:val="48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6A27D3" w:rsidRPr="005F0939" w:rsidRDefault="006A27D3" w:rsidP="00236765">
      <w:pPr>
        <w:numPr>
          <w:ilvl w:val="0"/>
          <w:numId w:val="4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6A27D3" w:rsidRPr="005F0939" w:rsidRDefault="006A27D3" w:rsidP="006A27D3">
      <w:pPr>
        <w:tabs>
          <w:tab w:val="left" w:pos="1701"/>
        </w:tabs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6A27D3" w:rsidRPr="005F0939" w:rsidRDefault="006A27D3" w:rsidP="006A27D3">
      <w:pPr>
        <w:tabs>
          <w:tab w:val="left" w:pos="1701"/>
        </w:tabs>
        <w:jc w:val="center"/>
        <w:rPr>
          <w:rFonts w:asciiTheme="minorHAnsi" w:eastAsia="Calibri" w:hAnsiTheme="minorHAnsi"/>
          <w:sz w:val="24"/>
          <w:szCs w:val="24"/>
          <w:lang w:eastAsia="en-US"/>
        </w:rPr>
      </w:pPr>
    </w:p>
    <w:p w:rsidR="006A27D3" w:rsidRPr="005F0939" w:rsidRDefault="006A27D3" w:rsidP="006A27D3">
      <w:pPr>
        <w:tabs>
          <w:tab w:val="left" w:pos="1701"/>
        </w:tabs>
        <w:jc w:val="center"/>
        <w:rPr>
          <w:rFonts w:asciiTheme="minorHAnsi" w:eastAsia="Calibri" w:hAnsiTheme="minorHAnsi"/>
          <w:sz w:val="24"/>
          <w:szCs w:val="24"/>
          <w:lang w:eastAsia="en-US"/>
        </w:rPr>
      </w:pPr>
    </w:p>
    <w:p w:rsidR="001B0252" w:rsidRPr="006A27D3" w:rsidRDefault="001B0252" w:rsidP="001B0252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t xml:space="preserve">SECRETARIA MUNICIPAL </w:t>
      </w:r>
      <w:r w:rsidR="00D2096D">
        <w:rPr>
          <w:rFonts w:asciiTheme="minorHAnsi" w:hAnsiTheme="minorHAnsi" w:cs="Arial"/>
          <w:b/>
          <w:sz w:val="24"/>
          <w:szCs w:val="24"/>
          <w:u w:val="single"/>
        </w:rPr>
        <w:t>DE AGRICULTURA, PECUÁRIA E MEIO AMBIENTE</w:t>
      </w:r>
    </w:p>
    <w:p w:rsidR="00FF4326" w:rsidRDefault="00FF4326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1B0252" w:rsidRDefault="001B0252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1B0252" w:rsidRPr="005F0939" w:rsidRDefault="001B0252" w:rsidP="001B0252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lastRenderedPageBreak/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Secretário da Agricultura, Pecuária e Meio Ambiente.</w:t>
      </w:r>
    </w:p>
    <w:p w:rsidR="001B0252" w:rsidRPr="005F0939" w:rsidRDefault="001B0252" w:rsidP="001B025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Atividade de relativa complexidade, envolvendo a execução do plano de ação do governo e de tarefas próprias da Secretaria de Agricultura, Pecuária e Meio Ambiente.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planejar, coordenar e acompanhar a execução do Plano de ação do governo municipal e os programas gerais e setoriais inerentes à Secretaria de Agricultura, Pecuária e Meio Ambiente; assessorar o Prefeito nos assuntos relativos à Secretaria de Agricultura, Pecuária e Meio Ambiente; garantir a prestação dos serviços municipais inerentes à Secretaria de Agricultura, Pecuária e Meio Ambiente, de acordo com as diretrizes de governo; propor políticas sobre assuntos relativos à pasta; administrar a Secretaria de Agricultura, Pecuária e Meio Ambiente; organizar e coordenar programas e atividades da Secretaria de Agricultura, Pecuária e Meio Ambiente; elaborar e implantar normas e controles referentes à administração do material e do patrimônio da Secretaria de Agricultura, Pecuária e Meio Ambiente; implantar normas e procedimentos para o desenvolvimento das atividades da Secretaria de Agricultura, Pecuária e Meio Ambiente; organizar a prestação dos serviços dos departamentos, setores ou áreas que compõem a Secretaria de Agricultura, Pecuária e Meio Ambiente; promover reuniões periódicas, participar da elaboração dos projetos de leis orçamentárias; acompanhar a execução das leis orçamentárias; acompanhar e supervisionar as atividades realizadas pelos servidores lotados na pasta; zelar pelo bom andamento dos serviços da Secretaria e pelo cumprimento da legislação vigente; assessorar os órgãos da Administração nos assuntos referentes a Secretaria de Agricultura, Pecuária e Meio Ambiente e desenvolver outras atividades correlatas.</w:t>
      </w:r>
    </w:p>
    <w:p w:rsidR="001B0252" w:rsidRPr="005F0939" w:rsidRDefault="001B0252" w:rsidP="001B0252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1B0252" w:rsidRPr="005F0939" w:rsidRDefault="001B0252" w:rsidP="001B0252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Forma de Provimento: </w:t>
      </w:r>
      <w:r w:rsidRPr="005F0939">
        <w:rPr>
          <w:rFonts w:asciiTheme="minorHAnsi" w:hAnsiTheme="minorHAnsi" w:cs="Arial"/>
          <w:sz w:val="24"/>
          <w:szCs w:val="24"/>
        </w:rPr>
        <w:t>Subsídio.</w:t>
      </w:r>
    </w:p>
    <w:p w:rsidR="001B0252" w:rsidRPr="005F0939" w:rsidRDefault="001B0252" w:rsidP="001B0252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Secretaria Municipal de Agricultura, Pecuária e Meio Ambiente.</w:t>
      </w:r>
    </w:p>
    <w:p w:rsidR="001B0252" w:rsidRPr="005F0939" w:rsidRDefault="001B0252" w:rsidP="001B0252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1B0252" w:rsidRPr="005F0939" w:rsidRDefault="001B0252" w:rsidP="00236765">
      <w:pPr>
        <w:numPr>
          <w:ilvl w:val="0"/>
          <w:numId w:val="50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1B0252" w:rsidRPr="005F0939" w:rsidRDefault="001B0252" w:rsidP="00236765">
      <w:pPr>
        <w:numPr>
          <w:ilvl w:val="0"/>
          <w:numId w:val="5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1B0252" w:rsidRPr="005F0939" w:rsidRDefault="001B0252" w:rsidP="001B025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1B0252" w:rsidRDefault="001B0252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1B0252" w:rsidRPr="00951A64" w:rsidRDefault="001B0252" w:rsidP="001B0252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951A64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951A64">
        <w:rPr>
          <w:rFonts w:asciiTheme="minorHAnsi" w:hAnsiTheme="minorHAnsi" w:cs="Arial"/>
          <w:sz w:val="24"/>
          <w:szCs w:val="24"/>
        </w:rPr>
        <w:t>Coordenador Geral de Apoio Técnico</w:t>
      </w:r>
    </w:p>
    <w:p w:rsidR="001B0252" w:rsidRPr="005F0939" w:rsidRDefault="001B0252" w:rsidP="001B025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951A64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951A64">
        <w:rPr>
          <w:rFonts w:asciiTheme="minorHAnsi" w:hAnsiTheme="minorHAnsi" w:cs="Arial"/>
          <w:sz w:val="24"/>
          <w:szCs w:val="24"/>
          <w:lang w:eastAsia="en-US"/>
        </w:rPr>
        <w:t xml:space="preserve">Dirigir, supervisionar, coordenar e orientar seus subordinados, na organização, no planejamento e no acompanhamento das atividades </w:t>
      </w:r>
      <w:r w:rsidR="00951A64" w:rsidRPr="00951A64">
        <w:rPr>
          <w:rFonts w:asciiTheme="minorHAnsi" w:hAnsiTheme="minorHAnsi" w:cs="Arial"/>
          <w:sz w:val="24"/>
          <w:szCs w:val="24"/>
          <w:lang w:eastAsia="en-US"/>
        </w:rPr>
        <w:t>técnicas no âmbito do setor</w:t>
      </w:r>
      <w:r w:rsidRPr="00951A64">
        <w:rPr>
          <w:rFonts w:asciiTheme="minorHAnsi" w:hAnsiTheme="minorHAnsi" w:cs="Arial"/>
          <w:sz w:val="24"/>
          <w:szCs w:val="24"/>
          <w:lang w:eastAsia="en-US"/>
        </w:rPr>
        <w:t xml:space="preserve">, fixando políticas, implementando ações, acompanhando o seu desenvolvimento. </w:t>
      </w:r>
      <w:r w:rsidRPr="00951A64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951A64">
        <w:rPr>
          <w:rFonts w:asciiTheme="minorHAnsi" w:hAnsiTheme="minorHAnsi" w:cs="Arial"/>
          <w:sz w:val="24"/>
          <w:szCs w:val="24"/>
          <w:lang w:eastAsia="en-US"/>
        </w:rPr>
        <w:t xml:space="preserve">Organizar, dirigir e acompanhar o desenvolvimento </w:t>
      </w:r>
      <w:r w:rsidR="00951A64" w:rsidRPr="00951A64">
        <w:rPr>
          <w:rFonts w:asciiTheme="minorHAnsi" w:hAnsiTheme="minorHAnsi" w:cs="Arial"/>
          <w:sz w:val="24"/>
          <w:szCs w:val="24"/>
          <w:lang w:eastAsia="en-US"/>
        </w:rPr>
        <w:t xml:space="preserve">técnico e operacional </w:t>
      </w:r>
      <w:r w:rsidRPr="00951A64">
        <w:rPr>
          <w:rFonts w:asciiTheme="minorHAnsi" w:hAnsiTheme="minorHAnsi" w:cs="Arial"/>
          <w:sz w:val="24"/>
          <w:szCs w:val="24"/>
          <w:lang w:eastAsia="en-US"/>
        </w:rPr>
        <w:t xml:space="preserve">dos programas elaborados pela Secretaria; distribuir e fiscalizar tarefas; realizar diagnósticos; identificar e avaliar os procedimentos utilizados para o funcionamento da Coordenadoria, visando qualidade na prestação dos serviços; responsável pela implementação, execução, avaliação e fiscalização dos programas, projetos e demais ações relativas à produção e abastecimento; estimulação e fomento das atividades da produção rural; promover a difusão técnica das atividades da agricultura, da pecuária, do abastecimento e de hortifrutigranjeiros; vigilância e promover da defesa e inspeção de produtos de origem animal, vegetal e mineral no âmbito das competências municipais; incentivar a implantação de hortas comunitárias, </w:t>
      </w:r>
      <w:r w:rsidRPr="00951A64">
        <w:rPr>
          <w:rFonts w:asciiTheme="minorHAnsi" w:hAnsiTheme="minorHAnsi" w:cs="Arial"/>
          <w:sz w:val="24"/>
          <w:szCs w:val="24"/>
          <w:lang w:eastAsia="en-US"/>
        </w:rPr>
        <w:lastRenderedPageBreak/>
        <w:t>oferecendo orientação e acompanhamento técnico, preconizando a qualidade e a produtividade; responsável pela organização de feiras e exposições de produtos agropecuários; incentivar a implantação de alternativas de renda para as pequenas e médias propriedades rurais, através do reflorestamento, piscicultura, apicultura, horticultura, fruticultura, entre outras; e  desenvolver outras atividades correlatas previstas em Lei.</w:t>
      </w:r>
    </w:p>
    <w:p w:rsidR="001B0252" w:rsidRPr="005F0939" w:rsidRDefault="001B0252" w:rsidP="001B0252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1B0252" w:rsidRPr="005F0939" w:rsidRDefault="001B0252" w:rsidP="001B0252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</w:t>
      </w:r>
      <w:r>
        <w:rPr>
          <w:rFonts w:asciiTheme="minorHAnsi" w:hAnsiTheme="minorHAnsi" w:cs="Arial"/>
          <w:sz w:val="24"/>
          <w:szCs w:val="24"/>
        </w:rPr>
        <w:t>5</w:t>
      </w:r>
      <w:r w:rsidRPr="005F0939">
        <w:rPr>
          <w:rFonts w:asciiTheme="minorHAnsi" w:hAnsiTheme="minorHAnsi" w:cs="Arial"/>
          <w:sz w:val="24"/>
          <w:szCs w:val="24"/>
        </w:rPr>
        <w:t>.</w:t>
      </w:r>
    </w:p>
    <w:p w:rsidR="001B0252" w:rsidRPr="005F0939" w:rsidRDefault="001B0252" w:rsidP="001B0252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="00951A64">
        <w:rPr>
          <w:rFonts w:asciiTheme="minorHAnsi" w:hAnsiTheme="minorHAnsi"/>
          <w:sz w:val="24"/>
          <w:szCs w:val="24"/>
        </w:rPr>
        <w:t xml:space="preserve"> Coordenadoria Geral de Apoio Técnico</w:t>
      </w:r>
    </w:p>
    <w:p w:rsidR="001B0252" w:rsidRPr="005F0939" w:rsidRDefault="001B0252" w:rsidP="001B0252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1B0252" w:rsidRPr="005F0939" w:rsidRDefault="001B0252" w:rsidP="00236765">
      <w:pPr>
        <w:numPr>
          <w:ilvl w:val="0"/>
          <w:numId w:val="51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1B0252" w:rsidRPr="005F0939" w:rsidRDefault="001B0252" w:rsidP="00236765">
      <w:pPr>
        <w:numPr>
          <w:ilvl w:val="0"/>
          <w:numId w:val="5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1B0252" w:rsidRPr="005F0939" w:rsidRDefault="001B0252" w:rsidP="001B025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1B0252" w:rsidRDefault="001B0252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CC1918" w:rsidRPr="005F0939" w:rsidRDefault="00CC1918" w:rsidP="00CC1918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Assessor Administrativo e de Projetos.</w:t>
      </w:r>
    </w:p>
    <w:p w:rsidR="00CC1918" w:rsidRPr="005F0939" w:rsidRDefault="00CC1918" w:rsidP="00CC1918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Observar as orientações do Secretário Municipal, prestar assessoramento administrativo no âmbito da Coordenadoria de Agricultura e Pecuária.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fiscalizar o encaminhamento e expedição de documentos em geral da Secretaria; registros e informações dos servidores lotados na Secretaria; controle do cumprimento da carga horária e registro do ponto, recebimento e encaminhamento de correspondências; elaboração de relatórios e de documentação a serem remetidas aos órgãos públicos; levantamento de dados estatísticos; requisitar e controlar o uso de materiais de expediente, manutenção e limpeza de uso da Secretaria; controlar e assessorar os projetos da Secretaria, bem como dar o devido andamento aos processos; realizar outras atividades que lhe forem cometidas, na área de sua competência.</w:t>
      </w:r>
    </w:p>
    <w:p w:rsidR="00CC1918" w:rsidRPr="005F0939" w:rsidRDefault="00CC1918" w:rsidP="00CC1918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CC1918" w:rsidRPr="005F0939" w:rsidRDefault="00CC1918" w:rsidP="00CC1918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CC/FG-2.</w:t>
      </w:r>
    </w:p>
    <w:p w:rsidR="00CC1918" w:rsidRPr="005F0939" w:rsidRDefault="00CC1918" w:rsidP="00CC1918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Agricultura e Pecuária.</w:t>
      </w:r>
    </w:p>
    <w:p w:rsidR="00CC1918" w:rsidRPr="005F0939" w:rsidRDefault="00CC1918" w:rsidP="00CC1918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CC1918" w:rsidRPr="005F0939" w:rsidRDefault="00CC1918" w:rsidP="00236765">
      <w:pPr>
        <w:numPr>
          <w:ilvl w:val="0"/>
          <w:numId w:val="52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CC1918" w:rsidRPr="005F0939" w:rsidRDefault="00CC1918" w:rsidP="00236765">
      <w:pPr>
        <w:numPr>
          <w:ilvl w:val="0"/>
          <w:numId w:val="52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CC1918" w:rsidRPr="005F0939" w:rsidRDefault="00CC1918" w:rsidP="00CC1918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FF4326" w:rsidRDefault="00FF4326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CC1918" w:rsidRPr="00CC1918" w:rsidRDefault="00CC1918" w:rsidP="00CC1918">
      <w:pPr>
        <w:pStyle w:val="Ttulo1"/>
        <w:spacing w:line="276" w:lineRule="auto"/>
        <w:jc w:val="left"/>
        <w:rPr>
          <w:rFonts w:asciiTheme="minorHAnsi" w:hAnsiTheme="minorHAnsi" w:cs="Arial"/>
          <w:szCs w:val="24"/>
        </w:rPr>
      </w:pPr>
      <w:r w:rsidRPr="00CC1918">
        <w:rPr>
          <w:rFonts w:asciiTheme="minorHAnsi" w:hAnsiTheme="minorHAnsi" w:cs="Arial"/>
          <w:b/>
          <w:szCs w:val="24"/>
        </w:rPr>
        <w:t>Cargo</w:t>
      </w:r>
      <w:r w:rsidRPr="00CC1918">
        <w:rPr>
          <w:rFonts w:asciiTheme="minorHAnsi" w:hAnsiTheme="minorHAnsi" w:cs="Arial"/>
          <w:szCs w:val="24"/>
        </w:rPr>
        <w:t>: Assessor de Agricultura Familiar</w:t>
      </w:r>
    </w:p>
    <w:p w:rsidR="00CC1918" w:rsidRPr="005F0939" w:rsidRDefault="00CC1918" w:rsidP="00CC1918">
      <w:pPr>
        <w:tabs>
          <w:tab w:val="left" w:pos="1418"/>
          <w:tab w:val="left" w:pos="4253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</w:t>
      </w:r>
      <w:r w:rsidRPr="005F0939">
        <w:rPr>
          <w:rFonts w:asciiTheme="minorHAnsi" w:hAnsiTheme="minorHAnsi" w:cs="Arial"/>
          <w:sz w:val="24"/>
          <w:szCs w:val="24"/>
        </w:rPr>
        <w:t xml:space="preserve">: Síntese dos Deveres: Assessora as atividades no âmbito da Coordenadoria de Agricultura e Pecuária nas ações que envolvem a agricultura familiar.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</w:t>
      </w:r>
      <w:r w:rsidRPr="005F0939">
        <w:rPr>
          <w:rFonts w:asciiTheme="minorHAnsi" w:hAnsiTheme="minorHAnsi" w:cs="Arial"/>
          <w:sz w:val="24"/>
          <w:szCs w:val="24"/>
        </w:rPr>
        <w:t xml:space="preserve">: fiscalizar a execução dos serviços da Coordenadoria que envolvam as demandas dos produtores rurais estabelecidos como agricultura familiar; acompanhar, no município e de forma conjunta, a política de desenvolvimento das atividades da agricultura familiar; prestar assessoramento junto ao planejamento, implementação e regulação das políticas de desenvolvimento da agricultura familiar, em conjunto com o Secretário da pasta; apoiar as diretrizes e promover a implantação e execução de planos, </w:t>
      </w:r>
      <w:r w:rsidRPr="005F0939">
        <w:rPr>
          <w:rFonts w:asciiTheme="minorHAnsi" w:hAnsiTheme="minorHAnsi" w:cs="Arial"/>
          <w:sz w:val="24"/>
          <w:szCs w:val="24"/>
        </w:rPr>
        <w:lastRenderedPageBreak/>
        <w:t>programas, projetos e ações que ampliem a qualidade da produção rural da agricultura familiar; elaborar o levantamento e mapeamento dos da produção familiar, mantendo atualizado o cadastro dos produtores deste setor no município; desenvolver outras atividades correlatas previstas em Lei.</w:t>
      </w:r>
    </w:p>
    <w:p w:rsidR="00CC1918" w:rsidRPr="005F0939" w:rsidRDefault="00CC1918" w:rsidP="00CC1918">
      <w:pPr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CC1918" w:rsidRPr="005F0939" w:rsidRDefault="00CC1918" w:rsidP="00CC1918">
      <w:pPr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Padrão e Forma de Provimento: CC/FG-2.</w:t>
      </w:r>
    </w:p>
    <w:p w:rsidR="00CC1918" w:rsidRPr="005F0939" w:rsidRDefault="00CC1918" w:rsidP="00CC1918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Lotação: Coordenadoria de Agricultura e Pecuária</w:t>
      </w:r>
    </w:p>
    <w:p w:rsidR="00CC1918" w:rsidRPr="005F0939" w:rsidRDefault="00CC1918" w:rsidP="00CC1918">
      <w:pPr>
        <w:tabs>
          <w:tab w:val="left" w:pos="1134"/>
          <w:tab w:val="left" w:pos="2268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Requisitos para provimento:</w:t>
      </w:r>
    </w:p>
    <w:p w:rsidR="00CC1918" w:rsidRPr="005F0939" w:rsidRDefault="00CC1918" w:rsidP="00CC1918">
      <w:pPr>
        <w:pStyle w:val="PargrafodaLista"/>
        <w:spacing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a) </w:t>
      </w:r>
      <w:r w:rsidRPr="005F0939">
        <w:rPr>
          <w:rFonts w:asciiTheme="minorHAnsi" w:hAnsiTheme="minorHAnsi" w:cs="Arial"/>
          <w:sz w:val="24"/>
          <w:szCs w:val="24"/>
        </w:rPr>
        <w:t>Idade: no mínimo de 18 anos;</w:t>
      </w:r>
    </w:p>
    <w:p w:rsidR="00CC1918" w:rsidRPr="005F0939" w:rsidRDefault="00CC1918" w:rsidP="00CC1918">
      <w:pPr>
        <w:pStyle w:val="PargrafodaLista"/>
        <w:pBdr>
          <w:bottom w:val="single" w:sz="12" w:space="1" w:color="auto"/>
        </w:pBdr>
        <w:tabs>
          <w:tab w:val="left" w:pos="4253"/>
          <w:tab w:val="left" w:pos="5387"/>
        </w:tabs>
        <w:spacing w:line="276" w:lineRule="auto"/>
        <w:ind w:left="0"/>
        <w:contextualSpacing w:val="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 xml:space="preserve">b) </w:t>
      </w:r>
      <w:r w:rsidRPr="005F0939">
        <w:rPr>
          <w:rFonts w:asciiTheme="minorHAnsi" w:hAnsiTheme="minorHAnsi" w:cs="Arial"/>
          <w:sz w:val="24"/>
          <w:szCs w:val="24"/>
        </w:rPr>
        <w:t>Outras</w:t>
      </w:r>
      <w:proofErr w:type="gramEnd"/>
      <w:r w:rsidRPr="005F0939">
        <w:rPr>
          <w:rFonts w:asciiTheme="minorHAnsi" w:hAnsiTheme="minorHAnsi" w:cs="Arial"/>
          <w:sz w:val="24"/>
          <w:szCs w:val="24"/>
        </w:rPr>
        <w:t>: estar quites com as obrigações eleitorais e militares (quando homem).</w:t>
      </w:r>
    </w:p>
    <w:p w:rsidR="00CC1918" w:rsidRPr="005F0939" w:rsidRDefault="00CC1918" w:rsidP="00CC1918">
      <w:pPr>
        <w:rPr>
          <w:rFonts w:asciiTheme="minorHAnsi" w:hAnsiTheme="minorHAnsi"/>
          <w:sz w:val="24"/>
          <w:szCs w:val="24"/>
        </w:rPr>
      </w:pPr>
    </w:p>
    <w:p w:rsidR="008C3337" w:rsidRPr="005F0939" w:rsidRDefault="008C3337" w:rsidP="008C333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Coordenador do Meio Ambiente.</w:t>
      </w:r>
    </w:p>
    <w:p w:rsidR="008C3337" w:rsidRPr="005F0939" w:rsidRDefault="008C3337" w:rsidP="008C333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Dirigir, supervisionar, coordenar e orientar seus subordinados, na organização, no planejamento e no acompanhamento das atividades no âmbito da Coordenadoria do Meio Ambiente, fixando políticas, implementando ações, acompanhando o seu desenvolvimento.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Organizar, dirigir e acompanhar o desenvolvimento dos programas elaborados pela Secretaria; distribuir e fiscalizar tarefas; realizar diagnósticos; identificar e avaliar os procedimentos utilizados para o funcionamento da Coordenadoria, visando qualidade na prestação dos serviços; coordenar, fiscalizar e controlar as ações da política ambiental do Município; articular com as demais unidades administrativas, visando à implementação de ações que garantam a melhoria da qualidade de vida da população, entre outras medidas; coordenar ações e execução de planos, programas, projetos e atividades de preservação e recuperação ambiental; estudo, definição e expedição de normas técnicas e procedimentos, visando à proteção ambiental do Município; identificar, implantar e administrar unidades de conservação e outras áreas protegidas, visando à conservação de mananciais, ecossistemas naturais, flora e fauna, recursos genéticos e outros de interesses ecológicos, estabelecendo normas, expedidas pelo Secretário da pasta, a serem observadas nessas áreas, obedecer à legislação estadual e federal existentes; estabelecer diretrizes específicas para a preservação e recuperação de mananciais e participar da elaboração de planos de ocupação de áreas de drenagem de bacias e </w:t>
      </w:r>
      <w:proofErr w:type="spellStart"/>
      <w:r w:rsidRPr="005F0939">
        <w:rPr>
          <w:rFonts w:asciiTheme="minorHAnsi" w:hAnsiTheme="minorHAnsi" w:cs="Arial"/>
          <w:sz w:val="24"/>
          <w:szCs w:val="24"/>
          <w:lang w:eastAsia="en-US"/>
        </w:rPr>
        <w:t>sub-bacias</w:t>
      </w:r>
      <w:proofErr w:type="spellEnd"/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hidrográficas; fiscalizar a implantação de empreendimentos e instalações para fins industriais e parcelamentos do solo de qualquer natureza, bem como quaisquer atividades que utilizem recursos naturais renováveis e não renováveis; executar a vigilância municipal e do poder de polícia na área ambiental; promover, em conjunto com os demais órgãos competentes do controle da utilização, armazenamento e transporte de produtos perigosos; acompanhar e analisar os estudos de impacto ambiental e análise de risco, das atividades que venham a se instalar no Município; realizar o licenciamento ambiental para a instalação das atividades utilizadoras de recursos ambientais e com potencial poluidor; promover a identificação e o mapeamento das áreas críticas de poluição e as ambientalmente frágeis, visando ao correto manejo das mesmas; exigir, nos termos da legislação ambiental municipal, estadual, federal e demais regulamentos e resoluções com força normativa, estudo de impacto ambiental para os empreendimentos locais de atividades potencialmente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>poluidoras; proporcionar implementação e acompanhamento, através de parcerias institucionais com os diversos setores municipais para os programas de Educação Ambiental do Município, promovendo e colaborando em campanhas educativas; projetar, construir e zelar pela conservação e manutenção dos parques e áreas de preservação permanente, matas ciliares, reservas legais e unidades de conservação; proposição e execução de programas de proteção do meio ambiente; e desenvolver outras atividades correlatas previstas em Lei.</w:t>
      </w:r>
    </w:p>
    <w:p w:rsidR="008C3337" w:rsidRPr="005F0939" w:rsidRDefault="008C3337" w:rsidP="008C3337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8C3337" w:rsidRPr="005F0939" w:rsidRDefault="008C3337" w:rsidP="008C333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CC/FG-4.</w:t>
      </w:r>
    </w:p>
    <w:p w:rsidR="008C3337" w:rsidRPr="005F0939" w:rsidRDefault="008C3337" w:rsidP="008C3337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do Meio Ambiente.</w:t>
      </w:r>
    </w:p>
    <w:p w:rsidR="008C3337" w:rsidRPr="005F0939" w:rsidRDefault="008C3337" w:rsidP="008C3337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8C3337" w:rsidRPr="005F0939" w:rsidRDefault="008C3337" w:rsidP="00236765">
      <w:pPr>
        <w:numPr>
          <w:ilvl w:val="0"/>
          <w:numId w:val="53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8C3337" w:rsidRPr="005F0939" w:rsidRDefault="008C3337" w:rsidP="00236765">
      <w:pPr>
        <w:numPr>
          <w:ilvl w:val="0"/>
          <w:numId w:val="5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8C3337" w:rsidRPr="005F0939" w:rsidRDefault="008C3337" w:rsidP="008C333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8C3337" w:rsidRPr="005F0939" w:rsidRDefault="008C3337" w:rsidP="008C333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Assessor do Meio Ambiente.</w:t>
      </w:r>
    </w:p>
    <w:p w:rsidR="008C3337" w:rsidRPr="005F0939" w:rsidRDefault="008C3337" w:rsidP="008C333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Observar as orientações do Secretário Municipal, prestar assessoramento no âmbito da Coordenadoria do Meio Ambiente.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fiscalizar o encaminhamento e expedição de documentos em geral da Secretaria; registros e informações dos servidores lotados na Coordenadoria; controle do cumprimento da carga horária e registro do ponto, recebimento e encaminhamento de correspondências; elaboração de relatórios e de documentação a serem remetidas aos órgãos públicos; levantamento de dados estatísticos; requisitar e controlar o uso de materiais de expediente, manutenção e limpeza de uso da Coordenadoria do Meio Ambiente; organizar e manter os trâmites dos processos da Coordenadoria; assessorar o Coordenador do Meio Ambiente nas funções fiscalizatórias, tais como expedição de notificações, fiscalizações </w:t>
      </w:r>
      <w:r w:rsidRPr="005F0939">
        <w:rPr>
          <w:rFonts w:asciiTheme="minorHAnsi" w:hAnsiTheme="minorHAnsi" w:cs="Arial"/>
          <w:i/>
          <w:sz w:val="24"/>
          <w:szCs w:val="24"/>
          <w:lang w:eastAsia="en-US"/>
        </w:rPr>
        <w:t>IN LOCO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; e realizar outras atividades que lhe forem cometidas, na área de sua competência.</w:t>
      </w:r>
    </w:p>
    <w:p w:rsidR="008C3337" w:rsidRPr="005F0939" w:rsidRDefault="008C3337" w:rsidP="008C3337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8C3337" w:rsidRPr="005F0939" w:rsidRDefault="008C3337" w:rsidP="008C333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CC/FG-2.</w:t>
      </w:r>
    </w:p>
    <w:p w:rsidR="008C3337" w:rsidRPr="005F0939" w:rsidRDefault="008C3337" w:rsidP="008C3337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do meio Ambiente.</w:t>
      </w:r>
    </w:p>
    <w:p w:rsidR="008C3337" w:rsidRPr="005F0939" w:rsidRDefault="008C3337" w:rsidP="008C3337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8C3337" w:rsidRPr="005F0939" w:rsidRDefault="008C3337" w:rsidP="00236765">
      <w:pPr>
        <w:numPr>
          <w:ilvl w:val="0"/>
          <w:numId w:val="54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8C3337" w:rsidRPr="005F0939" w:rsidRDefault="008C3337" w:rsidP="00236765">
      <w:pPr>
        <w:numPr>
          <w:ilvl w:val="0"/>
          <w:numId w:val="5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8C3337" w:rsidRPr="005F0939" w:rsidRDefault="008C3337" w:rsidP="008C333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8C3337" w:rsidRPr="00752551" w:rsidRDefault="008C3337" w:rsidP="008C333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Cargo:</w:t>
      </w:r>
      <w:r w:rsidRPr="00752551">
        <w:rPr>
          <w:rFonts w:asciiTheme="minorHAnsi" w:hAnsiTheme="minorHAnsi" w:cs="Arial"/>
          <w:sz w:val="24"/>
          <w:szCs w:val="24"/>
        </w:rPr>
        <w:t xml:space="preserve"> Coordenador de Proteção e Bem-Estar Animal</w:t>
      </w:r>
    </w:p>
    <w:p w:rsidR="008C3337" w:rsidRPr="00752551" w:rsidRDefault="008C3337" w:rsidP="008C333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752551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 w:rsidR="00F4667D" w:rsidRPr="00752551">
        <w:rPr>
          <w:rFonts w:asciiTheme="minorHAnsi" w:hAnsiTheme="minorHAnsi" w:cs="Arial"/>
          <w:sz w:val="24"/>
          <w:szCs w:val="24"/>
          <w:lang w:eastAsia="en-US"/>
        </w:rPr>
        <w:t>Dirigir, supervisionar, coordenar e orientar seus subordinados, na organização, no planejamento e no acompanhamento das atividades no âmbito da Coordenadoria, fixando políticas, implementando ações, acompanhando o seu desenvolvimento.</w:t>
      </w:r>
    </w:p>
    <w:p w:rsidR="00752551" w:rsidRPr="00752551" w:rsidRDefault="008C3337" w:rsidP="00752551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>Exemplos de Atribuições</w:t>
      </w:r>
      <w:r w:rsidR="00752551" w:rsidRPr="00752551">
        <w:rPr>
          <w:rFonts w:asciiTheme="minorHAnsi" w:hAnsiTheme="minorHAnsi" w:cs="Arial"/>
          <w:b/>
          <w:sz w:val="24"/>
          <w:szCs w:val="24"/>
          <w:lang w:eastAsia="en-US"/>
        </w:rPr>
        <w:t xml:space="preserve">: </w:t>
      </w:r>
      <w:r w:rsidR="00752551" w:rsidRPr="00752551">
        <w:rPr>
          <w:rFonts w:asciiTheme="minorHAnsi" w:hAnsiTheme="minorHAnsi" w:cs="Arial"/>
          <w:sz w:val="24"/>
          <w:szCs w:val="24"/>
          <w:lang w:eastAsia="en-US"/>
        </w:rPr>
        <w:t xml:space="preserve">assessorar o Gabinete do Prefeito e Secretarias Municipais no que se refere às Políticas voltadas à proteção animal;  promover a articulação entre as Secretarias de Município e demais órgãos do Executivo Municipal, bem como outras esferas e instâncias do Poder Público, no intuito de desenvolver as políticas públicas e ações transversais de proteção animal; articular e desenvolver ações conjuntas com a </w:t>
      </w:r>
      <w:r w:rsidR="00752551" w:rsidRPr="00752551">
        <w:rPr>
          <w:rFonts w:asciiTheme="minorHAnsi" w:hAnsiTheme="minorHAnsi" w:cs="Arial"/>
          <w:sz w:val="24"/>
          <w:szCs w:val="24"/>
          <w:lang w:eastAsia="en-US"/>
        </w:rPr>
        <w:lastRenderedPageBreak/>
        <w:t>sociedade civil para promover os Direitos Animais; registrar ocorrências de maus-tratos à animais, tratando de orientar os cidadãos e cidadãs sobre os encaminhamentos adequados; realizar outras atividades que lhe forem cometidas, na área de sua competência.</w:t>
      </w:r>
    </w:p>
    <w:p w:rsidR="008C3337" w:rsidRPr="00752551" w:rsidRDefault="008C3337" w:rsidP="008C3337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752551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8C3337" w:rsidRPr="00752551" w:rsidRDefault="008C3337" w:rsidP="008C333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752551">
        <w:rPr>
          <w:rFonts w:asciiTheme="minorHAnsi" w:hAnsiTheme="minorHAnsi" w:cs="Arial"/>
          <w:sz w:val="24"/>
          <w:szCs w:val="24"/>
        </w:rPr>
        <w:t xml:space="preserve"> CC/FG-4.</w:t>
      </w:r>
    </w:p>
    <w:p w:rsidR="008C3337" w:rsidRPr="00752551" w:rsidRDefault="008C3337" w:rsidP="008C3337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752551">
        <w:rPr>
          <w:rFonts w:asciiTheme="minorHAnsi" w:hAnsiTheme="minorHAnsi"/>
          <w:b/>
          <w:sz w:val="24"/>
          <w:szCs w:val="24"/>
        </w:rPr>
        <w:t>Lotação:</w:t>
      </w:r>
      <w:r w:rsidRPr="00752551">
        <w:rPr>
          <w:rFonts w:asciiTheme="minorHAnsi" w:hAnsiTheme="minorHAnsi"/>
          <w:sz w:val="24"/>
          <w:szCs w:val="24"/>
        </w:rPr>
        <w:t xml:space="preserve"> Coordenadoria do meio Ambiente.</w:t>
      </w:r>
    </w:p>
    <w:p w:rsidR="008C3337" w:rsidRPr="00752551" w:rsidRDefault="008C3337" w:rsidP="008C3337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8C3337" w:rsidRPr="00752551" w:rsidRDefault="008C3337" w:rsidP="00236765">
      <w:pPr>
        <w:numPr>
          <w:ilvl w:val="0"/>
          <w:numId w:val="54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8C3337" w:rsidRPr="00752551" w:rsidRDefault="008C3337" w:rsidP="00236765">
      <w:pPr>
        <w:numPr>
          <w:ilvl w:val="0"/>
          <w:numId w:val="5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8C3337" w:rsidRPr="005F0939" w:rsidRDefault="008C3337" w:rsidP="008C333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8C3337" w:rsidRPr="002C6AAC" w:rsidRDefault="008C3337" w:rsidP="008C3337">
      <w:pPr>
        <w:keepNext/>
        <w:outlineLvl w:val="0"/>
        <w:rPr>
          <w:rFonts w:asciiTheme="minorHAnsi" w:hAnsiTheme="minorHAnsi" w:cs="Arial"/>
          <w:sz w:val="24"/>
          <w:szCs w:val="24"/>
          <w:lang w:eastAsia="en-US"/>
        </w:rPr>
      </w:pPr>
      <w:r w:rsidRPr="002C6AAC">
        <w:rPr>
          <w:rFonts w:asciiTheme="minorHAnsi" w:hAnsiTheme="minorHAnsi" w:cs="Arial"/>
          <w:b/>
          <w:sz w:val="24"/>
          <w:szCs w:val="24"/>
        </w:rPr>
        <w:t>Cargo:</w:t>
      </w:r>
      <w:r w:rsidRPr="002C6AAC">
        <w:rPr>
          <w:rFonts w:asciiTheme="minorHAnsi" w:hAnsiTheme="minorHAnsi" w:cs="Arial"/>
          <w:sz w:val="24"/>
          <w:szCs w:val="24"/>
        </w:rPr>
        <w:t xml:space="preserve"> Diretor de Proteção e Bem-Estar Animal</w:t>
      </w:r>
    </w:p>
    <w:p w:rsidR="002C6AAC" w:rsidRPr="002C6AAC" w:rsidRDefault="002C6AAC" w:rsidP="002C6AAC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2C6AAC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2C6AAC">
        <w:rPr>
          <w:rFonts w:asciiTheme="minorHAnsi" w:hAnsiTheme="minorHAnsi" w:cs="Arial"/>
          <w:sz w:val="24"/>
          <w:szCs w:val="24"/>
          <w:lang w:eastAsia="en-US"/>
        </w:rPr>
        <w:t>Dirigir as ações relacionadas à proteção e ao bem-estar animal no âmbito do poder executivo de São Jerônimo</w:t>
      </w:r>
    </w:p>
    <w:p w:rsidR="008C3337" w:rsidRPr="007B2F0B" w:rsidRDefault="008C3337" w:rsidP="008C333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2C6AAC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="007B2F0B">
        <w:rPr>
          <w:rFonts w:asciiTheme="minorHAnsi" w:hAnsiTheme="minorHAnsi" w:cs="Arial"/>
          <w:sz w:val="24"/>
          <w:szCs w:val="24"/>
          <w:lang w:eastAsia="en-US"/>
        </w:rPr>
        <w:t xml:space="preserve">prover os recursos necessários para as ações da Coordenadoria; mapear e monitorar os gargalos relacionados a proteção animal, propondo sugestões, diálogo e relacionamento com os demais setores públicos ou privados; </w:t>
      </w:r>
      <w:r w:rsidR="007B2F0B" w:rsidRPr="00752551">
        <w:rPr>
          <w:rFonts w:asciiTheme="minorHAnsi" w:hAnsiTheme="minorHAnsi" w:cs="Arial"/>
          <w:sz w:val="24"/>
          <w:szCs w:val="24"/>
          <w:lang w:eastAsia="en-US"/>
        </w:rPr>
        <w:t>realizar outras atividades que lhe forem cometidas, na área de sua competência.</w:t>
      </w:r>
    </w:p>
    <w:p w:rsidR="008C3337" w:rsidRPr="002C6AAC" w:rsidRDefault="008C3337" w:rsidP="008C3337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2C6AAC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2C6AAC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8C3337" w:rsidRPr="002C6AAC" w:rsidRDefault="008C3337" w:rsidP="008C333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2C6AAC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2C6AAC">
        <w:rPr>
          <w:rFonts w:asciiTheme="minorHAnsi" w:hAnsiTheme="minorHAnsi" w:cs="Arial"/>
          <w:sz w:val="24"/>
          <w:szCs w:val="24"/>
        </w:rPr>
        <w:t xml:space="preserve"> CC/FG-2.</w:t>
      </w:r>
    </w:p>
    <w:p w:rsidR="008C3337" w:rsidRPr="002C6AAC" w:rsidRDefault="008C3337" w:rsidP="008C3337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2C6AAC">
        <w:rPr>
          <w:rFonts w:asciiTheme="minorHAnsi" w:hAnsiTheme="minorHAnsi"/>
          <w:b/>
          <w:sz w:val="24"/>
          <w:szCs w:val="24"/>
        </w:rPr>
        <w:t>Lotação:</w:t>
      </w:r>
      <w:r w:rsidRPr="002C6AAC">
        <w:rPr>
          <w:rFonts w:asciiTheme="minorHAnsi" w:hAnsiTheme="minorHAnsi"/>
          <w:sz w:val="24"/>
          <w:szCs w:val="24"/>
        </w:rPr>
        <w:t xml:space="preserve"> Departamento de Proteção e Bem-Estar Animal.</w:t>
      </w:r>
    </w:p>
    <w:p w:rsidR="008C3337" w:rsidRPr="002C6AAC" w:rsidRDefault="008C3337" w:rsidP="008C3337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2C6AAC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8C3337" w:rsidRPr="002C6AAC" w:rsidRDefault="008C3337" w:rsidP="00236765">
      <w:pPr>
        <w:numPr>
          <w:ilvl w:val="0"/>
          <w:numId w:val="55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2C6AAC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8C3337" w:rsidRPr="002C6AAC" w:rsidRDefault="008C3337" w:rsidP="00236765">
      <w:pPr>
        <w:numPr>
          <w:ilvl w:val="0"/>
          <w:numId w:val="5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2C6AAC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8C3337" w:rsidRPr="005F0939" w:rsidRDefault="008C3337" w:rsidP="008C333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CC1918" w:rsidRDefault="00CC1918" w:rsidP="00CC1918">
      <w:pPr>
        <w:tabs>
          <w:tab w:val="left" w:pos="1701"/>
        </w:tabs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8C3337" w:rsidRPr="005F0939" w:rsidRDefault="008C3337" w:rsidP="008C333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Assessor de Proteção e Bem-Estar Animal.</w:t>
      </w:r>
    </w:p>
    <w:p w:rsidR="008C3337" w:rsidRPr="005F0939" w:rsidRDefault="008C3337" w:rsidP="008C333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Observar as orientações do Secretário Municipal, prestar assessoramento no âmbito do Departamento de Proteção e Bem-Estar Animal.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Fiscalizar as condições sanitárias dos criadouros de animais em área urbana; fiscalizar o cumprimento das normas de proteção aos animais; cumprir as ações de educação em saúde para a prevenção de zoonoses, visando à promoção da saúde humana; recebimento de animais entregues pela população, que só podem receber animais, quando houver o diagnóstico feito por técnicos especializados, para a preservação dos demais; gerir e controlar o canil municipal fornecendo apoio as demais Coordenadorias quando requisitado; e realizar outras atividades que lhe forem cometidas, na área de sua competência.</w:t>
      </w:r>
    </w:p>
    <w:p w:rsidR="008C3337" w:rsidRPr="005F0939" w:rsidRDefault="008C3337" w:rsidP="008C3337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8C3337" w:rsidRPr="005F0939" w:rsidRDefault="008C3337" w:rsidP="008C333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CC/FG-2.</w:t>
      </w:r>
    </w:p>
    <w:p w:rsidR="008C3337" w:rsidRPr="005F0939" w:rsidRDefault="008C3337" w:rsidP="008C3337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de Proteção e Bem-Estar Animal.</w:t>
      </w:r>
    </w:p>
    <w:p w:rsidR="008C3337" w:rsidRPr="005F0939" w:rsidRDefault="008C3337" w:rsidP="008C3337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8C3337" w:rsidRPr="005F0939" w:rsidRDefault="008C3337" w:rsidP="00236765">
      <w:pPr>
        <w:numPr>
          <w:ilvl w:val="0"/>
          <w:numId w:val="55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8C3337" w:rsidRPr="005F0939" w:rsidRDefault="008C3337" w:rsidP="00236765">
      <w:pPr>
        <w:numPr>
          <w:ilvl w:val="0"/>
          <w:numId w:val="5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>Outras: estar quites com as obrigações eleitorais e militares (quando homem).</w:t>
      </w:r>
    </w:p>
    <w:p w:rsidR="008C3337" w:rsidRPr="005F0939" w:rsidRDefault="008C3337" w:rsidP="008C333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8C3337" w:rsidRPr="005F0939" w:rsidRDefault="008C3337" w:rsidP="00CC1918">
      <w:pPr>
        <w:tabs>
          <w:tab w:val="left" w:pos="1701"/>
        </w:tabs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CC1918" w:rsidRPr="008C3337" w:rsidRDefault="008C3337" w:rsidP="008C3337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8C3337">
        <w:rPr>
          <w:rFonts w:asciiTheme="minorHAnsi" w:hAnsiTheme="minorHAnsi" w:cs="Arial"/>
          <w:b/>
          <w:sz w:val="24"/>
          <w:szCs w:val="24"/>
          <w:u w:val="single"/>
        </w:rPr>
        <w:t>SECRETARIA MUNICIPAL DE SAÚDE</w:t>
      </w:r>
    </w:p>
    <w:p w:rsidR="00FF4326" w:rsidRDefault="00FF4326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A5625C" w:rsidRPr="005F0939" w:rsidRDefault="00A5625C" w:rsidP="00A5625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Secretário de Saúde.</w:t>
      </w:r>
    </w:p>
    <w:p w:rsidR="00A5625C" w:rsidRPr="005F0939" w:rsidRDefault="00A5625C" w:rsidP="00A5625C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Atividade de relativa complexidade, envolvendo a execução do plano de ação do governo e de tarefas próprias da Secretaria de Saúde.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planejar, coordenar e acompanhar a execução do Plano de ação do governo municipal e os programas gerais e setoriais inerentes à Secretaria de Saúde; assessorar o Prefeito nos assuntos relativos à Secretaria de Saúde; garantir a prestação dos serviços municipais inerentes à Secretaria de Saúde, de acordo com as diretrizes de governo; propor políticas sobre assuntos relativos à pasta; administrar a Secretaria de Saúde; organizar e coordenar programas e atividades da Secretaria de Saúde; elaborar e implantar normas e controles referentes à administração do material e do patrimônio da Secretaria de Saúde; implantar normas e procedimentos para o desenvolvimento das atividades da Secretaria de Saúde; organizar a prestação dos serviços dos departamentos, setores ou áreas que compõem a Secretaria de Saúde; promover reuniões periódicas, participar da elaboração dos projetos de leis orçamentárias; acompanhar a execução das leis orçamentárias; acompanhar e supervisionar as atividades realizadas pelos servidores lotados na pasta; zelar pelo bom andamento dos serviços da Secretaria e pelo cumprimento da legislação vigente; assessorar os órgãos da Administração nos assuntos referentes a Secretaria de Saúde e desenvolver outras atividades correlatas.</w:t>
      </w:r>
    </w:p>
    <w:p w:rsidR="00A5625C" w:rsidRPr="005F0939" w:rsidRDefault="00A5625C" w:rsidP="00A5625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A5625C" w:rsidRPr="005F0939" w:rsidRDefault="00A5625C" w:rsidP="00A5625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Forma de Provimento: </w:t>
      </w:r>
      <w:r w:rsidRPr="005F0939">
        <w:rPr>
          <w:rFonts w:asciiTheme="minorHAnsi" w:hAnsiTheme="minorHAnsi" w:cs="Arial"/>
          <w:sz w:val="24"/>
          <w:szCs w:val="24"/>
        </w:rPr>
        <w:t>Subsídio.</w:t>
      </w:r>
    </w:p>
    <w:p w:rsidR="00A5625C" w:rsidRPr="005F0939" w:rsidRDefault="00A5625C" w:rsidP="00A5625C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Secretaria Municipal de Saúde.</w:t>
      </w:r>
    </w:p>
    <w:p w:rsidR="00A5625C" w:rsidRPr="005F0939" w:rsidRDefault="00A5625C" w:rsidP="00A5625C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A5625C" w:rsidRPr="005F0939" w:rsidRDefault="00A5625C" w:rsidP="00A5625C">
      <w:pPr>
        <w:numPr>
          <w:ilvl w:val="0"/>
          <w:numId w:val="121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A5625C" w:rsidRPr="005F0939" w:rsidRDefault="00A5625C" w:rsidP="00A5625C">
      <w:pPr>
        <w:numPr>
          <w:ilvl w:val="0"/>
          <w:numId w:val="12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A5625C" w:rsidRDefault="00A5625C" w:rsidP="00A5625C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A5625C" w:rsidRPr="00752551" w:rsidRDefault="00A5625C" w:rsidP="00A5625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Cargo:</w:t>
      </w:r>
      <w:r>
        <w:rPr>
          <w:rFonts w:asciiTheme="minorHAnsi" w:hAnsiTheme="minorHAnsi" w:cs="Arial"/>
          <w:sz w:val="24"/>
          <w:szCs w:val="24"/>
        </w:rPr>
        <w:t xml:space="preserve"> Coordenador do Fundo Municipal de Saúde</w:t>
      </w:r>
    </w:p>
    <w:p w:rsidR="00A5625C" w:rsidRPr="00752551" w:rsidRDefault="00A5625C" w:rsidP="00A5625C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752551">
        <w:rPr>
          <w:rFonts w:asciiTheme="minorHAnsi" w:hAnsiTheme="minorHAnsi" w:cs="Arial"/>
          <w:sz w:val="24"/>
          <w:szCs w:val="24"/>
          <w:lang w:eastAsia="en-US"/>
        </w:rPr>
        <w:t xml:space="preserve"> Dirigir, supervisionar, coordenar e orientar seus subordinados, na organização, no planejamento e no acompanhamento das atividades </w:t>
      </w:r>
      <w:r w:rsidRPr="00A5625C">
        <w:rPr>
          <w:rFonts w:asciiTheme="minorHAnsi" w:hAnsiTheme="minorHAnsi" w:cs="Arial"/>
          <w:sz w:val="24"/>
          <w:szCs w:val="24"/>
          <w:lang w:eastAsia="en-US"/>
        </w:rPr>
        <w:t>relativas ao funcionamento e controle do Fundo Municipal de saúde</w:t>
      </w:r>
      <w:r>
        <w:rPr>
          <w:rFonts w:asciiTheme="minorHAnsi" w:hAnsiTheme="minorHAnsi" w:cs="Arial"/>
          <w:sz w:val="24"/>
          <w:szCs w:val="24"/>
          <w:lang w:eastAsia="en-US"/>
        </w:rPr>
        <w:t xml:space="preserve">. </w:t>
      </w: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A5625C">
        <w:rPr>
          <w:rFonts w:asciiTheme="minorHAnsi" w:hAnsiTheme="minorHAnsi" w:cs="Arial"/>
          <w:sz w:val="24"/>
          <w:szCs w:val="24"/>
          <w:lang w:eastAsia="en-US"/>
        </w:rPr>
        <w:t>receber e pagar créditos, controlar tesouraria e faturamento. Acompanha fluxo de caixa e notas fiscais eletrônicas e negociação com instituições bancárias. Elabora relatórios financeiros para apresentação ao gestor do FMS, participando na tomada de decisões sobre investimentos de recursos. Coordenar as atividades administrativas da secretaria municipal de s</w:t>
      </w:r>
      <w:r>
        <w:rPr>
          <w:rFonts w:asciiTheme="minorHAnsi" w:hAnsiTheme="minorHAnsi" w:cs="Arial"/>
          <w:sz w:val="24"/>
          <w:szCs w:val="24"/>
          <w:lang w:eastAsia="en-US"/>
        </w:rPr>
        <w:t>aúde, tais como RH, informática. D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esenvolver outras atividades correlatas.</w:t>
      </w:r>
    </w:p>
    <w:p w:rsidR="00A5625C" w:rsidRPr="00752551" w:rsidRDefault="00A5625C" w:rsidP="00A5625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752551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A5625C" w:rsidRPr="00752551" w:rsidRDefault="00A5625C" w:rsidP="00A5625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752551">
        <w:rPr>
          <w:rFonts w:asciiTheme="minorHAnsi" w:hAnsiTheme="minorHAnsi" w:cs="Arial"/>
          <w:sz w:val="24"/>
          <w:szCs w:val="24"/>
        </w:rPr>
        <w:t xml:space="preserve"> CC/FG-4.</w:t>
      </w:r>
    </w:p>
    <w:p w:rsidR="00A5625C" w:rsidRPr="00752551" w:rsidRDefault="00A5625C" w:rsidP="00A5625C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752551">
        <w:rPr>
          <w:rFonts w:asciiTheme="minorHAnsi" w:hAnsiTheme="minorHAnsi"/>
          <w:b/>
          <w:sz w:val="24"/>
          <w:szCs w:val="24"/>
        </w:rPr>
        <w:t>Lotação:</w:t>
      </w:r>
      <w:r w:rsidRPr="00752551">
        <w:rPr>
          <w:rFonts w:asciiTheme="minorHAnsi" w:hAnsiTheme="minorHAnsi"/>
          <w:sz w:val="24"/>
          <w:szCs w:val="24"/>
        </w:rPr>
        <w:t xml:space="preserve"> Coordenadoria do meio Ambiente.</w:t>
      </w:r>
    </w:p>
    <w:p w:rsidR="00A5625C" w:rsidRPr="00752551" w:rsidRDefault="00A5625C" w:rsidP="00A5625C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lastRenderedPageBreak/>
        <w:t>Requisitos para provimento:</w:t>
      </w:r>
    </w:p>
    <w:p w:rsidR="00A5625C" w:rsidRPr="00752551" w:rsidRDefault="00A5625C" w:rsidP="00AC0E52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A5625C" w:rsidRPr="00752551" w:rsidRDefault="00A5625C" w:rsidP="00AC0E52">
      <w:p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A5625C" w:rsidRPr="005F0939" w:rsidRDefault="00A5625C" w:rsidP="00A5625C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9A7395" w:rsidRPr="00752551" w:rsidRDefault="009A7395" w:rsidP="009A7395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Cargo:</w:t>
      </w:r>
      <w:r>
        <w:rPr>
          <w:rFonts w:asciiTheme="minorHAnsi" w:hAnsiTheme="minorHAnsi" w:cs="Arial"/>
          <w:sz w:val="24"/>
          <w:szCs w:val="24"/>
        </w:rPr>
        <w:t xml:space="preserve"> Assessor de Informática da Saúde</w:t>
      </w:r>
    </w:p>
    <w:p w:rsidR="009A7395" w:rsidRPr="00752551" w:rsidRDefault="009A7395" w:rsidP="009A7395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752551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 w:rsidR="0047786B">
        <w:rPr>
          <w:rFonts w:asciiTheme="minorHAnsi" w:hAnsiTheme="minorHAnsi" w:cs="Arial"/>
          <w:sz w:val="24"/>
          <w:szCs w:val="24"/>
          <w:lang w:eastAsia="en-US"/>
        </w:rPr>
        <w:t>assessorar</w:t>
      </w:r>
      <w:r w:rsidRPr="00752551">
        <w:rPr>
          <w:rFonts w:asciiTheme="minorHAnsi" w:hAnsiTheme="minorHAnsi" w:cs="Arial"/>
          <w:sz w:val="24"/>
          <w:szCs w:val="24"/>
          <w:lang w:eastAsia="en-US"/>
        </w:rPr>
        <w:t xml:space="preserve"> na organização, no planejamento e no acompanhamento das atividades </w:t>
      </w:r>
      <w:r w:rsidRPr="00A5625C">
        <w:rPr>
          <w:rFonts w:asciiTheme="minorHAnsi" w:hAnsiTheme="minorHAnsi" w:cs="Arial"/>
          <w:sz w:val="24"/>
          <w:szCs w:val="24"/>
          <w:lang w:eastAsia="en-US"/>
        </w:rPr>
        <w:t xml:space="preserve">relativas </w:t>
      </w:r>
      <w:r w:rsidR="0047786B">
        <w:rPr>
          <w:rFonts w:asciiTheme="minorHAnsi" w:hAnsiTheme="minorHAnsi" w:cs="Arial"/>
          <w:sz w:val="24"/>
          <w:szCs w:val="24"/>
          <w:lang w:eastAsia="en-US"/>
        </w:rPr>
        <w:t>à área de tecnologia da informação na saúde.</w:t>
      </w:r>
      <w:r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>Exemplos de Atribuições:</w:t>
      </w:r>
      <w:r w:rsidR="0047786B">
        <w:rPr>
          <w:rFonts w:asciiTheme="minorHAnsi" w:hAnsiTheme="minorHAnsi" w:cs="Arial"/>
          <w:b/>
          <w:sz w:val="24"/>
          <w:szCs w:val="24"/>
          <w:lang w:eastAsia="en-US"/>
        </w:rPr>
        <w:t xml:space="preserve"> </w:t>
      </w:r>
      <w:r w:rsidR="0047786B">
        <w:rPr>
          <w:rFonts w:asciiTheme="minorHAnsi" w:hAnsiTheme="minorHAnsi" w:cs="Arial"/>
          <w:sz w:val="24"/>
          <w:szCs w:val="24"/>
          <w:lang w:eastAsia="en-US"/>
        </w:rPr>
        <w:t>assessorar e apoiar as ações de manutenção, qualificação, upgrade, suporte na área de tecnologia da informação na área da saúde; propor melhorias nos sistemas e dispositivos, monitorar e controlar a capacidade de processamento</w:t>
      </w:r>
      <w:r w:rsidR="00920A57">
        <w:rPr>
          <w:rFonts w:asciiTheme="minorHAnsi" w:hAnsiTheme="minorHAnsi" w:cs="Arial"/>
          <w:sz w:val="24"/>
          <w:szCs w:val="24"/>
          <w:lang w:eastAsia="en-US"/>
        </w:rPr>
        <w:t>.</w:t>
      </w:r>
      <w:r>
        <w:rPr>
          <w:rFonts w:asciiTheme="minorHAnsi" w:hAnsiTheme="minorHAnsi" w:cs="Arial"/>
          <w:sz w:val="24"/>
          <w:szCs w:val="24"/>
          <w:lang w:eastAsia="en-US"/>
        </w:rPr>
        <w:t xml:space="preserve"> D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esenvolver outras atividades correlatas.</w:t>
      </w:r>
    </w:p>
    <w:p w:rsidR="009A7395" w:rsidRPr="00752551" w:rsidRDefault="009A7395" w:rsidP="009A7395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752551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9A7395" w:rsidRPr="00752551" w:rsidRDefault="009A7395" w:rsidP="009A7395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752551">
        <w:rPr>
          <w:rFonts w:asciiTheme="minorHAnsi" w:hAnsiTheme="minorHAnsi" w:cs="Arial"/>
          <w:sz w:val="24"/>
          <w:szCs w:val="24"/>
        </w:rPr>
        <w:t xml:space="preserve"> CC/FG-</w:t>
      </w:r>
      <w:r>
        <w:rPr>
          <w:rFonts w:asciiTheme="minorHAnsi" w:hAnsiTheme="minorHAnsi" w:cs="Arial"/>
          <w:sz w:val="24"/>
          <w:szCs w:val="24"/>
        </w:rPr>
        <w:t>2</w:t>
      </w:r>
      <w:r w:rsidRPr="00752551">
        <w:rPr>
          <w:rFonts w:asciiTheme="minorHAnsi" w:hAnsiTheme="minorHAnsi" w:cs="Arial"/>
          <w:sz w:val="24"/>
          <w:szCs w:val="24"/>
        </w:rPr>
        <w:t>.</w:t>
      </w:r>
    </w:p>
    <w:p w:rsidR="009A7395" w:rsidRPr="00752551" w:rsidRDefault="009A7395" w:rsidP="009A7395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752551">
        <w:rPr>
          <w:rFonts w:asciiTheme="minorHAnsi" w:hAnsiTheme="minorHAnsi"/>
          <w:b/>
          <w:sz w:val="24"/>
          <w:szCs w:val="24"/>
        </w:rPr>
        <w:t>Lotação:</w:t>
      </w:r>
      <w:r w:rsidRPr="00752551">
        <w:rPr>
          <w:rFonts w:asciiTheme="minorHAnsi" w:hAnsiTheme="minorHAnsi"/>
          <w:sz w:val="24"/>
          <w:szCs w:val="24"/>
        </w:rPr>
        <w:t xml:space="preserve"> Coordenadoria do meio Ambiente.</w:t>
      </w:r>
    </w:p>
    <w:p w:rsidR="009A7395" w:rsidRPr="00752551" w:rsidRDefault="009A7395" w:rsidP="009A7395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9A7395" w:rsidRPr="00752551" w:rsidRDefault="009A7395" w:rsidP="00AC0E52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9A7395" w:rsidRPr="00752551" w:rsidRDefault="009A7395" w:rsidP="00AC0E52">
      <w:p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9A7395" w:rsidRPr="005F0939" w:rsidRDefault="009A7395" w:rsidP="009A7395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AC0E52" w:rsidRPr="00752551" w:rsidRDefault="00AC0E52" w:rsidP="00AC0E52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Cargo:</w:t>
      </w:r>
      <w:r>
        <w:rPr>
          <w:rFonts w:asciiTheme="minorHAnsi" w:hAnsiTheme="minorHAnsi" w:cs="Arial"/>
          <w:sz w:val="24"/>
          <w:szCs w:val="24"/>
        </w:rPr>
        <w:t xml:space="preserve"> Coordenador Geral de Articulação Técnica Operacional</w:t>
      </w:r>
    </w:p>
    <w:p w:rsidR="00AC0E52" w:rsidRPr="00752551" w:rsidRDefault="00AC0E52" w:rsidP="00AC0E5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752551">
        <w:rPr>
          <w:rFonts w:asciiTheme="minorHAnsi" w:hAnsiTheme="minorHAnsi" w:cs="Arial"/>
          <w:sz w:val="24"/>
          <w:szCs w:val="24"/>
          <w:lang w:eastAsia="en-US"/>
        </w:rPr>
        <w:t xml:space="preserve"> Dirigir, supervisionar, coordenar e orientar seus subordinados, na organização, no planejamento e no acompanhamento das atividades </w:t>
      </w:r>
      <w:r w:rsidRPr="00A5625C">
        <w:rPr>
          <w:rFonts w:asciiTheme="minorHAnsi" w:hAnsiTheme="minorHAnsi" w:cs="Arial"/>
          <w:sz w:val="24"/>
          <w:szCs w:val="24"/>
          <w:lang w:eastAsia="en-US"/>
        </w:rPr>
        <w:t xml:space="preserve">relativas ao funcionamento </w:t>
      </w:r>
      <w:r>
        <w:rPr>
          <w:rFonts w:asciiTheme="minorHAnsi" w:hAnsiTheme="minorHAnsi" w:cs="Arial"/>
          <w:sz w:val="24"/>
          <w:szCs w:val="24"/>
          <w:lang w:eastAsia="en-US"/>
        </w:rPr>
        <w:t xml:space="preserve">geral da Secretaria. </w:t>
      </w: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AC0E52">
        <w:rPr>
          <w:rFonts w:asciiTheme="minorHAnsi" w:hAnsiTheme="minorHAnsi" w:cs="Arial"/>
          <w:sz w:val="24"/>
          <w:szCs w:val="24"/>
          <w:lang w:eastAsia="en-US"/>
        </w:rPr>
        <w:t>Coadjuvar junto ao Secretário Municipal de Saúde, na coordenação técnica e operacional dos serviços e políticas de saúde, exercendo a supervisão sob as demais coordenações</w:t>
      </w:r>
      <w:r>
        <w:rPr>
          <w:rFonts w:asciiTheme="minorHAnsi" w:hAnsiTheme="minorHAnsi" w:cs="Arial"/>
          <w:sz w:val="24"/>
          <w:szCs w:val="24"/>
          <w:lang w:eastAsia="en-US"/>
        </w:rPr>
        <w:t xml:space="preserve">. </w:t>
      </w:r>
      <w:proofErr w:type="gramStart"/>
      <w:r>
        <w:rPr>
          <w:rFonts w:asciiTheme="minorHAnsi" w:hAnsiTheme="minorHAnsi" w:cs="Arial"/>
          <w:sz w:val="24"/>
          <w:szCs w:val="24"/>
          <w:lang w:eastAsia="en-US"/>
        </w:rPr>
        <w:t>D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esenvolver</w:t>
      </w:r>
      <w:proofErr w:type="gramEnd"/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outras atividades correlatas.</w:t>
      </w:r>
    </w:p>
    <w:p w:rsidR="00AC0E52" w:rsidRPr="00752551" w:rsidRDefault="00AC0E52" w:rsidP="00AC0E52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752551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AC0E52" w:rsidRPr="00752551" w:rsidRDefault="00AC0E52" w:rsidP="00AC0E52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="00DC013F">
        <w:rPr>
          <w:rFonts w:asciiTheme="minorHAnsi" w:hAnsiTheme="minorHAnsi" w:cs="Arial"/>
          <w:sz w:val="24"/>
          <w:szCs w:val="24"/>
        </w:rPr>
        <w:t xml:space="preserve"> CC/FG-5</w:t>
      </w:r>
      <w:r w:rsidRPr="00752551">
        <w:rPr>
          <w:rFonts w:asciiTheme="minorHAnsi" w:hAnsiTheme="minorHAnsi" w:cs="Arial"/>
          <w:sz w:val="24"/>
          <w:szCs w:val="24"/>
        </w:rPr>
        <w:t>.</w:t>
      </w:r>
    </w:p>
    <w:p w:rsidR="00AC0E52" w:rsidRPr="00752551" w:rsidRDefault="00AC0E52" w:rsidP="00AC0E52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752551">
        <w:rPr>
          <w:rFonts w:asciiTheme="minorHAnsi" w:hAnsiTheme="minorHAnsi"/>
          <w:b/>
          <w:sz w:val="24"/>
          <w:szCs w:val="24"/>
        </w:rPr>
        <w:t>Lotação:</w:t>
      </w:r>
      <w:r w:rsidRPr="00752551">
        <w:rPr>
          <w:rFonts w:asciiTheme="minorHAnsi" w:hAnsiTheme="minorHAnsi"/>
          <w:sz w:val="24"/>
          <w:szCs w:val="24"/>
        </w:rPr>
        <w:t xml:space="preserve"> Coordenadoria do meio Ambiente.</w:t>
      </w:r>
    </w:p>
    <w:p w:rsidR="00AC0E52" w:rsidRPr="00752551" w:rsidRDefault="00AC0E52" w:rsidP="00AC0E52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AC0E52" w:rsidRPr="00752551" w:rsidRDefault="00AC0E52" w:rsidP="00AC0E52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AC0E52" w:rsidRPr="00752551" w:rsidRDefault="00AC0E52" w:rsidP="00AC0E52">
      <w:p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AC0E52" w:rsidRPr="005F0939" w:rsidRDefault="00AC0E52" w:rsidP="00AC0E5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DC013F" w:rsidRPr="00752551" w:rsidRDefault="00DC013F" w:rsidP="00DC013F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Cargo:</w:t>
      </w:r>
      <w:r>
        <w:rPr>
          <w:rFonts w:asciiTheme="minorHAnsi" w:hAnsiTheme="minorHAnsi" w:cs="Arial"/>
          <w:sz w:val="24"/>
          <w:szCs w:val="24"/>
        </w:rPr>
        <w:t xml:space="preserve"> Coordenador de Manutenção Predial e Logística</w:t>
      </w:r>
    </w:p>
    <w:p w:rsidR="00DC013F" w:rsidRPr="00DC013F" w:rsidRDefault="00DC013F" w:rsidP="00DC013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752551">
        <w:rPr>
          <w:rFonts w:asciiTheme="minorHAnsi" w:hAnsiTheme="minorHAnsi" w:cs="Arial"/>
          <w:sz w:val="24"/>
          <w:szCs w:val="24"/>
          <w:lang w:eastAsia="en-US"/>
        </w:rPr>
        <w:t xml:space="preserve"> Dirigir, supervisionar, coordenar e orientar seus subordinados, na organização, no planejamento e no acompanhamento das atividades </w:t>
      </w:r>
      <w:r w:rsidRPr="00A5625C">
        <w:rPr>
          <w:rFonts w:asciiTheme="minorHAnsi" w:hAnsiTheme="minorHAnsi" w:cs="Arial"/>
          <w:sz w:val="24"/>
          <w:szCs w:val="24"/>
          <w:lang w:eastAsia="en-US"/>
        </w:rPr>
        <w:t xml:space="preserve">relativas </w:t>
      </w:r>
      <w:r>
        <w:rPr>
          <w:rFonts w:asciiTheme="minorHAnsi" w:hAnsiTheme="minorHAnsi" w:cs="Arial"/>
          <w:sz w:val="24"/>
          <w:szCs w:val="24"/>
          <w:lang w:eastAsia="en-US"/>
        </w:rPr>
        <w:t xml:space="preserve">à manutenção predial e logística da secretaria. </w:t>
      </w: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DC013F">
        <w:rPr>
          <w:rFonts w:asciiTheme="minorHAnsi" w:hAnsiTheme="minorHAnsi" w:cs="Arial"/>
          <w:sz w:val="24"/>
          <w:szCs w:val="24"/>
          <w:lang w:eastAsia="en-US"/>
        </w:rPr>
        <w:t>Coordenar os serviços de manutenção em equipamentos e unidades da Secretaria Municipal de saúde, verificando quais os recursos necessários, bem como coordenar o serviço de apoio logístico como transporte eletivo, ou transporte de urgência. Coordenar os setores de compras e almoxarifado, tendo sob seu controle regido conhecimento dos materiais necessários para o funcionamento das unidades de saúde</w:t>
      </w:r>
      <w:r>
        <w:rPr>
          <w:rFonts w:asciiTheme="minorHAnsi" w:hAnsiTheme="minorHAnsi" w:cs="Arial"/>
          <w:sz w:val="24"/>
          <w:szCs w:val="24"/>
          <w:lang w:eastAsia="en-US"/>
        </w:rPr>
        <w:t>. D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esenvolver outras atividades correlatas</w:t>
      </w:r>
      <w:r>
        <w:rPr>
          <w:rFonts w:asciiTheme="minorHAnsi" w:hAnsiTheme="minorHAnsi" w:cs="Arial"/>
          <w:sz w:val="24"/>
          <w:szCs w:val="24"/>
          <w:lang w:eastAsia="en-US"/>
        </w:rPr>
        <w:t>.</w:t>
      </w:r>
    </w:p>
    <w:p w:rsidR="00DC013F" w:rsidRPr="00752551" w:rsidRDefault="00DC013F" w:rsidP="00DC013F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752551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DC013F" w:rsidRPr="00752551" w:rsidRDefault="00DC013F" w:rsidP="00DC013F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lastRenderedPageBreak/>
        <w:t>Padrão e Forma de Provimento:</w:t>
      </w:r>
      <w:r>
        <w:rPr>
          <w:rFonts w:asciiTheme="minorHAnsi" w:hAnsiTheme="minorHAnsi" w:cs="Arial"/>
          <w:sz w:val="24"/>
          <w:szCs w:val="24"/>
        </w:rPr>
        <w:t xml:space="preserve"> CC/FG-4</w:t>
      </w:r>
      <w:r w:rsidRPr="00752551">
        <w:rPr>
          <w:rFonts w:asciiTheme="minorHAnsi" w:hAnsiTheme="minorHAnsi" w:cs="Arial"/>
          <w:sz w:val="24"/>
          <w:szCs w:val="24"/>
        </w:rPr>
        <w:t>.</w:t>
      </w:r>
    </w:p>
    <w:p w:rsidR="00DC013F" w:rsidRPr="00752551" w:rsidRDefault="00DC013F" w:rsidP="00DC013F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752551">
        <w:rPr>
          <w:rFonts w:asciiTheme="minorHAnsi" w:hAnsiTheme="minorHAnsi"/>
          <w:b/>
          <w:sz w:val="24"/>
          <w:szCs w:val="24"/>
        </w:rPr>
        <w:t>Lotação:</w:t>
      </w:r>
      <w:r w:rsidRPr="00752551">
        <w:rPr>
          <w:rFonts w:asciiTheme="minorHAnsi" w:hAnsiTheme="minorHAnsi"/>
          <w:sz w:val="24"/>
          <w:szCs w:val="24"/>
        </w:rPr>
        <w:t xml:space="preserve"> Coordenadoria do meio Ambiente.</w:t>
      </w:r>
    </w:p>
    <w:p w:rsidR="00DC013F" w:rsidRPr="00752551" w:rsidRDefault="00DC013F" w:rsidP="00DC013F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DC013F" w:rsidRPr="00752551" w:rsidRDefault="00DC013F" w:rsidP="00DC013F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DC013F" w:rsidRPr="00752551" w:rsidRDefault="00DC013F" w:rsidP="00DC013F">
      <w:p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DC013F" w:rsidRPr="005F0939" w:rsidRDefault="00DC013F" w:rsidP="00DC013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FB10D6" w:rsidRPr="005F0939" w:rsidRDefault="00FB10D6" w:rsidP="00FB10D6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Assessor de Transportes da Saúde.</w:t>
      </w:r>
    </w:p>
    <w:p w:rsidR="00FB10D6" w:rsidRPr="005F0939" w:rsidRDefault="00FB10D6" w:rsidP="00FB10D6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</w:rPr>
        <w:t>Assessorar e prestar, junto ao Secretário Municipal e Coordenador de Transportes, assessoria técnica em assuntos de referentes ao Transporte da Saúde (SUS)</w:t>
      </w:r>
      <w:r w:rsidRPr="005F0939">
        <w:rPr>
          <w:rFonts w:asciiTheme="minorHAnsi" w:hAnsiTheme="minorHAnsi"/>
          <w:sz w:val="24"/>
          <w:szCs w:val="24"/>
        </w:rPr>
        <w:t>.</w:t>
      </w:r>
      <w:r w:rsidRPr="005F0939">
        <w:rPr>
          <w:rFonts w:asciiTheme="minorHAnsi" w:hAnsiTheme="minorHAnsi" w:cs="Arial"/>
          <w:sz w:val="24"/>
          <w:szCs w:val="24"/>
        </w:rPr>
        <w:t xml:space="preserve">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</w:rPr>
        <w:t xml:space="preserve"> Assessorar o Coordenador de Transportes da Saúde nos assuntos administrativos, tais como expedição de documentos oficiais, memorandos, </w:t>
      </w:r>
      <w:proofErr w:type="spellStart"/>
      <w:r w:rsidRPr="005F0939">
        <w:rPr>
          <w:rFonts w:asciiTheme="minorHAnsi" w:hAnsiTheme="minorHAnsi" w:cs="Arial"/>
          <w:sz w:val="24"/>
          <w:szCs w:val="24"/>
        </w:rPr>
        <w:t>etc</w:t>
      </w:r>
      <w:proofErr w:type="spellEnd"/>
      <w:r w:rsidRPr="005F0939">
        <w:rPr>
          <w:rFonts w:asciiTheme="minorHAnsi" w:hAnsiTheme="minorHAnsi" w:cs="Arial"/>
          <w:sz w:val="24"/>
          <w:szCs w:val="24"/>
        </w:rPr>
        <w:t>, prestar apoio no agendamento de transporte de pacientes, passagens e viagens; orientar seus subordinados de acordo com as normas legais, e orientações do Coordenador de Transportes da Saúde; contatar pacientes quando necessário; atender a população em geral, prestando informações corretas e prezando o bom relacionamento com a comunidade; realizar outras atividades que lhe forem cometidas, na área de sua competência.</w:t>
      </w:r>
    </w:p>
    <w:p w:rsidR="00FB10D6" w:rsidRPr="005F0939" w:rsidRDefault="00FB10D6" w:rsidP="00FB10D6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FB10D6" w:rsidRPr="005F0939" w:rsidRDefault="00FB10D6" w:rsidP="00FB10D6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CC/FG-2.</w:t>
      </w:r>
    </w:p>
    <w:p w:rsidR="00FB10D6" w:rsidRPr="005F0939" w:rsidRDefault="00FB10D6" w:rsidP="00FB10D6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Transportes da Saúde.</w:t>
      </w:r>
    </w:p>
    <w:p w:rsidR="00FB10D6" w:rsidRPr="005F0939" w:rsidRDefault="00FB10D6" w:rsidP="00FB10D6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FB10D6" w:rsidRPr="005F0939" w:rsidRDefault="00FB10D6" w:rsidP="00FB10D6">
      <w:pPr>
        <w:numPr>
          <w:ilvl w:val="0"/>
          <w:numId w:val="122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FB10D6" w:rsidRPr="005F0939" w:rsidRDefault="00FB10D6" w:rsidP="00FB10D6">
      <w:pPr>
        <w:numPr>
          <w:ilvl w:val="0"/>
          <w:numId w:val="122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DC013F" w:rsidRDefault="00DC013F" w:rsidP="00DC013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FB10D6" w:rsidRPr="005F0939" w:rsidRDefault="00FB10D6" w:rsidP="00FB10D6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Diretor Administrativo </w:t>
      </w:r>
      <w:r>
        <w:rPr>
          <w:rFonts w:asciiTheme="minorHAnsi" w:hAnsiTheme="minorHAnsi" w:cs="Arial"/>
          <w:sz w:val="24"/>
          <w:szCs w:val="24"/>
          <w:lang w:eastAsia="en-US"/>
        </w:rPr>
        <w:t>da Saúde</w:t>
      </w:r>
    </w:p>
    <w:p w:rsidR="00FB10D6" w:rsidRPr="005F0939" w:rsidRDefault="00FB10D6" w:rsidP="00FB10D6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Dirigir, orientar seus subordinados, na organização, no planejamento e no acompanhamento das atividades no âmbito da Coordenadoria.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Organizar, dirigir e acompanhar o desenvolvimento dos programas elaborados pela Secretaria de Saúde; distribuir e fiscalizar tarefas; realizar diagnósticos; identificar e avaliar os procedimentos utilizados para o funcionamento da Coordenadoria, visando qualidade na prestação dos serviços;</w:t>
      </w:r>
      <w:r w:rsidRPr="005F0939">
        <w:rPr>
          <w:rFonts w:asciiTheme="minorHAnsi" w:hAnsiTheme="minorHAnsi"/>
          <w:sz w:val="24"/>
          <w:szCs w:val="24"/>
          <w:lang w:eastAsia="en-US"/>
        </w:rPr>
        <w:t xml:space="preserve"> a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companhar e analisar os indicadores da área e criação de plano de ação de forma a garantir o alcance das metas; realizar reunião periódica com a equipe para monitoramento das atividades em curso e projetadas, assim como avaliar em conjunto os indicadores; realizar projeção e organização de contas a pagar de acordo com fluxo projetado; responsável pela organização e procedimentos para a contabilidade nas datas necessárias; coordenar as compras da Secretaria, bem como a forma de licitar, sempre observando as regras gerais de licitação; coordenar a equipe de forma a apoiar e interagir com as demais áreas, e demais atribuições correlatas com cargo.</w:t>
      </w:r>
    </w:p>
    <w:p w:rsidR="00FB10D6" w:rsidRPr="005F0939" w:rsidRDefault="00FB10D6" w:rsidP="00FB10D6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FB10D6" w:rsidRPr="005F0939" w:rsidRDefault="00FB10D6" w:rsidP="00FB10D6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Padrão de Vencimento: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CC/FG-3.</w:t>
      </w:r>
    </w:p>
    <w:p w:rsidR="00FB10D6" w:rsidRPr="005F0939" w:rsidRDefault="00FB10D6" w:rsidP="00FB10D6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Administrativo e Financeiro.</w:t>
      </w:r>
    </w:p>
    <w:p w:rsidR="00FB10D6" w:rsidRPr="005F0939" w:rsidRDefault="00FB10D6" w:rsidP="00FB10D6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FB10D6" w:rsidRPr="005F0939" w:rsidRDefault="00FB10D6" w:rsidP="00FB10D6">
      <w:pPr>
        <w:numPr>
          <w:ilvl w:val="0"/>
          <w:numId w:val="123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FB10D6" w:rsidRPr="005F0939" w:rsidRDefault="00FB10D6" w:rsidP="00FB10D6">
      <w:pPr>
        <w:numPr>
          <w:ilvl w:val="0"/>
          <w:numId w:val="12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>Outras: estar quites com as obrigações eleitorais e militares (quando homem).</w:t>
      </w:r>
    </w:p>
    <w:p w:rsidR="00FB10D6" w:rsidRPr="00FB10D6" w:rsidRDefault="00FB10D6" w:rsidP="00D835D4">
      <w:pPr>
        <w:numPr>
          <w:ilvl w:val="0"/>
          <w:numId w:val="12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FB10D6">
        <w:rPr>
          <w:rFonts w:asciiTheme="minorHAnsi" w:hAnsiTheme="minorHAnsi" w:cs="Arial"/>
          <w:sz w:val="24"/>
          <w:szCs w:val="24"/>
          <w:lang w:eastAsia="en-US"/>
        </w:rPr>
        <w:t xml:space="preserve">Ensino Médio Completo </w:t>
      </w:r>
    </w:p>
    <w:p w:rsidR="00A5625C" w:rsidRDefault="00A5625C" w:rsidP="00A5625C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E505CE" w:rsidRPr="005F0939" w:rsidRDefault="00E505CE" w:rsidP="00E505CE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Cargo: </w:t>
      </w:r>
      <w:r>
        <w:rPr>
          <w:rFonts w:asciiTheme="minorHAnsi" w:hAnsiTheme="minorHAnsi" w:cs="Arial"/>
          <w:sz w:val="24"/>
          <w:szCs w:val="24"/>
          <w:lang w:eastAsia="en-US"/>
        </w:rPr>
        <w:t>Assessor de Compras em Saúde</w:t>
      </w:r>
    </w:p>
    <w:p w:rsidR="00E505CE" w:rsidRPr="005F0939" w:rsidRDefault="00E505CE" w:rsidP="00E505CE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>
        <w:rPr>
          <w:rFonts w:asciiTheme="minorHAnsi" w:hAnsiTheme="minorHAnsi" w:cs="Arial"/>
          <w:sz w:val="24"/>
          <w:szCs w:val="24"/>
          <w:lang w:eastAsia="en-US"/>
        </w:rPr>
        <w:t>assessorar as atividades relacionadas às compras de insumos, bens e serviços da área da saúde.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Or</w:t>
      </w:r>
      <w:r>
        <w:rPr>
          <w:rFonts w:asciiTheme="minorHAnsi" w:hAnsiTheme="minorHAnsi" w:cs="Arial"/>
          <w:sz w:val="24"/>
          <w:szCs w:val="24"/>
          <w:lang w:eastAsia="en-US"/>
        </w:rPr>
        <w:t xml:space="preserve">ganizar, dirigir e acompanhar os processos de aquisição e contratação;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distribuir e fiscalizar tarefas; realizar diagnósticos; identificar e avaliar os</w:t>
      </w:r>
      <w:r>
        <w:rPr>
          <w:rFonts w:asciiTheme="minorHAnsi" w:hAnsiTheme="minorHAnsi" w:cs="Arial"/>
          <w:sz w:val="24"/>
          <w:szCs w:val="24"/>
          <w:lang w:eastAsia="en-US"/>
        </w:rPr>
        <w:t xml:space="preserve"> procedimentos utilizados para as aquisições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, visando qualidade na prestação dos serviços;</w:t>
      </w:r>
      <w:r w:rsidRPr="005F0939">
        <w:rPr>
          <w:rFonts w:asciiTheme="minorHAnsi" w:hAnsiTheme="minorHAnsi"/>
          <w:sz w:val="24"/>
          <w:szCs w:val="24"/>
          <w:lang w:eastAsia="en-US"/>
        </w:rPr>
        <w:t xml:space="preserve"> a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companhar e analisar os indicadores da área e criação de plano de ação de forma a garantir o alcance das metas; realizar reunião periódica com a equipe para monitoramento das atividades em curso e projetadas, assim como avaliar em conjunto os indicadores; realizar projeção e organização de contas a pagar de acordo com fluxo projetado; responsável pela organização e procedimentos para a contabilidade nas datas necessárias; </w:t>
      </w:r>
      <w:r>
        <w:rPr>
          <w:rFonts w:asciiTheme="minorHAnsi" w:hAnsiTheme="minorHAnsi" w:cs="Arial"/>
          <w:sz w:val="24"/>
          <w:szCs w:val="24"/>
          <w:lang w:eastAsia="en-US"/>
        </w:rPr>
        <w:t>assessor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as compras da Secretaria, bem como a forma de licitar, sempre observando as regras gerais de licitação; coordenar a equipe de forma a apoiar e interagir com as demais áreas, e demais atribuições correlatas com cargo.</w:t>
      </w:r>
    </w:p>
    <w:p w:rsidR="00E505CE" w:rsidRPr="005F0939" w:rsidRDefault="00E505CE" w:rsidP="00E505CE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E505CE" w:rsidRPr="005F0939" w:rsidRDefault="00E505CE" w:rsidP="00E505CE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Padrão de Vencimento: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CC/FG-</w:t>
      </w:r>
      <w:r>
        <w:rPr>
          <w:rFonts w:asciiTheme="minorHAnsi" w:hAnsiTheme="minorHAnsi" w:cs="Arial"/>
          <w:sz w:val="24"/>
          <w:szCs w:val="24"/>
          <w:lang w:eastAsia="en-US"/>
        </w:rPr>
        <w:t>2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.</w:t>
      </w:r>
    </w:p>
    <w:p w:rsidR="00E505CE" w:rsidRPr="005F0939" w:rsidRDefault="00E505CE" w:rsidP="00E505CE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Coordenação Geral</w:t>
      </w:r>
      <w:r w:rsidRPr="005F0939">
        <w:rPr>
          <w:rFonts w:asciiTheme="minorHAnsi" w:hAnsiTheme="minorHAnsi"/>
          <w:sz w:val="24"/>
          <w:szCs w:val="24"/>
        </w:rPr>
        <w:t>.</w:t>
      </w:r>
    </w:p>
    <w:p w:rsidR="00E505CE" w:rsidRPr="005F0939" w:rsidRDefault="00E505CE" w:rsidP="00E505CE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E505CE" w:rsidRPr="005F0939" w:rsidRDefault="00E505CE" w:rsidP="00E505CE">
      <w:pPr>
        <w:numPr>
          <w:ilvl w:val="0"/>
          <w:numId w:val="123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E505CE" w:rsidRPr="005F0939" w:rsidRDefault="00E505CE" w:rsidP="00E505CE">
      <w:pPr>
        <w:numPr>
          <w:ilvl w:val="0"/>
          <w:numId w:val="12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E505CE" w:rsidRPr="005F0939" w:rsidRDefault="00E505CE" w:rsidP="00E505CE">
      <w:pPr>
        <w:numPr>
          <w:ilvl w:val="0"/>
          <w:numId w:val="12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Ensino Médio Completo </w:t>
      </w:r>
    </w:p>
    <w:p w:rsidR="00A5625C" w:rsidRPr="005F0939" w:rsidRDefault="00A5625C" w:rsidP="00A5625C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6A27D3" w:rsidRDefault="006A27D3" w:rsidP="00D835D4">
      <w:pPr>
        <w:pStyle w:val="Commarcadores"/>
        <w:numPr>
          <w:ilvl w:val="0"/>
          <w:numId w:val="0"/>
        </w:numPr>
        <w:ind w:left="360" w:hanging="360"/>
      </w:pPr>
    </w:p>
    <w:p w:rsidR="00A43822" w:rsidRPr="005F0939" w:rsidRDefault="00A43822" w:rsidP="00A43822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>ssessor do Almoxarifado da Saúde</w:t>
      </w:r>
    </w:p>
    <w:p w:rsidR="00A43822" w:rsidRPr="005F0939" w:rsidRDefault="00A43822" w:rsidP="00A43822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Observar as orientações do Secretário Municipal, prestar assessoramento no âmbito do </w:t>
      </w:r>
      <w:r>
        <w:rPr>
          <w:rFonts w:asciiTheme="minorHAnsi" w:hAnsiTheme="minorHAnsi" w:cs="Arial"/>
          <w:sz w:val="24"/>
          <w:szCs w:val="24"/>
        </w:rPr>
        <w:t>Almoxarifado da Saúde</w:t>
      </w:r>
      <w:r w:rsidRPr="005F0939">
        <w:rPr>
          <w:rFonts w:asciiTheme="minorHAnsi" w:hAnsiTheme="minorHAnsi" w:cs="Arial"/>
          <w:sz w:val="24"/>
          <w:szCs w:val="24"/>
        </w:rPr>
        <w:t xml:space="preserve">. </w:t>
      </w:r>
      <w:r w:rsidRPr="005F0939"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</w:rPr>
        <w:t>é responsável pelo recebimento, registro, guarda, distribuição e controle dos materiais permanentes e de consumo; organização e manutenção de estoques de materiais da Administração, realizar controles, relatórios mensais, entre outras formas que assegurem a clareza de informações dos materiais da Administração, realizar pedidos de compras quando necessário, observando o estoque, entre outras funções de controle de materiais; exercer outras atribuições correlatas com o cargo.</w:t>
      </w:r>
    </w:p>
    <w:p w:rsidR="00A43822" w:rsidRPr="005F0939" w:rsidRDefault="00A43822" w:rsidP="00A43822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A43822" w:rsidRPr="005F0939" w:rsidRDefault="00A43822" w:rsidP="00A43822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CC/FG-2.</w:t>
      </w:r>
    </w:p>
    <w:p w:rsidR="00A43822" w:rsidRPr="005F0939" w:rsidRDefault="00A43822" w:rsidP="00A43822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Setor do Almoxarifado.</w:t>
      </w:r>
    </w:p>
    <w:p w:rsidR="00A43822" w:rsidRPr="005F0939" w:rsidRDefault="00A43822" w:rsidP="00A43822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A43822" w:rsidRPr="005F0939" w:rsidRDefault="00A43822" w:rsidP="00A43822">
      <w:pPr>
        <w:numPr>
          <w:ilvl w:val="0"/>
          <w:numId w:val="35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A43822" w:rsidRPr="005F0939" w:rsidRDefault="00A43822" w:rsidP="00A43822">
      <w:pPr>
        <w:numPr>
          <w:ilvl w:val="0"/>
          <w:numId w:val="3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A43822" w:rsidRPr="005F0939" w:rsidRDefault="00A43822" w:rsidP="00A4382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A43822" w:rsidRPr="005F0939" w:rsidRDefault="00A43822" w:rsidP="00A43822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lastRenderedPageBreak/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Chefe do Setor da Farmácia.</w:t>
      </w:r>
    </w:p>
    <w:p w:rsidR="00A43822" w:rsidRPr="005F0939" w:rsidRDefault="00A43822" w:rsidP="00A43822">
      <w:pPr>
        <w:tabs>
          <w:tab w:val="left" w:pos="1134"/>
          <w:tab w:val="left" w:pos="1701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Assessorar e prestar, junto ao Coordenador de Atenção à Saúde, assessoria em assuntos de referentes à Farmácia</w:t>
      </w:r>
      <w:r w:rsidRPr="005F0939">
        <w:rPr>
          <w:rFonts w:asciiTheme="minorHAnsi" w:hAnsiTheme="minorHAnsi"/>
          <w:sz w:val="24"/>
          <w:szCs w:val="24"/>
          <w:lang w:eastAsia="en-US"/>
        </w:rPr>
        <w:t>.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Assessorar o Coordenador no que tange à Farmácia; é responsável pelo conhecimento, interpretação e estabelecimento de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condições para o cumprimento da legislação pertinente; bem como, estabelecer critérios e supervisionar o processo de aquisição de medicamentos e demais produtos; avaliar a prescrição médica; assegurar condições adequadas de conservação e dispensação dos produtos; manter arquivos, que podem ser informatizados, com a documentação correspondente aos produtos sujeitos a controle especial; organizar e operacionalizar as áreas e atividades da drogaria; manter atualizada a escrituração; manter a guarda dos produtos sujeitos a controle especial de acordo com a legislação específica; prestar assistência farmacêutica necessária aos usuários do Sistema Único de Saúde; estar comprometido com as Boas Práticas de Dispensação em Farmácias e Drogarias; exercer outras atribuições correlatas com o cargo.</w:t>
      </w:r>
    </w:p>
    <w:p w:rsidR="00A43822" w:rsidRPr="005F0939" w:rsidRDefault="00A43822" w:rsidP="00A43822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A43822" w:rsidRPr="005F0939" w:rsidRDefault="00A43822" w:rsidP="00A43822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 xml:space="preserve">CC/FG-2 </w:t>
      </w:r>
      <w:r w:rsidRPr="005F0939">
        <w:rPr>
          <w:rFonts w:asciiTheme="minorHAnsi" w:hAnsiTheme="minorHAnsi" w:cs="Arial"/>
          <w:b/>
          <w:sz w:val="24"/>
          <w:szCs w:val="24"/>
        </w:rPr>
        <w:t>(alterado pela Lei Municipal 3.646/2018)</w:t>
      </w:r>
    </w:p>
    <w:p w:rsidR="00A43822" w:rsidRPr="005F0939" w:rsidRDefault="00A43822" w:rsidP="00A43822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Setor da Farmácia.</w:t>
      </w:r>
    </w:p>
    <w:p w:rsidR="00A43822" w:rsidRPr="005F0939" w:rsidRDefault="00A43822" w:rsidP="00A43822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A43822" w:rsidRPr="005F0939" w:rsidRDefault="00A43822" w:rsidP="00A43822">
      <w:pPr>
        <w:numPr>
          <w:ilvl w:val="0"/>
          <w:numId w:val="124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A43822" w:rsidRPr="005F0939" w:rsidRDefault="00A43822" w:rsidP="00A43822">
      <w:pPr>
        <w:numPr>
          <w:ilvl w:val="0"/>
          <w:numId w:val="12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A43822" w:rsidRPr="005F0939" w:rsidRDefault="00A43822" w:rsidP="00A43822">
      <w:pPr>
        <w:tabs>
          <w:tab w:val="left" w:pos="1134"/>
          <w:tab w:val="left" w:pos="1701"/>
          <w:tab w:val="left" w:pos="4253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A43822" w:rsidRPr="00752551" w:rsidRDefault="00A43822" w:rsidP="00A43822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Cargo:</w:t>
      </w:r>
      <w:r>
        <w:rPr>
          <w:rFonts w:asciiTheme="minorHAnsi" w:hAnsiTheme="minorHAnsi" w:cs="Arial"/>
          <w:sz w:val="24"/>
          <w:szCs w:val="24"/>
        </w:rPr>
        <w:t xml:space="preserve"> Coordenador da Área de Saúde – Porto do Conde</w:t>
      </w:r>
    </w:p>
    <w:p w:rsidR="00A43822" w:rsidRPr="00DC013F" w:rsidRDefault="00A43822" w:rsidP="00A4382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752551">
        <w:rPr>
          <w:rFonts w:asciiTheme="minorHAnsi" w:hAnsiTheme="minorHAnsi" w:cs="Arial"/>
          <w:sz w:val="24"/>
          <w:szCs w:val="24"/>
          <w:lang w:eastAsia="en-US"/>
        </w:rPr>
        <w:t xml:space="preserve"> Dirigir, supervisionar, coordenar e orientar seus subordinados, na organização, no planejamento e no acompanhamento das atividades </w:t>
      </w:r>
      <w:r w:rsidRPr="00A5625C">
        <w:rPr>
          <w:rFonts w:asciiTheme="minorHAnsi" w:hAnsiTheme="minorHAnsi" w:cs="Arial"/>
          <w:sz w:val="24"/>
          <w:szCs w:val="24"/>
          <w:lang w:eastAsia="en-US"/>
        </w:rPr>
        <w:t xml:space="preserve">relativas </w:t>
      </w:r>
      <w:r w:rsidR="00FD2213">
        <w:rPr>
          <w:rFonts w:asciiTheme="minorHAnsi" w:hAnsiTheme="minorHAnsi" w:cs="Arial"/>
          <w:sz w:val="24"/>
          <w:szCs w:val="24"/>
          <w:lang w:eastAsia="en-US"/>
        </w:rPr>
        <w:t xml:space="preserve">à área de saúde – Porto do Conde. </w:t>
      </w: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="00FD2213" w:rsidRPr="00FD2213">
        <w:rPr>
          <w:rFonts w:asciiTheme="minorHAnsi" w:hAnsiTheme="minorHAnsi" w:cs="Arial"/>
          <w:sz w:val="24"/>
          <w:szCs w:val="24"/>
          <w:lang w:eastAsia="en-US"/>
        </w:rPr>
        <w:t>Coordenar as atividades relativas a organização da rede de saúde na área de saúde 1- Perímetro Urbano Isolado, fazendo a interligação da rede de serviços de saúde com os demais serviços de retaguarda e atenção secundária, devido a condição de difícil acesso da localidade</w:t>
      </w:r>
      <w:r w:rsidR="00FD2213">
        <w:rPr>
          <w:rFonts w:asciiTheme="minorHAnsi" w:hAnsiTheme="minorHAnsi" w:cs="Arial"/>
          <w:sz w:val="24"/>
          <w:szCs w:val="24"/>
          <w:lang w:eastAsia="en-US"/>
        </w:rPr>
        <w:t xml:space="preserve">. </w:t>
      </w:r>
      <w:r>
        <w:rPr>
          <w:rFonts w:asciiTheme="minorHAnsi" w:hAnsiTheme="minorHAnsi" w:cs="Arial"/>
          <w:sz w:val="24"/>
          <w:szCs w:val="24"/>
          <w:lang w:eastAsia="en-US"/>
        </w:rPr>
        <w:t>D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esenvolver outras atividades correlatas</w:t>
      </w:r>
      <w:r>
        <w:rPr>
          <w:rFonts w:asciiTheme="minorHAnsi" w:hAnsiTheme="minorHAnsi" w:cs="Arial"/>
          <w:sz w:val="24"/>
          <w:szCs w:val="24"/>
          <w:lang w:eastAsia="en-US"/>
        </w:rPr>
        <w:t>.</w:t>
      </w:r>
    </w:p>
    <w:p w:rsidR="00A43822" w:rsidRPr="00752551" w:rsidRDefault="00A43822" w:rsidP="00A43822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752551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A43822" w:rsidRPr="00752551" w:rsidRDefault="00A43822" w:rsidP="00A43822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Padrão e Forma de Provimento:</w:t>
      </w:r>
      <w:r>
        <w:rPr>
          <w:rFonts w:asciiTheme="minorHAnsi" w:hAnsiTheme="minorHAnsi" w:cs="Arial"/>
          <w:sz w:val="24"/>
          <w:szCs w:val="24"/>
        </w:rPr>
        <w:t xml:space="preserve"> CC/FG-4</w:t>
      </w:r>
      <w:r w:rsidRPr="00752551">
        <w:rPr>
          <w:rFonts w:asciiTheme="minorHAnsi" w:hAnsiTheme="minorHAnsi" w:cs="Arial"/>
          <w:sz w:val="24"/>
          <w:szCs w:val="24"/>
        </w:rPr>
        <w:t>.</w:t>
      </w:r>
    </w:p>
    <w:p w:rsidR="00A43822" w:rsidRPr="00752551" w:rsidRDefault="00A43822" w:rsidP="00A43822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752551">
        <w:rPr>
          <w:rFonts w:asciiTheme="minorHAnsi" w:hAnsiTheme="minorHAnsi"/>
          <w:b/>
          <w:sz w:val="24"/>
          <w:szCs w:val="24"/>
        </w:rPr>
        <w:t>Lotação:</w:t>
      </w:r>
      <w:r w:rsidRPr="0075255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Coordenadoria </w:t>
      </w:r>
      <w:r w:rsidR="00FD2213">
        <w:rPr>
          <w:rFonts w:asciiTheme="minorHAnsi" w:hAnsiTheme="minorHAnsi"/>
          <w:sz w:val="24"/>
          <w:szCs w:val="24"/>
        </w:rPr>
        <w:t>Área</w:t>
      </w:r>
      <w:r>
        <w:rPr>
          <w:rFonts w:asciiTheme="minorHAnsi" w:hAnsiTheme="minorHAnsi"/>
          <w:sz w:val="24"/>
          <w:szCs w:val="24"/>
        </w:rPr>
        <w:t xml:space="preserve"> de </w:t>
      </w:r>
      <w:r w:rsidR="00FD2213">
        <w:rPr>
          <w:rFonts w:asciiTheme="minorHAnsi" w:hAnsiTheme="minorHAnsi"/>
          <w:sz w:val="24"/>
          <w:szCs w:val="24"/>
        </w:rPr>
        <w:t>Saúde</w:t>
      </w:r>
    </w:p>
    <w:p w:rsidR="00A43822" w:rsidRPr="00752551" w:rsidRDefault="00A43822" w:rsidP="00A43822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A43822" w:rsidRPr="00752551" w:rsidRDefault="00A43822" w:rsidP="00A43822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A43822" w:rsidRPr="00752551" w:rsidRDefault="00A43822" w:rsidP="00A43822">
      <w:p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A43822" w:rsidRPr="005F0939" w:rsidRDefault="00A43822" w:rsidP="00A4382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591134" w:rsidRPr="00752551" w:rsidRDefault="00591134" w:rsidP="00591134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Cargo:</w:t>
      </w:r>
      <w:r>
        <w:rPr>
          <w:rFonts w:asciiTheme="minorHAnsi" w:hAnsiTheme="minorHAnsi" w:cs="Arial"/>
          <w:sz w:val="24"/>
          <w:szCs w:val="24"/>
        </w:rPr>
        <w:t xml:space="preserve"> Diretor da Área de Articulação – Porto do Conde</w:t>
      </w:r>
    </w:p>
    <w:p w:rsidR="00591134" w:rsidRPr="00DC013F" w:rsidRDefault="00591134" w:rsidP="00591134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>
        <w:rPr>
          <w:rFonts w:asciiTheme="minorHAnsi" w:hAnsiTheme="minorHAnsi" w:cs="Arial"/>
          <w:sz w:val="24"/>
          <w:szCs w:val="24"/>
          <w:lang w:eastAsia="en-US"/>
        </w:rPr>
        <w:t xml:space="preserve"> Dirigir e </w:t>
      </w:r>
      <w:r w:rsidRPr="00752551">
        <w:rPr>
          <w:rFonts w:asciiTheme="minorHAnsi" w:hAnsiTheme="minorHAnsi" w:cs="Arial"/>
          <w:sz w:val="24"/>
          <w:szCs w:val="24"/>
          <w:lang w:eastAsia="en-US"/>
        </w:rPr>
        <w:t xml:space="preserve">orientar seus subordinados, na organização, no planejamento e no acompanhamento das atividades </w:t>
      </w:r>
      <w:r w:rsidRPr="00A5625C">
        <w:rPr>
          <w:rFonts w:asciiTheme="minorHAnsi" w:hAnsiTheme="minorHAnsi" w:cs="Arial"/>
          <w:sz w:val="24"/>
          <w:szCs w:val="24"/>
          <w:lang w:eastAsia="en-US"/>
        </w:rPr>
        <w:t xml:space="preserve">relativas </w:t>
      </w:r>
      <w:r>
        <w:rPr>
          <w:rFonts w:asciiTheme="minorHAnsi" w:hAnsiTheme="minorHAnsi" w:cs="Arial"/>
          <w:sz w:val="24"/>
          <w:szCs w:val="24"/>
          <w:lang w:eastAsia="en-US"/>
        </w:rPr>
        <w:t xml:space="preserve">à área de saúde – Porto do Conde. </w:t>
      </w: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>
        <w:rPr>
          <w:rFonts w:asciiTheme="minorHAnsi" w:hAnsiTheme="minorHAnsi" w:cs="Arial"/>
          <w:sz w:val="24"/>
          <w:szCs w:val="24"/>
          <w:lang w:eastAsia="en-US"/>
        </w:rPr>
        <w:t>dirigir e controlar as atividades de articulação e relacionamento</w:t>
      </w:r>
      <w:r w:rsidRPr="00FD2213">
        <w:rPr>
          <w:rFonts w:asciiTheme="minorHAnsi" w:hAnsiTheme="minorHAnsi" w:cs="Arial"/>
          <w:sz w:val="24"/>
          <w:szCs w:val="24"/>
          <w:lang w:eastAsia="en-US"/>
        </w:rPr>
        <w:t xml:space="preserve"> fazendo a interligação da rede de serviços de saúde com os demais serviços de retaguarda e atenção secundária, devido a condição de difícil acesso da localidade</w:t>
      </w:r>
      <w:r>
        <w:rPr>
          <w:rFonts w:asciiTheme="minorHAnsi" w:hAnsiTheme="minorHAnsi" w:cs="Arial"/>
          <w:sz w:val="24"/>
          <w:szCs w:val="24"/>
          <w:lang w:eastAsia="en-US"/>
        </w:rPr>
        <w:t>. D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esenvolver outras atividades correlatas</w:t>
      </w:r>
      <w:r>
        <w:rPr>
          <w:rFonts w:asciiTheme="minorHAnsi" w:hAnsiTheme="minorHAnsi" w:cs="Arial"/>
          <w:sz w:val="24"/>
          <w:szCs w:val="24"/>
          <w:lang w:eastAsia="en-US"/>
        </w:rPr>
        <w:t>.</w:t>
      </w:r>
    </w:p>
    <w:p w:rsidR="00591134" w:rsidRPr="00752551" w:rsidRDefault="00591134" w:rsidP="00591134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lastRenderedPageBreak/>
        <w:t>Condições de trabalho:</w:t>
      </w:r>
      <w:r w:rsidRPr="00752551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591134" w:rsidRPr="00752551" w:rsidRDefault="00591134" w:rsidP="00591134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Padrão e Forma de Provimento:</w:t>
      </w:r>
      <w:r>
        <w:rPr>
          <w:rFonts w:asciiTheme="minorHAnsi" w:hAnsiTheme="minorHAnsi" w:cs="Arial"/>
          <w:sz w:val="24"/>
          <w:szCs w:val="24"/>
        </w:rPr>
        <w:t xml:space="preserve"> CC/FG-3</w:t>
      </w:r>
      <w:r w:rsidRPr="00752551">
        <w:rPr>
          <w:rFonts w:asciiTheme="minorHAnsi" w:hAnsiTheme="minorHAnsi" w:cs="Arial"/>
          <w:sz w:val="24"/>
          <w:szCs w:val="24"/>
        </w:rPr>
        <w:t>.</w:t>
      </w:r>
    </w:p>
    <w:p w:rsidR="00591134" w:rsidRPr="00752551" w:rsidRDefault="00591134" w:rsidP="00591134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752551">
        <w:rPr>
          <w:rFonts w:asciiTheme="minorHAnsi" w:hAnsiTheme="minorHAnsi"/>
          <w:b/>
          <w:sz w:val="24"/>
          <w:szCs w:val="24"/>
        </w:rPr>
        <w:t>Lotação:</w:t>
      </w:r>
      <w:r w:rsidRPr="0075255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Coordenadoria Área de Saúde</w:t>
      </w:r>
    </w:p>
    <w:p w:rsidR="00591134" w:rsidRPr="00752551" w:rsidRDefault="00591134" w:rsidP="00591134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591134" w:rsidRPr="00752551" w:rsidRDefault="00591134" w:rsidP="00591134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591134" w:rsidRPr="00752551" w:rsidRDefault="00591134" w:rsidP="00591134">
      <w:p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591134" w:rsidRPr="005F0939" w:rsidRDefault="00591134" w:rsidP="00591134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1B6E81" w:rsidRPr="00752551" w:rsidRDefault="001B6E81" w:rsidP="001B6E81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Cargo:</w:t>
      </w:r>
      <w:r>
        <w:rPr>
          <w:rFonts w:asciiTheme="minorHAnsi" w:hAnsiTheme="minorHAnsi" w:cs="Arial"/>
          <w:sz w:val="24"/>
          <w:szCs w:val="24"/>
        </w:rPr>
        <w:t xml:space="preserve"> Coordenador de Políticas Públicas Primária e Secundária</w:t>
      </w:r>
    </w:p>
    <w:p w:rsidR="001B6E81" w:rsidRPr="00DC013F" w:rsidRDefault="001B6E81" w:rsidP="001B6E81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752551">
        <w:rPr>
          <w:rFonts w:asciiTheme="minorHAnsi" w:hAnsiTheme="minorHAnsi" w:cs="Arial"/>
          <w:sz w:val="24"/>
          <w:szCs w:val="24"/>
          <w:lang w:eastAsia="en-US"/>
        </w:rPr>
        <w:t xml:space="preserve"> Dirigir, supervisionar, coordenar e orientar seus subordinados, na organização, no planejamento e no acompanhamento das atividades </w:t>
      </w:r>
      <w:r w:rsidRPr="00A5625C">
        <w:rPr>
          <w:rFonts w:asciiTheme="minorHAnsi" w:hAnsiTheme="minorHAnsi" w:cs="Arial"/>
          <w:sz w:val="24"/>
          <w:szCs w:val="24"/>
          <w:lang w:eastAsia="en-US"/>
        </w:rPr>
        <w:t xml:space="preserve">relativas </w:t>
      </w:r>
      <w:r>
        <w:rPr>
          <w:rFonts w:asciiTheme="minorHAnsi" w:hAnsiTheme="minorHAnsi" w:cs="Arial"/>
          <w:sz w:val="24"/>
          <w:szCs w:val="24"/>
          <w:lang w:eastAsia="en-US"/>
        </w:rPr>
        <w:t xml:space="preserve">às políticas de saúde primária e secundária. </w:t>
      </w: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1B6E81">
        <w:rPr>
          <w:rFonts w:asciiTheme="minorHAnsi" w:hAnsiTheme="minorHAnsi" w:cs="Arial"/>
          <w:sz w:val="24"/>
          <w:szCs w:val="24"/>
          <w:lang w:eastAsia="en-US"/>
        </w:rPr>
        <w:t>Coordenar e planejar as ações em saúde, a gestão e organização do processo de trabalho, a coordenação do cuidado e das ações no território e a integração das equipes de estratégia de saúde da família os demais serviços da rede de atenção no município.</w:t>
      </w:r>
      <w:r>
        <w:rPr>
          <w:rFonts w:asciiTheme="minorHAnsi" w:hAnsiTheme="minorHAnsi" w:cs="Arial"/>
          <w:sz w:val="24"/>
          <w:szCs w:val="24"/>
          <w:lang w:eastAsia="en-US"/>
        </w:rPr>
        <w:t xml:space="preserve"> D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esenvolver outras atividades correlatas</w:t>
      </w:r>
      <w:r>
        <w:rPr>
          <w:rFonts w:asciiTheme="minorHAnsi" w:hAnsiTheme="minorHAnsi" w:cs="Arial"/>
          <w:sz w:val="24"/>
          <w:szCs w:val="24"/>
          <w:lang w:eastAsia="en-US"/>
        </w:rPr>
        <w:t>.</w:t>
      </w:r>
    </w:p>
    <w:p w:rsidR="001B6E81" w:rsidRPr="00752551" w:rsidRDefault="001B6E81" w:rsidP="001B6E81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752551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1B6E81" w:rsidRPr="00752551" w:rsidRDefault="001B6E81" w:rsidP="001B6E81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752551">
        <w:rPr>
          <w:rFonts w:asciiTheme="minorHAnsi" w:hAnsiTheme="minorHAnsi" w:cs="Arial"/>
          <w:b/>
          <w:sz w:val="24"/>
          <w:szCs w:val="24"/>
        </w:rPr>
        <w:t>Padrão e Forma de Provimento:</w:t>
      </w:r>
      <w:r>
        <w:rPr>
          <w:rFonts w:asciiTheme="minorHAnsi" w:hAnsiTheme="minorHAnsi" w:cs="Arial"/>
          <w:sz w:val="24"/>
          <w:szCs w:val="24"/>
        </w:rPr>
        <w:t xml:space="preserve"> CC/FG-4</w:t>
      </w:r>
      <w:r w:rsidRPr="00752551">
        <w:rPr>
          <w:rFonts w:asciiTheme="minorHAnsi" w:hAnsiTheme="minorHAnsi" w:cs="Arial"/>
          <w:sz w:val="24"/>
          <w:szCs w:val="24"/>
        </w:rPr>
        <w:t>.</w:t>
      </w:r>
    </w:p>
    <w:p w:rsidR="001B6E81" w:rsidRPr="00752551" w:rsidRDefault="001B6E81" w:rsidP="001B6E81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752551">
        <w:rPr>
          <w:rFonts w:asciiTheme="minorHAnsi" w:hAnsiTheme="minorHAnsi"/>
          <w:b/>
          <w:sz w:val="24"/>
          <w:szCs w:val="24"/>
        </w:rPr>
        <w:t>Lotação:</w:t>
      </w:r>
      <w:r w:rsidRPr="0075255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Coordenadoria Área de Saúde</w:t>
      </w:r>
    </w:p>
    <w:p w:rsidR="001B6E81" w:rsidRPr="00752551" w:rsidRDefault="001B6E81" w:rsidP="001B6E81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1B6E81" w:rsidRPr="00752551" w:rsidRDefault="001B6E81" w:rsidP="001B6E81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1B6E81" w:rsidRPr="00752551" w:rsidRDefault="001B6E81" w:rsidP="001B6E81">
      <w:p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752551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1B6E81" w:rsidRPr="005F0939" w:rsidRDefault="001B6E81" w:rsidP="001B6E81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9E039F" w:rsidRPr="005F0939" w:rsidRDefault="009E039F" w:rsidP="009E039F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</w:t>
      </w:r>
      <w:r w:rsidR="00951B16">
        <w:rPr>
          <w:rFonts w:asciiTheme="minorHAnsi" w:hAnsiTheme="minorHAnsi" w:cs="Arial"/>
          <w:sz w:val="24"/>
          <w:szCs w:val="24"/>
        </w:rPr>
        <w:t>Diretor</w:t>
      </w:r>
      <w:r w:rsidRPr="005F0939">
        <w:rPr>
          <w:rFonts w:asciiTheme="minorHAnsi" w:hAnsiTheme="minorHAnsi" w:cs="Arial"/>
          <w:sz w:val="24"/>
          <w:szCs w:val="24"/>
        </w:rPr>
        <w:t xml:space="preserve"> de Regulação dos Serviços de Saúde.</w:t>
      </w:r>
    </w:p>
    <w:p w:rsidR="009E039F" w:rsidRPr="005F0939" w:rsidRDefault="009E039F" w:rsidP="009E039F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Atribuições: Síntese dos Deveres: </w:t>
      </w:r>
      <w:r w:rsidR="00951B16">
        <w:rPr>
          <w:rFonts w:asciiTheme="minorHAnsi" w:hAnsiTheme="minorHAnsi" w:cs="Arial"/>
          <w:sz w:val="24"/>
          <w:szCs w:val="24"/>
        </w:rPr>
        <w:t>Dirigir</w:t>
      </w:r>
      <w:r w:rsidRPr="005F0939">
        <w:rPr>
          <w:rFonts w:asciiTheme="minorHAnsi" w:hAnsiTheme="minorHAnsi" w:cs="Arial"/>
          <w:sz w:val="24"/>
          <w:szCs w:val="24"/>
        </w:rPr>
        <w:t xml:space="preserve"> e prestar assessoria em assuntos de referentes a agendamentos e Consultas</w:t>
      </w:r>
      <w:r w:rsidRPr="005F0939">
        <w:rPr>
          <w:rFonts w:asciiTheme="minorHAnsi" w:hAnsiTheme="minorHAnsi"/>
          <w:sz w:val="24"/>
          <w:szCs w:val="24"/>
        </w:rPr>
        <w:t>.</w:t>
      </w:r>
      <w:r w:rsidRPr="005F0939">
        <w:rPr>
          <w:rFonts w:asciiTheme="minorHAnsi" w:hAnsiTheme="minorHAnsi" w:cs="Arial"/>
          <w:sz w:val="24"/>
          <w:szCs w:val="24"/>
        </w:rPr>
        <w:t xml:space="preserve">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</w:rPr>
        <w:t xml:space="preserve"> Organizar e garantir a perfeita circulação de informações e orientações; assessorar o Coordenador de Regulação dos Serviços de Saúde nos assuntos referentes a sua área; elaborar gráficos, planilhas demonstrativas, supervisionar subordinados no trato das informações internas e as prestadas ao Governo Federal e Estadual, inclusive nos sistemas interligados, sempre garantindo a clareza das informações; </w:t>
      </w:r>
      <w:r w:rsidRPr="005F0939">
        <w:rPr>
          <w:rFonts w:asciiTheme="minorHAnsi" w:hAnsiTheme="minorHAnsi"/>
          <w:sz w:val="24"/>
          <w:szCs w:val="24"/>
        </w:rPr>
        <w:t xml:space="preserve">e realizar controle; supervisionar o agendamento de consultas; elaborar relatórios gerenciais; </w:t>
      </w:r>
      <w:r w:rsidRPr="005F0939">
        <w:rPr>
          <w:rFonts w:asciiTheme="minorHAnsi" w:hAnsiTheme="minorHAnsi" w:cs="Arial"/>
          <w:sz w:val="24"/>
          <w:szCs w:val="24"/>
        </w:rPr>
        <w:t>outras atribuições correlatas com o cargo.</w:t>
      </w:r>
    </w:p>
    <w:p w:rsidR="009E039F" w:rsidRPr="005F0939" w:rsidRDefault="009E039F" w:rsidP="009E039F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9E039F" w:rsidRPr="005F0939" w:rsidRDefault="009E039F" w:rsidP="009E039F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</w:t>
      </w:r>
      <w:r w:rsidR="00951B16">
        <w:rPr>
          <w:rFonts w:asciiTheme="minorHAnsi" w:hAnsiTheme="minorHAnsi" w:cs="Arial"/>
          <w:sz w:val="24"/>
          <w:szCs w:val="24"/>
        </w:rPr>
        <w:t>3</w:t>
      </w:r>
      <w:r w:rsidRPr="005F0939">
        <w:rPr>
          <w:rFonts w:asciiTheme="minorHAnsi" w:hAnsiTheme="minorHAnsi" w:cs="Arial"/>
          <w:sz w:val="24"/>
          <w:szCs w:val="24"/>
        </w:rPr>
        <w:t>.</w:t>
      </w:r>
    </w:p>
    <w:p w:rsidR="009E039F" w:rsidRPr="005F0939" w:rsidRDefault="009E039F" w:rsidP="009E039F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</w:t>
      </w:r>
      <w:r w:rsidR="002B1C53">
        <w:rPr>
          <w:rFonts w:asciiTheme="minorHAnsi" w:hAnsiTheme="minorHAnsi"/>
          <w:sz w:val="24"/>
          <w:szCs w:val="24"/>
        </w:rPr>
        <w:t>Geral</w:t>
      </w:r>
    </w:p>
    <w:p w:rsidR="009E039F" w:rsidRPr="005F0939" w:rsidRDefault="009E039F" w:rsidP="009E039F">
      <w:pPr>
        <w:tabs>
          <w:tab w:val="left" w:pos="1701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9E039F" w:rsidRPr="005F0939" w:rsidRDefault="009E039F" w:rsidP="009E039F">
      <w:pPr>
        <w:numPr>
          <w:ilvl w:val="0"/>
          <w:numId w:val="125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9E039F" w:rsidRPr="005F0939" w:rsidRDefault="009E039F" w:rsidP="009E039F">
      <w:pPr>
        <w:numPr>
          <w:ilvl w:val="0"/>
          <w:numId w:val="12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9E039F" w:rsidRPr="005F0939" w:rsidRDefault="009E039F" w:rsidP="009E039F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2B1C53" w:rsidRPr="005F0939" w:rsidRDefault="002B1C53" w:rsidP="002B1C5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>ssessor de Apoio Operacional</w:t>
      </w:r>
    </w:p>
    <w:p w:rsidR="002B1C53" w:rsidRPr="005F0939" w:rsidRDefault="002B1C53" w:rsidP="002B1C5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Observar as orientações do Secretário Municipal, pre</w:t>
      </w:r>
      <w:r>
        <w:rPr>
          <w:rFonts w:asciiTheme="minorHAnsi" w:hAnsiTheme="minorHAnsi" w:cs="Arial"/>
          <w:sz w:val="24"/>
          <w:szCs w:val="24"/>
        </w:rPr>
        <w:t>star assessoramento no âmbito operacional</w:t>
      </w:r>
      <w:r w:rsidRPr="005F0939">
        <w:rPr>
          <w:rFonts w:asciiTheme="minorHAnsi" w:hAnsiTheme="minorHAnsi" w:cs="Arial"/>
          <w:sz w:val="24"/>
          <w:szCs w:val="24"/>
        </w:rPr>
        <w:t xml:space="preserve">. </w:t>
      </w:r>
      <w:r w:rsidRPr="005F0939"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>
        <w:rPr>
          <w:rFonts w:asciiTheme="minorHAnsi" w:hAnsiTheme="minorHAnsi" w:cs="Arial"/>
          <w:sz w:val="24"/>
          <w:szCs w:val="24"/>
        </w:rPr>
        <w:t xml:space="preserve">elaborar diagnósticos operacionais visando a qualificação do atendimento de saúde; identificar </w:t>
      </w:r>
      <w:r>
        <w:rPr>
          <w:rFonts w:asciiTheme="minorHAnsi" w:hAnsiTheme="minorHAnsi" w:cs="Arial"/>
          <w:sz w:val="24"/>
          <w:szCs w:val="24"/>
        </w:rPr>
        <w:lastRenderedPageBreak/>
        <w:t>gargalos, desvios e inclusões nos serviços de saúde;</w:t>
      </w:r>
      <w:r w:rsidRPr="005F0939">
        <w:rPr>
          <w:rFonts w:asciiTheme="minorHAnsi" w:hAnsiTheme="minorHAnsi" w:cs="Arial"/>
          <w:sz w:val="24"/>
          <w:szCs w:val="24"/>
        </w:rPr>
        <w:t xml:space="preserve"> exercer outras atribuições correlatas com o cargo.</w:t>
      </w:r>
    </w:p>
    <w:p w:rsidR="002B1C53" w:rsidRPr="005F0939" w:rsidRDefault="002B1C53" w:rsidP="002B1C5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2B1C53" w:rsidRPr="005F0939" w:rsidRDefault="002B1C53" w:rsidP="002B1C53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CC/FG-2.</w:t>
      </w:r>
    </w:p>
    <w:p w:rsidR="002B1C53" w:rsidRPr="005F0939" w:rsidRDefault="002B1C53" w:rsidP="002B1C5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Coordenadoria Geral</w:t>
      </w:r>
    </w:p>
    <w:p w:rsidR="002B1C53" w:rsidRPr="005F0939" w:rsidRDefault="002B1C53" w:rsidP="002B1C53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2B1C53" w:rsidRPr="005F0939" w:rsidRDefault="002B1C53" w:rsidP="00076DFE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2B1C53" w:rsidRPr="005F0939" w:rsidRDefault="002B1C53" w:rsidP="00076DFE">
      <w:p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2B1C53" w:rsidRPr="005F0939" w:rsidRDefault="002B1C53" w:rsidP="002B1C5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2B1C53" w:rsidRPr="005F0939" w:rsidRDefault="002B1C53" w:rsidP="002B1C5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>ssessor de Atenção Secundária</w:t>
      </w:r>
    </w:p>
    <w:p w:rsidR="00881CA6" w:rsidRPr="005F0939" w:rsidRDefault="002B1C53" w:rsidP="00881CA6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Observar as orientações do Secretário Municipal, pre</w:t>
      </w:r>
      <w:r>
        <w:rPr>
          <w:rFonts w:asciiTheme="minorHAnsi" w:hAnsiTheme="minorHAnsi" w:cs="Arial"/>
          <w:sz w:val="24"/>
          <w:szCs w:val="24"/>
        </w:rPr>
        <w:t>star assessoramento no âmbito da Atenção Secundária</w:t>
      </w:r>
      <w:r w:rsidRPr="005F0939">
        <w:rPr>
          <w:rFonts w:asciiTheme="minorHAnsi" w:hAnsiTheme="minorHAnsi" w:cs="Arial"/>
          <w:sz w:val="24"/>
          <w:szCs w:val="24"/>
        </w:rPr>
        <w:t xml:space="preserve">. </w:t>
      </w:r>
      <w:r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>
        <w:rPr>
          <w:rFonts w:asciiTheme="minorHAnsi" w:hAnsiTheme="minorHAnsi" w:cs="Arial"/>
          <w:sz w:val="24"/>
          <w:szCs w:val="24"/>
        </w:rPr>
        <w:t>Monitorar, fiscalizar e propor políticas públicas especializadas; controlar os mecanismos atuais de registro e controle dos serviços de atenção especializada;</w:t>
      </w:r>
      <w:r w:rsidR="00881CA6" w:rsidRPr="00881CA6">
        <w:rPr>
          <w:rFonts w:asciiTheme="minorHAnsi" w:hAnsiTheme="minorHAnsi" w:cs="Arial"/>
          <w:sz w:val="24"/>
          <w:szCs w:val="24"/>
        </w:rPr>
        <w:t xml:space="preserve"> </w:t>
      </w:r>
      <w:r w:rsidR="00881CA6" w:rsidRPr="005F0939">
        <w:rPr>
          <w:rFonts w:asciiTheme="minorHAnsi" w:hAnsiTheme="minorHAnsi" w:cs="Arial"/>
          <w:sz w:val="24"/>
          <w:szCs w:val="24"/>
        </w:rPr>
        <w:t>exercer outras atribuições correlatas com o cargo.</w:t>
      </w:r>
    </w:p>
    <w:p w:rsidR="002B1C53" w:rsidRPr="005F0939" w:rsidRDefault="00881CA6" w:rsidP="002B1C5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</w:t>
      </w:r>
      <w:r w:rsidR="002B1C53" w:rsidRPr="005F0939">
        <w:rPr>
          <w:rFonts w:asciiTheme="minorHAnsi" w:hAnsiTheme="minorHAnsi" w:cs="Arial"/>
          <w:b/>
          <w:sz w:val="24"/>
          <w:szCs w:val="24"/>
        </w:rPr>
        <w:t>ondições de trabalho:</w:t>
      </w:r>
      <w:r w:rsidR="002B1C53"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2B1C53" w:rsidRPr="005F0939" w:rsidRDefault="002B1C53" w:rsidP="002B1C53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CC/FG-2.</w:t>
      </w:r>
    </w:p>
    <w:p w:rsidR="002B1C53" w:rsidRPr="005F0939" w:rsidRDefault="002B1C53" w:rsidP="002B1C5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Coordenadoria Geral</w:t>
      </w:r>
    </w:p>
    <w:p w:rsidR="002B1C53" w:rsidRPr="005F0939" w:rsidRDefault="002B1C53" w:rsidP="002B1C53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2B1C53" w:rsidRPr="005F0939" w:rsidRDefault="002B1C53" w:rsidP="00076DFE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2B1C53" w:rsidRPr="005F0939" w:rsidRDefault="002B1C53" w:rsidP="00076DFE">
      <w:p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1B6E81" w:rsidRDefault="001B6E81" w:rsidP="001B6E81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2B1C53" w:rsidRPr="005F0939" w:rsidRDefault="002B1C53" w:rsidP="002B1C5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>ssessor de Atenção Primária</w:t>
      </w:r>
    </w:p>
    <w:p w:rsidR="002B1C53" w:rsidRPr="002B1C53" w:rsidRDefault="002B1C53" w:rsidP="002B1C5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Observar as orientações do Secretário Municipal, pre</w:t>
      </w:r>
      <w:r>
        <w:rPr>
          <w:rFonts w:asciiTheme="minorHAnsi" w:hAnsiTheme="minorHAnsi" w:cs="Arial"/>
          <w:sz w:val="24"/>
          <w:szCs w:val="24"/>
        </w:rPr>
        <w:t>star assessoramento no âmbito da Atenção Primária</w:t>
      </w:r>
      <w:r w:rsidRPr="005F0939">
        <w:rPr>
          <w:rFonts w:asciiTheme="minorHAnsi" w:hAnsiTheme="minorHAnsi" w:cs="Arial"/>
          <w:sz w:val="24"/>
          <w:szCs w:val="24"/>
        </w:rPr>
        <w:t xml:space="preserve">. </w:t>
      </w:r>
      <w:r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>
        <w:rPr>
          <w:rFonts w:asciiTheme="minorHAnsi" w:hAnsiTheme="minorHAnsi" w:cs="Arial"/>
          <w:sz w:val="24"/>
          <w:szCs w:val="24"/>
        </w:rPr>
        <w:t xml:space="preserve">Monitorar, fiscalizar e propor políticas públicas </w:t>
      </w:r>
      <w:r w:rsidR="00BD7A32">
        <w:rPr>
          <w:rFonts w:asciiTheme="minorHAnsi" w:hAnsiTheme="minorHAnsi" w:cs="Arial"/>
          <w:sz w:val="24"/>
          <w:szCs w:val="24"/>
        </w:rPr>
        <w:t>de atenção básica</w:t>
      </w:r>
      <w:r>
        <w:rPr>
          <w:rFonts w:asciiTheme="minorHAnsi" w:hAnsiTheme="minorHAnsi" w:cs="Arial"/>
          <w:sz w:val="24"/>
          <w:szCs w:val="24"/>
        </w:rPr>
        <w:t xml:space="preserve">; controlar os mecanismos atuais de registro e controle dos serviços de atenção </w:t>
      </w:r>
      <w:r w:rsidR="00BD7A32">
        <w:rPr>
          <w:rFonts w:asciiTheme="minorHAnsi" w:hAnsiTheme="minorHAnsi" w:cs="Arial"/>
          <w:sz w:val="24"/>
          <w:szCs w:val="24"/>
        </w:rPr>
        <w:t>primária</w:t>
      </w:r>
      <w:r>
        <w:rPr>
          <w:rFonts w:asciiTheme="minorHAnsi" w:hAnsiTheme="minorHAnsi" w:cs="Arial"/>
          <w:sz w:val="24"/>
          <w:szCs w:val="24"/>
        </w:rPr>
        <w:t>;</w:t>
      </w:r>
      <w:r w:rsidR="00881CA6">
        <w:rPr>
          <w:rFonts w:asciiTheme="minorHAnsi" w:hAnsiTheme="minorHAnsi" w:cs="Arial"/>
          <w:sz w:val="24"/>
          <w:szCs w:val="24"/>
        </w:rPr>
        <w:t xml:space="preserve"> </w:t>
      </w:r>
      <w:r w:rsidR="00881CA6" w:rsidRPr="005F0939">
        <w:rPr>
          <w:rFonts w:asciiTheme="minorHAnsi" w:hAnsiTheme="minorHAnsi" w:cs="Arial"/>
          <w:sz w:val="24"/>
          <w:szCs w:val="24"/>
        </w:rPr>
        <w:t>exercer outras atribuições correlatas com o cargo.</w:t>
      </w:r>
    </w:p>
    <w:p w:rsidR="002B1C53" w:rsidRPr="005F0939" w:rsidRDefault="002B1C53" w:rsidP="002B1C5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2B1C53" w:rsidRPr="005F0939" w:rsidRDefault="002B1C53" w:rsidP="002B1C53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CC/FG-2.</w:t>
      </w:r>
    </w:p>
    <w:p w:rsidR="002B1C53" w:rsidRPr="005F0939" w:rsidRDefault="002B1C53" w:rsidP="002B1C5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Coordenadoria Geral</w:t>
      </w:r>
    </w:p>
    <w:p w:rsidR="002B1C53" w:rsidRPr="005F0939" w:rsidRDefault="002B1C53" w:rsidP="002B1C53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2B1C53" w:rsidRPr="005F0939" w:rsidRDefault="002B1C53" w:rsidP="00076DFE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2B1C53" w:rsidRPr="005F0939" w:rsidRDefault="002B1C53" w:rsidP="00076DFE">
      <w:p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2B1C53" w:rsidRDefault="002B1C53" w:rsidP="002B1C53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881CA6" w:rsidRPr="005F0939" w:rsidRDefault="00881CA6" w:rsidP="00881CA6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>ssessor de Controle de Regulação</w:t>
      </w:r>
    </w:p>
    <w:p w:rsidR="00881CA6" w:rsidRPr="005F0939" w:rsidRDefault="00881CA6" w:rsidP="00881CA6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Observar as orientações do Secretário Municipal, pre</w:t>
      </w:r>
      <w:r>
        <w:rPr>
          <w:rFonts w:asciiTheme="minorHAnsi" w:hAnsiTheme="minorHAnsi" w:cs="Arial"/>
          <w:sz w:val="24"/>
          <w:szCs w:val="24"/>
        </w:rPr>
        <w:t>star assessoramento no âmbito da Regulação dos Serviços de Saúde</w:t>
      </w:r>
      <w:r w:rsidRPr="005F0939">
        <w:rPr>
          <w:rFonts w:asciiTheme="minorHAnsi" w:hAnsiTheme="minorHAnsi" w:cs="Arial"/>
          <w:sz w:val="24"/>
          <w:szCs w:val="24"/>
        </w:rPr>
        <w:t xml:space="preserve">. </w:t>
      </w:r>
      <w:r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>
        <w:rPr>
          <w:rFonts w:asciiTheme="minorHAnsi" w:hAnsiTheme="minorHAnsi" w:cs="Arial"/>
          <w:sz w:val="24"/>
          <w:szCs w:val="24"/>
        </w:rPr>
        <w:t>Monitorar, fiscalizar e controlar os registros relacionados ao agendamento de consultas e exames.</w:t>
      </w:r>
      <w:r w:rsidRPr="00881CA6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E</w:t>
      </w:r>
      <w:r w:rsidRPr="005F0939">
        <w:rPr>
          <w:rFonts w:asciiTheme="minorHAnsi" w:hAnsiTheme="minorHAnsi" w:cs="Arial"/>
          <w:sz w:val="24"/>
          <w:szCs w:val="24"/>
        </w:rPr>
        <w:t>xercer outras atribuições correlatas com o cargo.</w:t>
      </w:r>
    </w:p>
    <w:p w:rsidR="00881CA6" w:rsidRPr="005F0939" w:rsidRDefault="00881CA6" w:rsidP="00881CA6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881CA6" w:rsidRPr="005F0939" w:rsidRDefault="00881CA6" w:rsidP="00881CA6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lastRenderedPageBreak/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CC/FG-2.</w:t>
      </w:r>
    </w:p>
    <w:p w:rsidR="00881CA6" w:rsidRPr="005F0939" w:rsidRDefault="00881CA6" w:rsidP="00881CA6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Coordenadoria Geral</w:t>
      </w:r>
    </w:p>
    <w:p w:rsidR="00881CA6" w:rsidRPr="005F0939" w:rsidRDefault="00881CA6" w:rsidP="00881CA6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881CA6" w:rsidRPr="005F0939" w:rsidRDefault="00881CA6" w:rsidP="00881CA6">
      <w:pPr>
        <w:numPr>
          <w:ilvl w:val="0"/>
          <w:numId w:val="35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881CA6" w:rsidRPr="005F0939" w:rsidRDefault="00881CA6" w:rsidP="00881CA6">
      <w:pPr>
        <w:numPr>
          <w:ilvl w:val="0"/>
          <w:numId w:val="3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881CA6" w:rsidRDefault="00881CA6" w:rsidP="00881CA6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BD430B" w:rsidRPr="005F0939" w:rsidRDefault="00BD430B" w:rsidP="00BD430B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Diretor dos Serviços de Atenção Domiciliar</w:t>
      </w:r>
    </w:p>
    <w:p w:rsidR="00BD430B" w:rsidRPr="005F0939" w:rsidRDefault="00BD430B" w:rsidP="00BD430B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Atribuições: Síntese dos Deveres: </w:t>
      </w:r>
      <w:r>
        <w:rPr>
          <w:rFonts w:asciiTheme="minorHAnsi" w:hAnsiTheme="minorHAnsi" w:cs="Arial"/>
          <w:sz w:val="24"/>
          <w:szCs w:val="24"/>
        </w:rPr>
        <w:t>Dirigir</w:t>
      </w:r>
      <w:r w:rsidRPr="005F0939">
        <w:rPr>
          <w:rFonts w:asciiTheme="minorHAnsi" w:hAnsiTheme="minorHAnsi" w:cs="Arial"/>
          <w:sz w:val="24"/>
          <w:szCs w:val="24"/>
        </w:rPr>
        <w:t xml:space="preserve"> e prestar assessoria em assuntos de referentes </w:t>
      </w:r>
      <w:r>
        <w:rPr>
          <w:rFonts w:asciiTheme="minorHAnsi" w:hAnsiTheme="minorHAnsi" w:cs="Arial"/>
          <w:sz w:val="24"/>
          <w:szCs w:val="24"/>
        </w:rPr>
        <w:t>à atenção domiciliar no âmbito do SUS</w:t>
      </w:r>
      <w:r w:rsidRPr="005F0939">
        <w:rPr>
          <w:rFonts w:asciiTheme="minorHAnsi" w:hAnsiTheme="minorHAnsi"/>
          <w:sz w:val="24"/>
          <w:szCs w:val="24"/>
        </w:rPr>
        <w:t>.</w:t>
      </w:r>
      <w:r w:rsidRPr="005F0939">
        <w:rPr>
          <w:rFonts w:asciiTheme="minorHAnsi" w:hAnsiTheme="minorHAnsi" w:cs="Arial"/>
          <w:sz w:val="24"/>
          <w:szCs w:val="24"/>
        </w:rPr>
        <w:t xml:space="preserve">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</w:rPr>
        <w:t xml:space="preserve"> </w:t>
      </w:r>
      <w:r w:rsidRPr="00BD430B">
        <w:rPr>
          <w:rFonts w:asciiTheme="minorHAnsi" w:hAnsiTheme="minorHAnsi" w:cs="Arial"/>
          <w:sz w:val="24"/>
          <w:szCs w:val="24"/>
        </w:rPr>
        <w:t>Planeja</w:t>
      </w:r>
      <w:r>
        <w:rPr>
          <w:rFonts w:asciiTheme="minorHAnsi" w:hAnsiTheme="minorHAnsi" w:cs="Arial"/>
          <w:sz w:val="24"/>
          <w:szCs w:val="24"/>
        </w:rPr>
        <w:t>r</w:t>
      </w:r>
      <w:r w:rsidRPr="00BD430B">
        <w:rPr>
          <w:rFonts w:asciiTheme="minorHAnsi" w:hAnsiTheme="minorHAnsi" w:cs="Arial"/>
          <w:sz w:val="24"/>
          <w:szCs w:val="24"/>
        </w:rPr>
        <w:t xml:space="preserve"> e </w:t>
      </w:r>
      <w:r>
        <w:rPr>
          <w:rFonts w:asciiTheme="minorHAnsi" w:hAnsiTheme="minorHAnsi" w:cs="Arial"/>
          <w:sz w:val="24"/>
          <w:szCs w:val="24"/>
        </w:rPr>
        <w:t>d</w:t>
      </w:r>
      <w:r w:rsidRPr="00BD430B">
        <w:rPr>
          <w:rFonts w:asciiTheme="minorHAnsi" w:hAnsiTheme="minorHAnsi" w:cs="Arial"/>
          <w:sz w:val="24"/>
          <w:szCs w:val="24"/>
        </w:rPr>
        <w:t>irig</w:t>
      </w:r>
      <w:r>
        <w:rPr>
          <w:rFonts w:asciiTheme="minorHAnsi" w:hAnsiTheme="minorHAnsi" w:cs="Arial"/>
          <w:sz w:val="24"/>
          <w:szCs w:val="24"/>
        </w:rPr>
        <w:t>ir</w:t>
      </w:r>
      <w:r w:rsidRPr="00BD430B">
        <w:rPr>
          <w:rFonts w:asciiTheme="minorHAnsi" w:hAnsiTheme="minorHAnsi" w:cs="Arial"/>
          <w:sz w:val="24"/>
          <w:szCs w:val="24"/>
        </w:rPr>
        <w:t xml:space="preserve"> as ações da Política de atenção domiciliar, devidamente elencadas no Plano Municipal de Saúde e na Programação anual da saúde, interagindo com as equipes de ESF e os serviços de atenção e promoção saúde. Controla o sistema de entrega e fornecimento de O2 domiciliar, fisioterapia domiciliar, e fornecimento de alimentação, fraudas e outros insumos.</w:t>
      </w:r>
      <w:r w:rsidRPr="005F0939">
        <w:rPr>
          <w:rFonts w:asciiTheme="minorHAnsi" w:hAnsiTheme="minorHAnsi"/>
          <w:sz w:val="24"/>
          <w:szCs w:val="24"/>
        </w:rPr>
        <w:t xml:space="preserve"> </w:t>
      </w:r>
      <w:r w:rsidR="00740B2D">
        <w:rPr>
          <w:rFonts w:asciiTheme="minorHAnsi" w:hAnsiTheme="minorHAnsi"/>
          <w:sz w:val="24"/>
          <w:szCs w:val="24"/>
        </w:rPr>
        <w:t>O</w:t>
      </w:r>
      <w:r w:rsidRPr="005F0939">
        <w:rPr>
          <w:rFonts w:asciiTheme="minorHAnsi" w:hAnsiTheme="minorHAnsi" w:cs="Arial"/>
          <w:sz w:val="24"/>
          <w:szCs w:val="24"/>
        </w:rPr>
        <w:t>utras atribuições correlatas com o cargo.</w:t>
      </w:r>
    </w:p>
    <w:p w:rsidR="00BD430B" w:rsidRPr="005F0939" w:rsidRDefault="00BD430B" w:rsidP="00BD430B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BD430B" w:rsidRPr="005F0939" w:rsidRDefault="00BD430B" w:rsidP="00BD430B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</w:t>
      </w:r>
      <w:r>
        <w:rPr>
          <w:rFonts w:asciiTheme="minorHAnsi" w:hAnsiTheme="minorHAnsi" w:cs="Arial"/>
          <w:sz w:val="24"/>
          <w:szCs w:val="24"/>
        </w:rPr>
        <w:t>3</w:t>
      </w:r>
      <w:r w:rsidRPr="005F0939">
        <w:rPr>
          <w:rFonts w:asciiTheme="minorHAnsi" w:hAnsiTheme="minorHAnsi" w:cs="Arial"/>
          <w:sz w:val="24"/>
          <w:szCs w:val="24"/>
        </w:rPr>
        <w:t>.</w:t>
      </w:r>
    </w:p>
    <w:p w:rsidR="00BD430B" w:rsidRPr="005F0939" w:rsidRDefault="00BD430B" w:rsidP="00BD430B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</w:t>
      </w:r>
      <w:r>
        <w:rPr>
          <w:rFonts w:asciiTheme="minorHAnsi" w:hAnsiTheme="minorHAnsi"/>
          <w:sz w:val="24"/>
          <w:szCs w:val="24"/>
        </w:rPr>
        <w:t>Geral</w:t>
      </w:r>
    </w:p>
    <w:p w:rsidR="00BD430B" w:rsidRPr="005F0939" w:rsidRDefault="00BD430B" w:rsidP="00BD430B">
      <w:pPr>
        <w:tabs>
          <w:tab w:val="left" w:pos="1701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BD430B" w:rsidRPr="005F0939" w:rsidRDefault="00BD430B" w:rsidP="00076DFE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BD430B" w:rsidRPr="005F0939" w:rsidRDefault="00BD430B" w:rsidP="00076DFE">
      <w:p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881CA6" w:rsidRDefault="00881CA6" w:rsidP="00881CA6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740B2D" w:rsidRPr="005F0939" w:rsidRDefault="00740B2D" w:rsidP="00740B2D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Diretor de Saúde Mental</w:t>
      </w:r>
    </w:p>
    <w:p w:rsidR="00740B2D" w:rsidRPr="005F0939" w:rsidRDefault="00740B2D" w:rsidP="00740B2D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Atribuições: Síntese dos Deveres: </w:t>
      </w:r>
      <w:r>
        <w:rPr>
          <w:rFonts w:asciiTheme="minorHAnsi" w:hAnsiTheme="minorHAnsi" w:cs="Arial"/>
          <w:sz w:val="24"/>
          <w:szCs w:val="24"/>
        </w:rPr>
        <w:t>Dirigir</w:t>
      </w:r>
      <w:r w:rsidRPr="005F0939">
        <w:rPr>
          <w:rFonts w:asciiTheme="minorHAnsi" w:hAnsiTheme="minorHAnsi" w:cs="Arial"/>
          <w:sz w:val="24"/>
          <w:szCs w:val="24"/>
        </w:rPr>
        <w:t xml:space="preserve"> e prestar assessoria em assuntos de referentes </w:t>
      </w:r>
      <w:r>
        <w:rPr>
          <w:rFonts w:asciiTheme="minorHAnsi" w:hAnsiTheme="minorHAnsi" w:cs="Arial"/>
          <w:sz w:val="24"/>
          <w:szCs w:val="24"/>
        </w:rPr>
        <w:t>à saúde mental no âmbito do SUS</w:t>
      </w:r>
      <w:r w:rsidRPr="005F0939">
        <w:rPr>
          <w:rFonts w:asciiTheme="minorHAnsi" w:hAnsiTheme="minorHAnsi"/>
          <w:sz w:val="24"/>
          <w:szCs w:val="24"/>
        </w:rPr>
        <w:t>.</w:t>
      </w:r>
      <w:r w:rsidRPr="005F0939">
        <w:rPr>
          <w:rFonts w:asciiTheme="minorHAnsi" w:hAnsiTheme="minorHAnsi" w:cs="Arial"/>
          <w:sz w:val="24"/>
          <w:szCs w:val="24"/>
        </w:rPr>
        <w:t xml:space="preserve">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</w:t>
      </w:r>
      <w:r>
        <w:rPr>
          <w:rFonts w:asciiTheme="minorHAnsi" w:hAnsiTheme="minorHAnsi" w:cs="Arial"/>
          <w:b/>
          <w:sz w:val="24"/>
          <w:szCs w:val="24"/>
        </w:rPr>
        <w:t>:</w:t>
      </w:r>
      <w:r w:rsidRPr="00740B2D">
        <w:t xml:space="preserve"> </w:t>
      </w:r>
      <w:r w:rsidRPr="00740B2D">
        <w:rPr>
          <w:rFonts w:asciiTheme="minorHAnsi" w:hAnsiTheme="minorHAnsi" w:cs="Arial"/>
          <w:sz w:val="24"/>
          <w:szCs w:val="24"/>
        </w:rPr>
        <w:t>Planeja</w:t>
      </w:r>
      <w:r>
        <w:rPr>
          <w:rFonts w:asciiTheme="minorHAnsi" w:hAnsiTheme="minorHAnsi" w:cs="Arial"/>
          <w:sz w:val="24"/>
          <w:szCs w:val="24"/>
        </w:rPr>
        <w:t>r</w:t>
      </w:r>
      <w:r w:rsidRPr="00740B2D">
        <w:rPr>
          <w:rFonts w:asciiTheme="minorHAnsi" w:hAnsiTheme="minorHAnsi" w:cs="Arial"/>
          <w:sz w:val="24"/>
          <w:szCs w:val="24"/>
        </w:rPr>
        <w:t xml:space="preserve"> e dirig</w:t>
      </w:r>
      <w:r>
        <w:rPr>
          <w:rFonts w:asciiTheme="minorHAnsi" w:hAnsiTheme="minorHAnsi" w:cs="Arial"/>
          <w:sz w:val="24"/>
          <w:szCs w:val="24"/>
        </w:rPr>
        <w:t>ir</w:t>
      </w:r>
      <w:r w:rsidRPr="00740B2D">
        <w:rPr>
          <w:rFonts w:asciiTheme="minorHAnsi" w:hAnsiTheme="minorHAnsi" w:cs="Arial"/>
          <w:sz w:val="24"/>
          <w:szCs w:val="24"/>
        </w:rPr>
        <w:t xml:space="preserve"> a política de saúde mental, devidamente elencada no Plano Municipal de Saúde, bem como na Programação Anual da Saúde, realizado a interface e ligação entre os serviços de Matriciamento da Saúde Mental com a atenção primária, CAPS e EADI.</w:t>
      </w:r>
      <w:r w:rsidRPr="005F093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</w:t>
      </w:r>
      <w:r w:rsidRPr="005F0939">
        <w:rPr>
          <w:rFonts w:asciiTheme="minorHAnsi" w:hAnsiTheme="minorHAnsi" w:cs="Arial"/>
          <w:sz w:val="24"/>
          <w:szCs w:val="24"/>
        </w:rPr>
        <w:t>utras atribuições correlatas com o cargo.</w:t>
      </w:r>
    </w:p>
    <w:p w:rsidR="00740B2D" w:rsidRPr="005F0939" w:rsidRDefault="00740B2D" w:rsidP="00740B2D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740B2D" w:rsidRPr="005F0939" w:rsidRDefault="00740B2D" w:rsidP="00740B2D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</w:t>
      </w:r>
      <w:r>
        <w:rPr>
          <w:rFonts w:asciiTheme="minorHAnsi" w:hAnsiTheme="minorHAnsi" w:cs="Arial"/>
          <w:sz w:val="24"/>
          <w:szCs w:val="24"/>
        </w:rPr>
        <w:t>3</w:t>
      </w:r>
      <w:r w:rsidRPr="005F0939">
        <w:rPr>
          <w:rFonts w:asciiTheme="minorHAnsi" w:hAnsiTheme="minorHAnsi" w:cs="Arial"/>
          <w:sz w:val="24"/>
          <w:szCs w:val="24"/>
        </w:rPr>
        <w:t>.</w:t>
      </w:r>
    </w:p>
    <w:p w:rsidR="00740B2D" w:rsidRPr="005F0939" w:rsidRDefault="00740B2D" w:rsidP="00740B2D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</w:t>
      </w:r>
      <w:r>
        <w:rPr>
          <w:rFonts w:asciiTheme="minorHAnsi" w:hAnsiTheme="minorHAnsi"/>
          <w:sz w:val="24"/>
          <w:szCs w:val="24"/>
        </w:rPr>
        <w:t>Geral</w:t>
      </w:r>
    </w:p>
    <w:p w:rsidR="00740B2D" w:rsidRPr="005F0939" w:rsidRDefault="00740B2D" w:rsidP="00740B2D">
      <w:pPr>
        <w:tabs>
          <w:tab w:val="left" w:pos="1701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740B2D" w:rsidRPr="005F0939" w:rsidRDefault="00740B2D" w:rsidP="00076DFE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740B2D" w:rsidRPr="005F0939" w:rsidRDefault="00740B2D" w:rsidP="00076DFE">
      <w:p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740B2D" w:rsidRDefault="00740B2D" w:rsidP="00740B2D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822242" w:rsidRPr="005F0939" w:rsidRDefault="00822242" w:rsidP="00822242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Coordenador de Vigilância em Saúde.</w:t>
      </w:r>
    </w:p>
    <w:p w:rsidR="00822242" w:rsidRPr="005F0939" w:rsidRDefault="00822242" w:rsidP="00822242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Dirigir, supervisionar, coordenar e orientar seus subordinados, na organização, no planejamento e no acompanhamento das atividades no âmbito da Coordenadoria de Vigilância em Saúde, fixando políticas, implementando ações, acompanhando o seu desenvolvimento.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Planejar, organizar, dirigir e acompanhar a execução dos serviços da Coordenadoria de Vigilância em Saúde; distribuir e fiscalizar tarefas a serem executadas pelos servidores da Coordenadoria; é responsável pelas ações e/ou políticas capazes de eliminar, diminuir,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 xml:space="preserve">prevenir os problemas sanitários; orientar quanto aos riscos à saúde e de intervir nos problemas sanitários, da produção e circulação de bens e da prestação de serviços de interesse da saúde, bem como fiscalizar a inspeção de alimentos em ambientes comerciais, depósitos, água e bebidas, para consumo humano e transporte de alimentos; responsável pelas ações que proporcionam o conhecimento, a detecção ou prevenção de qualquer mudança nos fatores determinantes e condicionantes de saúde individual ou coletiva, com a finalidade de recomendar e adotar as medidas de prevenção e controle das doenças ou agravos; abrangendo notificações, investigações e orientação em conjunto com a vigilância ambiental; é responsável pelas políticas de construção e de manutenção de ambientes saudáveis ou ambientes sustentáveis; controle, ações, orientação e manutenção por coleta de material que garantam prevenção de doenças e agravos; responsável pelo conjunto de ações efetivas e preventivas, abrangendo o controle de </w:t>
      </w:r>
      <w:proofErr w:type="spellStart"/>
      <w:r w:rsidRPr="005F0939">
        <w:rPr>
          <w:rFonts w:asciiTheme="minorHAnsi" w:hAnsiTheme="minorHAnsi" w:cs="Arial"/>
          <w:sz w:val="24"/>
          <w:szCs w:val="24"/>
          <w:lang w:eastAsia="en-US"/>
        </w:rPr>
        <w:t>zoonozes</w:t>
      </w:r>
      <w:proofErr w:type="spellEnd"/>
      <w:r w:rsidRPr="005F0939">
        <w:rPr>
          <w:rFonts w:asciiTheme="minorHAnsi" w:hAnsiTheme="minorHAnsi" w:cs="Arial"/>
          <w:sz w:val="24"/>
          <w:szCs w:val="24"/>
          <w:lang w:eastAsia="en-US"/>
        </w:rPr>
        <w:t>, coleta de material para análise, como controle de água para consumo humano e/ou controle de raiva, monitorar o controle de possíveis endemias por coleta de material biológico e ou tratamento de áreas endêmicas por agentes químicos; responsável pelo conjunto de atividades que se destina, através das ações de vigilância epidemiológica e vigilância sanitária, à promoção e proteção da saúde dos trabalhadores; e desenvolver outras atividades correlatas.</w:t>
      </w:r>
    </w:p>
    <w:p w:rsidR="00822242" w:rsidRPr="005F0939" w:rsidRDefault="00822242" w:rsidP="00822242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822242" w:rsidRPr="005F0939" w:rsidRDefault="00822242" w:rsidP="00822242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CC/FG-4.</w:t>
      </w:r>
    </w:p>
    <w:p w:rsidR="00822242" w:rsidRPr="005F0939" w:rsidRDefault="00822242" w:rsidP="00822242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Vigilância em Saúde.</w:t>
      </w:r>
    </w:p>
    <w:p w:rsidR="00822242" w:rsidRPr="005F0939" w:rsidRDefault="00822242" w:rsidP="00822242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822242" w:rsidRPr="005F0939" w:rsidRDefault="00822242" w:rsidP="00822242">
      <w:pPr>
        <w:numPr>
          <w:ilvl w:val="0"/>
          <w:numId w:val="126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822242" w:rsidRPr="005F0939" w:rsidRDefault="00822242" w:rsidP="00822242">
      <w:pPr>
        <w:numPr>
          <w:ilvl w:val="0"/>
          <w:numId w:val="12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1B6E81" w:rsidRDefault="001B6E81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683D59" w:rsidRPr="005F0939" w:rsidRDefault="00683D59" w:rsidP="00683D59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Diretor de Acompanhamento Epidemiológico</w:t>
      </w:r>
    </w:p>
    <w:p w:rsidR="00683D59" w:rsidRPr="005F0939" w:rsidRDefault="00683D59" w:rsidP="00683D59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Atribuições: Síntese dos Deveres: </w:t>
      </w:r>
      <w:r>
        <w:rPr>
          <w:rFonts w:asciiTheme="minorHAnsi" w:hAnsiTheme="minorHAnsi" w:cs="Arial"/>
          <w:sz w:val="24"/>
          <w:szCs w:val="24"/>
        </w:rPr>
        <w:t>Dirigir</w:t>
      </w:r>
      <w:r w:rsidRPr="005F0939">
        <w:rPr>
          <w:rFonts w:asciiTheme="minorHAnsi" w:hAnsiTheme="minorHAnsi" w:cs="Arial"/>
          <w:sz w:val="24"/>
          <w:szCs w:val="24"/>
        </w:rPr>
        <w:t xml:space="preserve"> e prestar assessoria em assuntos de referentes </w:t>
      </w:r>
      <w:r>
        <w:rPr>
          <w:rFonts w:asciiTheme="minorHAnsi" w:hAnsiTheme="minorHAnsi" w:cs="Arial"/>
          <w:sz w:val="24"/>
          <w:szCs w:val="24"/>
        </w:rPr>
        <w:t>à controle epidemiológico no âmbito do SUS</w:t>
      </w:r>
      <w:r w:rsidRPr="005F0939">
        <w:rPr>
          <w:rFonts w:asciiTheme="minorHAnsi" w:hAnsiTheme="minorHAnsi"/>
          <w:sz w:val="24"/>
          <w:szCs w:val="24"/>
        </w:rPr>
        <w:t>.</w:t>
      </w:r>
      <w:r w:rsidRPr="005F0939">
        <w:rPr>
          <w:rFonts w:asciiTheme="minorHAnsi" w:hAnsiTheme="minorHAnsi" w:cs="Arial"/>
          <w:sz w:val="24"/>
          <w:szCs w:val="24"/>
        </w:rPr>
        <w:t xml:space="preserve">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</w:t>
      </w:r>
      <w:r>
        <w:rPr>
          <w:rFonts w:asciiTheme="minorHAnsi" w:hAnsiTheme="minorHAnsi" w:cs="Arial"/>
          <w:b/>
          <w:sz w:val="24"/>
          <w:szCs w:val="24"/>
        </w:rPr>
        <w:t>:</w:t>
      </w:r>
      <w:r w:rsidRPr="00740B2D">
        <w:t xml:space="preserve"> </w:t>
      </w:r>
      <w:r w:rsidRPr="00740B2D">
        <w:rPr>
          <w:rFonts w:asciiTheme="minorHAnsi" w:hAnsiTheme="minorHAnsi" w:cs="Arial"/>
          <w:sz w:val="24"/>
          <w:szCs w:val="24"/>
        </w:rPr>
        <w:t>Planeja</w:t>
      </w:r>
      <w:r>
        <w:rPr>
          <w:rFonts w:asciiTheme="minorHAnsi" w:hAnsiTheme="minorHAnsi" w:cs="Arial"/>
          <w:sz w:val="24"/>
          <w:szCs w:val="24"/>
        </w:rPr>
        <w:t>r</w:t>
      </w:r>
      <w:r w:rsidRPr="00740B2D">
        <w:rPr>
          <w:rFonts w:asciiTheme="minorHAnsi" w:hAnsiTheme="minorHAnsi" w:cs="Arial"/>
          <w:sz w:val="24"/>
          <w:szCs w:val="24"/>
        </w:rPr>
        <w:t xml:space="preserve"> e dirig</w:t>
      </w:r>
      <w:r>
        <w:rPr>
          <w:rFonts w:asciiTheme="minorHAnsi" w:hAnsiTheme="minorHAnsi" w:cs="Arial"/>
          <w:sz w:val="24"/>
          <w:szCs w:val="24"/>
        </w:rPr>
        <w:t>ir</w:t>
      </w:r>
      <w:r w:rsidRPr="00740B2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as ações de controle e monitoramento de epidemias; organizar e gerencias as atividades juntamente com os agentes; o</w:t>
      </w:r>
      <w:r w:rsidRPr="005F0939">
        <w:rPr>
          <w:rFonts w:asciiTheme="minorHAnsi" w:hAnsiTheme="minorHAnsi" w:cs="Arial"/>
          <w:sz w:val="24"/>
          <w:szCs w:val="24"/>
        </w:rPr>
        <w:t>utras atribuições correlatas com o cargo.</w:t>
      </w:r>
    </w:p>
    <w:p w:rsidR="00683D59" w:rsidRPr="005F0939" w:rsidRDefault="00683D59" w:rsidP="00683D59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683D59" w:rsidRPr="005F0939" w:rsidRDefault="00683D59" w:rsidP="00683D59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</w:t>
      </w:r>
      <w:r>
        <w:rPr>
          <w:rFonts w:asciiTheme="minorHAnsi" w:hAnsiTheme="minorHAnsi" w:cs="Arial"/>
          <w:sz w:val="24"/>
          <w:szCs w:val="24"/>
        </w:rPr>
        <w:t>3</w:t>
      </w:r>
      <w:r w:rsidRPr="005F0939">
        <w:rPr>
          <w:rFonts w:asciiTheme="minorHAnsi" w:hAnsiTheme="minorHAnsi" w:cs="Arial"/>
          <w:sz w:val="24"/>
          <w:szCs w:val="24"/>
        </w:rPr>
        <w:t>.</w:t>
      </w:r>
    </w:p>
    <w:p w:rsidR="00683D59" w:rsidRPr="005F0939" w:rsidRDefault="00683D59" w:rsidP="00683D59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</w:t>
      </w:r>
      <w:r>
        <w:rPr>
          <w:rFonts w:asciiTheme="minorHAnsi" w:hAnsiTheme="minorHAnsi"/>
          <w:sz w:val="24"/>
          <w:szCs w:val="24"/>
        </w:rPr>
        <w:t>Geral</w:t>
      </w:r>
    </w:p>
    <w:p w:rsidR="00683D59" w:rsidRPr="005F0939" w:rsidRDefault="00683D59" w:rsidP="00683D59">
      <w:pPr>
        <w:tabs>
          <w:tab w:val="left" w:pos="1701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683D59" w:rsidRPr="005F0939" w:rsidRDefault="00683D59" w:rsidP="00683D59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683D59" w:rsidRPr="005F0939" w:rsidRDefault="00683D59" w:rsidP="00683D59">
      <w:p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1B6E81" w:rsidRDefault="001B6E81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84445B" w:rsidRPr="005F0939" w:rsidRDefault="0084445B" w:rsidP="0084445B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>ssessor de Vigilância em Saúde</w:t>
      </w:r>
    </w:p>
    <w:p w:rsidR="0084445B" w:rsidRPr="002B1C53" w:rsidRDefault="0084445B" w:rsidP="0084445B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Observar as orientações do Secretário Municipal, pre</w:t>
      </w:r>
      <w:r>
        <w:rPr>
          <w:rFonts w:asciiTheme="minorHAnsi" w:hAnsiTheme="minorHAnsi" w:cs="Arial"/>
          <w:sz w:val="24"/>
          <w:szCs w:val="24"/>
        </w:rPr>
        <w:t>star assessoramento no âmbito da vigilância em saúde</w:t>
      </w:r>
      <w:r w:rsidRPr="005F0939">
        <w:rPr>
          <w:rFonts w:asciiTheme="minorHAnsi" w:hAnsiTheme="minorHAnsi" w:cs="Arial"/>
          <w:sz w:val="24"/>
          <w:szCs w:val="24"/>
        </w:rPr>
        <w:t xml:space="preserve">. </w:t>
      </w:r>
      <w:r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>
        <w:rPr>
          <w:rFonts w:asciiTheme="minorHAnsi" w:hAnsiTheme="minorHAnsi" w:cs="Arial"/>
          <w:sz w:val="24"/>
          <w:szCs w:val="24"/>
        </w:rPr>
        <w:t xml:space="preserve">Monitorar, fiscalizar e propor políticas públicas de vigilância; </w:t>
      </w:r>
      <w:r w:rsidRPr="005F0939">
        <w:rPr>
          <w:rFonts w:asciiTheme="minorHAnsi" w:hAnsiTheme="minorHAnsi" w:cs="Arial"/>
          <w:sz w:val="24"/>
          <w:szCs w:val="24"/>
        </w:rPr>
        <w:t>exercer outras atribuições correlatas com o cargo.</w:t>
      </w:r>
    </w:p>
    <w:p w:rsidR="0084445B" w:rsidRPr="005F0939" w:rsidRDefault="0084445B" w:rsidP="0084445B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84445B" w:rsidRPr="005F0939" w:rsidRDefault="0084445B" w:rsidP="0084445B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lastRenderedPageBreak/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CC/FG-2.</w:t>
      </w:r>
    </w:p>
    <w:p w:rsidR="0084445B" w:rsidRPr="005F0939" w:rsidRDefault="0084445B" w:rsidP="0084445B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Coordenadoria </w:t>
      </w:r>
      <w:r w:rsidR="002B4DED">
        <w:rPr>
          <w:rFonts w:asciiTheme="minorHAnsi" w:hAnsiTheme="minorHAnsi"/>
          <w:sz w:val="24"/>
          <w:szCs w:val="24"/>
        </w:rPr>
        <w:t xml:space="preserve">de </w:t>
      </w:r>
      <w:proofErr w:type="spellStart"/>
      <w:r w:rsidR="002B4DED">
        <w:rPr>
          <w:rFonts w:asciiTheme="minorHAnsi" w:hAnsiTheme="minorHAnsi"/>
          <w:sz w:val="24"/>
          <w:szCs w:val="24"/>
        </w:rPr>
        <w:t>Vigilancia</w:t>
      </w:r>
      <w:proofErr w:type="spellEnd"/>
      <w:r w:rsidR="002B4DED">
        <w:rPr>
          <w:rFonts w:asciiTheme="minorHAnsi" w:hAnsiTheme="minorHAnsi"/>
          <w:sz w:val="24"/>
          <w:szCs w:val="24"/>
        </w:rPr>
        <w:t xml:space="preserve"> em Saúde</w:t>
      </w:r>
    </w:p>
    <w:p w:rsidR="0084445B" w:rsidRPr="005F0939" w:rsidRDefault="0084445B" w:rsidP="0084445B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84445B" w:rsidRPr="005F0939" w:rsidRDefault="0084445B" w:rsidP="0084445B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84445B" w:rsidRPr="005F0939" w:rsidRDefault="0084445B" w:rsidP="0084445B">
      <w:p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84445B" w:rsidRDefault="0084445B" w:rsidP="0084445B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76A66" w:rsidRPr="005F0939" w:rsidRDefault="00476A66" w:rsidP="00476A66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Coordenador de </w:t>
      </w:r>
      <w:r>
        <w:rPr>
          <w:rFonts w:asciiTheme="minorHAnsi" w:hAnsiTheme="minorHAnsi" w:cs="Arial"/>
          <w:sz w:val="24"/>
          <w:szCs w:val="24"/>
        </w:rPr>
        <w:t>Conselho Municipal de Saúde</w:t>
      </w:r>
    </w:p>
    <w:p w:rsidR="00476A66" w:rsidRPr="005F0939" w:rsidRDefault="00476A66" w:rsidP="00476A66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>
        <w:rPr>
          <w:rFonts w:asciiTheme="minorHAnsi" w:hAnsiTheme="minorHAnsi" w:cs="Arial"/>
          <w:sz w:val="24"/>
          <w:szCs w:val="24"/>
          <w:lang w:eastAsia="en-US"/>
        </w:rPr>
        <w:t>c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oordenar e orientar </w:t>
      </w:r>
      <w:r>
        <w:rPr>
          <w:rFonts w:asciiTheme="minorHAnsi" w:hAnsiTheme="minorHAnsi" w:cs="Arial"/>
          <w:sz w:val="24"/>
          <w:szCs w:val="24"/>
          <w:lang w:eastAsia="en-US"/>
        </w:rPr>
        <w:t>o processo de controle social do SUS.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476A66">
        <w:rPr>
          <w:rFonts w:asciiTheme="minorHAnsi" w:hAnsiTheme="minorHAnsi" w:cs="Arial"/>
          <w:sz w:val="24"/>
          <w:szCs w:val="24"/>
          <w:lang w:eastAsia="en-US"/>
        </w:rPr>
        <w:t>Coordenar e apoiar o processo de mobilização social em defesa do SUS</w:t>
      </w:r>
      <w:r>
        <w:rPr>
          <w:rFonts w:asciiTheme="minorHAnsi" w:hAnsiTheme="minorHAnsi" w:cs="Arial"/>
          <w:sz w:val="24"/>
          <w:szCs w:val="24"/>
          <w:lang w:eastAsia="en-US"/>
        </w:rPr>
        <w:t>;</w:t>
      </w:r>
      <w:r w:rsidRPr="00476A66">
        <w:rPr>
          <w:rFonts w:asciiTheme="minorHAnsi" w:hAnsiTheme="minorHAnsi" w:cs="Arial"/>
          <w:sz w:val="24"/>
          <w:szCs w:val="24"/>
          <w:lang w:eastAsia="en-US"/>
        </w:rPr>
        <w:t xml:space="preserve"> estimular o processo de discussão e controle social no espaço regional</w:t>
      </w:r>
      <w:r>
        <w:rPr>
          <w:rFonts w:asciiTheme="minorHAnsi" w:hAnsiTheme="minorHAnsi" w:cs="Arial"/>
          <w:sz w:val="24"/>
          <w:szCs w:val="24"/>
          <w:lang w:eastAsia="en-US"/>
        </w:rPr>
        <w:t>;</w:t>
      </w:r>
      <w:r w:rsidRPr="00476A66">
        <w:rPr>
          <w:rFonts w:asciiTheme="minorHAnsi" w:hAnsiTheme="minorHAnsi" w:cs="Arial"/>
          <w:sz w:val="24"/>
          <w:szCs w:val="24"/>
          <w:lang w:eastAsia="en-US"/>
        </w:rPr>
        <w:t xml:space="preserve"> apoiar a formação de conselheiros</w:t>
      </w:r>
      <w:r>
        <w:rPr>
          <w:rFonts w:asciiTheme="minorHAnsi" w:hAnsiTheme="minorHAnsi" w:cs="Arial"/>
          <w:sz w:val="24"/>
          <w:szCs w:val="24"/>
          <w:lang w:eastAsia="en-US"/>
        </w:rPr>
        <w:t>;</w:t>
      </w:r>
      <w:r w:rsidRPr="00476A66">
        <w:rPr>
          <w:rFonts w:asciiTheme="minorHAnsi" w:hAnsiTheme="minorHAnsi" w:cs="Arial"/>
          <w:sz w:val="24"/>
          <w:szCs w:val="24"/>
          <w:lang w:eastAsia="en-US"/>
        </w:rPr>
        <w:t xml:space="preserve"> prover as condições materiais para o funcionamento dos Conselhos e a realização de Conferências</w:t>
      </w:r>
      <w:r>
        <w:rPr>
          <w:rFonts w:asciiTheme="minorHAnsi" w:hAnsiTheme="minorHAnsi" w:cs="Arial"/>
          <w:sz w:val="24"/>
          <w:szCs w:val="24"/>
          <w:lang w:eastAsia="en-US"/>
        </w:rPr>
        <w:t>;</w:t>
      </w:r>
      <w:r w:rsidRPr="00476A66">
        <w:rPr>
          <w:rFonts w:asciiTheme="minorHAnsi" w:hAnsiTheme="minorHAnsi" w:cs="Arial"/>
          <w:sz w:val="24"/>
          <w:szCs w:val="24"/>
          <w:lang w:eastAsia="en-US"/>
        </w:rPr>
        <w:t xml:space="preserve"> apoiar os</w:t>
      </w:r>
      <w:r>
        <w:rPr>
          <w:rFonts w:asciiTheme="minorHAnsi" w:hAnsiTheme="minorHAnsi" w:cs="Arial"/>
          <w:sz w:val="24"/>
          <w:szCs w:val="24"/>
          <w:lang w:eastAsia="en-US"/>
        </w:rPr>
        <w:t xml:space="preserve"> processos de educação em saúde; c</w:t>
      </w:r>
      <w:r w:rsidRPr="00476A66">
        <w:rPr>
          <w:rFonts w:asciiTheme="minorHAnsi" w:hAnsiTheme="minorHAnsi" w:cs="Arial"/>
          <w:sz w:val="24"/>
          <w:szCs w:val="24"/>
          <w:lang w:eastAsia="en-US"/>
        </w:rPr>
        <w:t>oordenar a ouvidoria do SUS, através da manifestação do Cidadão pela busca de informações e orientações em saúde e também por meio de sugestões, elogios, solicitações, reclamações ou denúncias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e desenvolver outras atividades correlatas.</w:t>
      </w:r>
    </w:p>
    <w:p w:rsidR="00476A66" w:rsidRPr="005F0939" w:rsidRDefault="00476A66" w:rsidP="00476A66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476A66" w:rsidRPr="005F0939" w:rsidRDefault="00476A66" w:rsidP="00476A66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CC/FG-4.</w:t>
      </w:r>
    </w:p>
    <w:p w:rsidR="00476A66" w:rsidRPr="005F0939" w:rsidRDefault="00476A66" w:rsidP="00476A66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>
        <w:rPr>
          <w:rFonts w:asciiTheme="minorHAnsi" w:hAnsiTheme="minorHAnsi"/>
          <w:sz w:val="24"/>
          <w:szCs w:val="24"/>
        </w:rPr>
        <w:t xml:space="preserve"> Conselho Municipal de Saúde</w:t>
      </w:r>
    </w:p>
    <w:p w:rsidR="00476A66" w:rsidRPr="005F0939" w:rsidRDefault="00476A66" w:rsidP="00476A66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476A66" w:rsidRPr="005F0939" w:rsidRDefault="00476A66" w:rsidP="00476A66">
      <w:pPr>
        <w:numPr>
          <w:ilvl w:val="0"/>
          <w:numId w:val="126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476A66" w:rsidRPr="005F0939" w:rsidRDefault="00476A66" w:rsidP="00476A66">
      <w:pPr>
        <w:numPr>
          <w:ilvl w:val="0"/>
          <w:numId w:val="12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476A66" w:rsidRDefault="00476A66" w:rsidP="00476A66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391C5F" w:rsidRPr="00391C5F" w:rsidRDefault="00391C5F" w:rsidP="00391C5F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391C5F">
        <w:rPr>
          <w:rFonts w:asciiTheme="minorHAnsi" w:hAnsiTheme="minorHAnsi" w:cs="Arial"/>
          <w:b/>
          <w:sz w:val="24"/>
          <w:szCs w:val="24"/>
        </w:rPr>
        <w:t>Cargo</w:t>
      </w:r>
      <w:r w:rsidRPr="00391C5F">
        <w:rPr>
          <w:rFonts w:asciiTheme="minorHAnsi" w:hAnsiTheme="minorHAnsi" w:cs="Arial"/>
          <w:sz w:val="24"/>
          <w:szCs w:val="24"/>
        </w:rPr>
        <w:t xml:space="preserve">: Coordenador Apoio Operacional </w:t>
      </w:r>
    </w:p>
    <w:p w:rsidR="00391C5F" w:rsidRPr="005F0939" w:rsidRDefault="00391C5F" w:rsidP="00391C5F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Atribuições: </w:t>
      </w:r>
      <w:r w:rsidRPr="005F0939">
        <w:rPr>
          <w:rFonts w:asciiTheme="minorHAnsi" w:hAnsiTheme="minorHAnsi" w:cs="Arial"/>
          <w:sz w:val="24"/>
          <w:szCs w:val="24"/>
        </w:rPr>
        <w:t xml:space="preserve">Coordenar junto ao secretário de Saúde visando a melhoria nos processos de trabalho e resultados a serem alcançados pela equipe de saúde.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</w:t>
      </w:r>
      <w:r w:rsidRPr="005F0939">
        <w:rPr>
          <w:rFonts w:asciiTheme="minorHAnsi" w:hAnsiTheme="minorHAnsi" w:cs="Arial"/>
          <w:sz w:val="24"/>
          <w:szCs w:val="24"/>
        </w:rPr>
        <w:t>: Elaborar e implementar melhorias para garantir a otimização dos processos de atendimento; cumprir e executar as táticas definidas; promover a qualidade dos serviços públicos de saúde e o alcance de resultados; minimizar as ameaças identificadas em determinado processo; articular, monitorar, estimular e promover a alta performance da equipe; outras atividades correlatas.</w:t>
      </w:r>
    </w:p>
    <w:p w:rsidR="00391C5F" w:rsidRPr="005F0939" w:rsidRDefault="00391C5F" w:rsidP="00391C5F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391C5F" w:rsidRPr="005F0939" w:rsidRDefault="00391C5F" w:rsidP="00391C5F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CC/FG-4.</w:t>
      </w:r>
    </w:p>
    <w:p w:rsidR="00391C5F" w:rsidRPr="005F0939" w:rsidRDefault="00391C5F" w:rsidP="00391C5F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</w:t>
      </w:r>
      <w:r>
        <w:rPr>
          <w:rFonts w:asciiTheme="minorHAnsi" w:hAnsiTheme="minorHAnsi"/>
          <w:sz w:val="24"/>
          <w:szCs w:val="24"/>
        </w:rPr>
        <w:t>Geral</w:t>
      </w:r>
    </w:p>
    <w:p w:rsidR="00391C5F" w:rsidRPr="005F0939" w:rsidRDefault="00391C5F" w:rsidP="00391C5F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391C5F" w:rsidRPr="005F0939" w:rsidRDefault="00391C5F" w:rsidP="00391C5F">
      <w:pPr>
        <w:numPr>
          <w:ilvl w:val="0"/>
          <w:numId w:val="67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391C5F" w:rsidRPr="005F0939" w:rsidRDefault="00391C5F" w:rsidP="00391C5F">
      <w:pPr>
        <w:numPr>
          <w:ilvl w:val="0"/>
          <w:numId w:val="67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391C5F" w:rsidRPr="005F0939" w:rsidRDefault="00391C5F" w:rsidP="00391C5F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7B2F0B" w:rsidRDefault="007B2F0B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F4326" w:rsidRDefault="008C3337" w:rsidP="008C3337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t>SECRETARIA MUNICIPAL DA FAZENDA</w:t>
      </w:r>
    </w:p>
    <w:p w:rsidR="008C3337" w:rsidRDefault="008C3337" w:rsidP="008C3337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8C3337" w:rsidRDefault="008C3337" w:rsidP="008C3337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8C3337" w:rsidRPr="005F0939" w:rsidRDefault="008C3337" w:rsidP="008C333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lastRenderedPageBreak/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Secretário da Fazenda.</w:t>
      </w:r>
    </w:p>
    <w:p w:rsidR="008C3337" w:rsidRPr="005F0939" w:rsidRDefault="008C3337" w:rsidP="008C333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Atividade de relativa complexidade, envolvendo a execução do plano de ação do governo e de tarefas próprias da Secretaria da Fazenda.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planejar, coordenar e acompanhar a execução do Plano de ação do governo municipal e os programas gerais e setoriais inerentes à Secretaria da Fazenda; assessorar o Prefeito nos assuntos relativos à Secretaria da Fazenda; garantir a prestação dos serviços municipais inerentes à Secretaria da Fazenda, de acordo com as diretrizes de governo; propor políticas sobre assuntos relativos à pasta; administrar a Secretaria da Fazenda; organizar e coordenar programas e atividades da Secretaria da Fazenda; elaborar e implantar normas e controles referentes à administração do material e do patrimônio da Secretaria da Fazenda; implantar normas e procedimentos para o desenvolvimento das atividades da Secretaria da Fazenda; organizar a prestação dos serviços dos departamentos, setores ou áreas que compõem a Secretaria da Fazenda; promover reuniões periódicas, participar da elaboração dos projetos de leis orçamentárias; acompanhar a execução das leis orçamentárias; acompanhar e supervisionar as atividades realizadas pelos servidores lotados na pasta; zelar pelo bom andamento dos serviços da Secretaria e pelo cumprimento da legislação vigente; assessorar os órgãos da Administração nos assuntos referentes a Secretaria da Fazenda e desenvolver outras atividades correlatas.</w:t>
      </w:r>
    </w:p>
    <w:p w:rsidR="008C3337" w:rsidRPr="005F0939" w:rsidRDefault="008C3337" w:rsidP="008C3337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8C3337" w:rsidRPr="005F0939" w:rsidRDefault="008C3337" w:rsidP="008C333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Subsídio.</w:t>
      </w:r>
    </w:p>
    <w:p w:rsidR="008C3337" w:rsidRPr="005F0939" w:rsidRDefault="008C3337" w:rsidP="008C3337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Secretaria Municipal de Saúde.</w:t>
      </w:r>
    </w:p>
    <w:p w:rsidR="008C3337" w:rsidRPr="005F0939" w:rsidRDefault="008C3337" w:rsidP="008C3337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8C3337" w:rsidRPr="005F0939" w:rsidRDefault="008C3337" w:rsidP="00236765">
      <w:pPr>
        <w:numPr>
          <w:ilvl w:val="0"/>
          <w:numId w:val="56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8C3337" w:rsidRPr="005F0939" w:rsidRDefault="008C3337" w:rsidP="00236765">
      <w:pPr>
        <w:numPr>
          <w:ilvl w:val="0"/>
          <w:numId w:val="5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8C3337" w:rsidRPr="005F0939" w:rsidRDefault="008C3337" w:rsidP="008C333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8C3337" w:rsidRPr="005F0939" w:rsidRDefault="008C3337" w:rsidP="008C333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8C3337" w:rsidRPr="005F0939" w:rsidRDefault="008C3337" w:rsidP="008C333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Coordenador de Contabilidade</w:t>
      </w:r>
    </w:p>
    <w:p w:rsidR="008C3337" w:rsidRPr="005F0939" w:rsidRDefault="008C3337" w:rsidP="008C3337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Dirigir, supervisionar, coordenar e orientar seus subordinados, na organização, no planejamento e no acompanhamento das atividades no âmbito da Coordenadoria de Contabilidade, fixando políticas, implementando ações, acompanhando o seu desenvolvimento.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Organizar, dirigir e acompanhar o desenvolvimento dos programas elaborados pela Secretaria; distribuir e fiscalizar tarefas; realizar diagnósticos; identificar e avaliar os procedimentos utilizados para o funcionamento da Coordenadoria, visando qualidade na prestação dos serviços; responsável pelo estudo, classificação, escrituração e análise dos atos e fatos administrativos municipais, de forma analítica e sintética; a elaboração dos orçamentos e planos de investimentos, na forma e tempo adequados; programação dos serviços relativos a empenho de despesas e controle dos créditos orçamentários; registro da movimentação de recursos financeiros; elaboração de planos e prestações de contas de recursos financeiros; elaboração mensal dos balancetes e anualmente do balanço; arquivamento de documentos relativos à movimentação financeiro-patrimonial; controle da movimentação de transferências recebidas de órgãos do Estado e da União, inclusive de outros fundos especiais; elaboração de relatórios informativos referentes a situação financeira e patrimonial da Administração; elaboração de pareceres referentes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>a contabilidade; apresentação de relatórios de prestação de contas junto ao Tribunal de Conta do Estado, análise da prestação de contas e emissão de parecer sobre a regularidade, ou não, dos adiantamentos de numerário para despesas de pequeno valor; realizar a conciliação bancária; responsável pelo planejamento, coordenação, execução e avaliação do Plano de Governo, do Plano Plurianual, das Diretrizes Orçamentárias, dos Orçamentos Anuais e dos Planos e Programas Setoriais; elaboração, atualização e promoção dos planos municipais de desenvolvimento, bem como da elaboração de projetos, estudos e pesquisas necessárias ao desenvolvimento das políticas estabelecidas pelo Governo Municipal; elaboração do Plano Plurianual, das Diretrizes Orçamentárias e da proposta Orçamentária Anual, em colaboração com os demais órgãos da Administração, de acordo com as políticas estabelecidas pelo governo municipal; acompanhamento, controle e avaliação da execução orçamentária-financeira, contabilidade e movimentação financeira, compatibilizando os cronogramas de repasse de recursos com aplicações realizadas e previstas de acordo com as informações e normas vigentes; coordenar, programar, supervisionar e controlar a execução dos serviços de processamento informatizado de dados, buscando a otimização do uso dos recursos tecnológicos disponíveis para o tratamento adequado das informações de natureza econômico-fiscal, contábil-financeira e administrativa; e  desenvolver outras atividades correlatas previstas em Lei.</w:t>
      </w:r>
    </w:p>
    <w:p w:rsidR="008C3337" w:rsidRPr="005F0939" w:rsidRDefault="008C3337" w:rsidP="008C3337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8C3337" w:rsidRPr="005F0939" w:rsidRDefault="008C3337" w:rsidP="008C333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CC/FG-4.</w:t>
      </w:r>
    </w:p>
    <w:p w:rsidR="008C3337" w:rsidRPr="005F0939" w:rsidRDefault="008C3337" w:rsidP="008C3337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Contabilidade.</w:t>
      </w:r>
    </w:p>
    <w:p w:rsidR="008C3337" w:rsidRPr="005F0939" w:rsidRDefault="008C3337" w:rsidP="008C3337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8C3337" w:rsidRPr="005F0939" w:rsidRDefault="008C3337" w:rsidP="00236765">
      <w:pPr>
        <w:numPr>
          <w:ilvl w:val="0"/>
          <w:numId w:val="57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8C3337" w:rsidRPr="005F0939" w:rsidRDefault="008C3337" w:rsidP="00236765">
      <w:pPr>
        <w:numPr>
          <w:ilvl w:val="0"/>
          <w:numId w:val="57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8C3337" w:rsidRPr="005F0939" w:rsidRDefault="008C3337" w:rsidP="00236765">
      <w:pPr>
        <w:numPr>
          <w:ilvl w:val="0"/>
          <w:numId w:val="57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Ensino Técnico Completo em Contabilidade com habilitação no CRC</w:t>
      </w:r>
    </w:p>
    <w:p w:rsidR="008C3337" w:rsidRDefault="008C3337" w:rsidP="008C3337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8C3337" w:rsidRPr="005F0939" w:rsidRDefault="008C3337" w:rsidP="008C333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Assessor de Contabilidade.</w:t>
      </w:r>
    </w:p>
    <w:p w:rsidR="008C3337" w:rsidRPr="005F0939" w:rsidRDefault="008C3337" w:rsidP="008C333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Observar as orientações do Secretário Municipal; prestar assessoramento técnico do Setor de Contabilidade.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Assessorar o Coordenador de Contabilidade bem como o Secretário Municipal da Fazenda; acompanhar e auxiliar, em colaboração com os demais órgãos da Administração, a execução das propostas orçamentárias anual, das diretrizes orçamentárias e plurianual, de acordo com as políticas estabelecidas pelo Governo Municipal; assessorar o Coordenador de Contabilidade nas auditorias do Tribunal de Contas do Estado; executar tarefas de assessoramento determinadas pelo Secretário Municipal da Fazenda; e desenvolver outras atividades correlatas previstas em Lei.</w:t>
      </w:r>
    </w:p>
    <w:p w:rsidR="008C3337" w:rsidRPr="005F0939" w:rsidRDefault="008C3337" w:rsidP="008C3337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8C3337" w:rsidRPr="005F0939" w:rsidRDefault="008C3337" w:rsidP="008C333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CC/FG-2.</w:t>
      </w:r>
    </w:p>
    <w:p w:rsidR="008C3337" w:rsidRPr="005F0939" w:rsidRDefault="008C3337" w:rsidP="008C3337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Contabilidade.</w:t>
      </w:r>
    </w:p>
    <w:p w:rsidR="008C3337" w:rsidRPr="005F0939" w:rsidRDefault="008C3337" w:rsidP="008C3337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8C3337" w:rsidRPr="005F0939" w:rsidRDefault="008C3337" w:rsidP="00236765">
      <w:pPr>
        <w:numPr>
          <w:ilvl w:val="0"/>
          <w:numId w:val="58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8C3337" w:rsidRPr="005F0939" w:rsidRDefault="008C3337" w:rsidP="00236765">
      <w:pPr>
        <w:numPr>
          <w:ilvl w:val="0"/>
          <w:numId w:val="5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8C3337" w:rsidRDefault="008C3337" w:rsidP="008C3337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8C3337" w:rsidRPr="005F0939" w:rsidRDefault="008C3337" w:rsidP="008C333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lastRenderedPageBreak/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Coordenador da Tesouraria.</w:t>
      </w:r>
    </w:p>
    <w:p w:rsidR="008C3337" w:rsidRPr="005F0939" w:rsidRDefault="008C3337" w:rsidP="008C333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Dirigir, supervisionar, coordenar e orientar seus subordinados, na organização, no planejamento e no acompanhamento das atividades no âmbito da Coordenadoria da Tesouraria, fixando políticas, implementando ações, acompanhando o seu desenvolvimento.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Organizar, dirigir e acompanhar o desenvolvimento dos programas elaborados pela Secretaria; responsável pela execução do pagamento das despesas de acordo com o cronograma de desembolso; o controle do recebimento e a guarda bancária dos recursos e outros valores da Administração; o controle de emissão de cheques; a elaboração de boletins diários de movimento financeiro da Tesouraria; o controle e acompanhamento do numerário proveniente de convênios; conferir os processos referentes a pagamentos antes da emissão de cheques; elaborar os demonstrativos mensais das despesas realizadas; e desenvolver outras atividades correlatas previstas em Lei.</w:t>
      </w:r>
    </w:p>
    <w:p w:rsidR="008C3337" w:rsidRPr="005F0939" w:rsidRDefault="008C3337" w:rsidP="008C3337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8C3337" w:rsidRPr="005F0939" w:rsidRDefault="008C3337" w:rsidP="008C3337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CC/FG-4.</w:t>
      </w:r>
    </w:p>
    <w:p w:rsidR="008C3337" w:rsidRPr="005F0939" w:rsidRDefault="008C3337" w:rsidP="008C3337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da Tesouraria.</w:t>
      </w:r>
    </w:p>
    <w:p w:rsidR="008C3337" w:rsidRPr="005F0939" w:rsidRDefault="008C3337" w:rsidP="008C333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Requisitos para provimento:</w:t>
      </w:r>
    </w:p>
    <w:p w:rsidR="008C3337" w:rsidRPr="005F0939" w:rsidRDefault="008C3337" w:rsidP="00236765">
      <w:pPr>
        <w:numPr>
          <w:ilvl w:val="0"/>
          <w:numId w:val="59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8C3337" w:rsidRPr="005F0939" w:rsidRDefault="008C3337" w:rsidP="00236765">
      <w:pPr>
        <w:numPr>
          <w:ilvl w:val="0"/>
          <w:numId w:val="5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8C3337" w:rsidRPr="008C3337" w:rsidRDefault="008C3337" w:rsidP="00236765">
      <w:pPr>
        <w:keepNext/>
        <w:numPr>
          <w:ilvl w:val="0"/>
          <w:numId w:val="5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8C3337">
        <w:rPr>
          <w:rFonts w:asciiTheme="minorHAnsi" w:hAnsiTheme="minorHAnsi" w:cs="Arial"/>
          <w:sz w:val="24"/>
          <w:szCs w:val="24"/>
          <w:lang w:eastAsia="en-US"/>
        </w:rPr>
        <w:t xml:space="preserve">Ensino médio completo </w:t>
      </w:r>
    </w:p>
    <w:p w:rsidR="008C3337" w:rsidRPr="008C3337" w:rsidRDefault="008C3337" w:rsidP="008C3337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F37643" w:rsidRPr="009D0503" w:rsidRDefault="00F37643" w:rsidP="00F3764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9D0503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9D0503">
        <w:rPr>
          <w:rFonts w:asciiTheme="minorHAnsi" w:hAnsiTheme="minorHAnsi" w:cs="Arial"/>
          <w:sz w:val="24"/>
          <w:szCs w:val="24"/>
        </w:rPr>
        <w:t xml:space="preserve">Coordenador Geral de </w:t>
      </w:r>
      <w:r w:rsidR="007B2F0B" w:rsidRPr="009D0503">
        <w:rPr>
          <w:rFonts w:asciiTheme="minorHAnsi" w:hAnsiTheme="minorHAnsi" w:cs="Arial"/>
          <w:sz w:val="24"/>
          <w:szCs w:val="24"/>
        </w:rPr>
        <w:t>Arrecadação</w:t>
      </w:r>
    </w:p>
    <w:p w:rsidR="00F37643" w:rsidRPr="009D0503" w:rsidRDefault="00F37643" w:rsidP="00F3764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9D0503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="007B2F0B" w:rsidRPr="009D0503">
        <w:rPr>
          <w:rFonts w:asciiTheme="minorHAnsi" w:hAnsiTheme="minorHAnsi" w:cs="Arial"/>
          <w:sz w:val="24"/>
          <w:szCs w:val="24"/>
          <w:lang w:eastAsia="en-US"/>
        </w:rPr>
        <w:t>Coordenar e conduzir a política de arrecadação tributária própria do Município; promover atividades para o devido cumprimento das metas estabelecidas.</w:t>
      </w:r>
    </w:p>
    <w:p w:rsidR="00D83E9A" w:rsidRPr="009D0503" w:rsidRDefault="00F37643" w:rsidP="00D83E9A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9D0503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="00D83E9A" w:rsidRPr="009D0503">
        <w:rPr>
          <w:rFonts w:asciiTheme="minorHAnsi" w:hAnsiTheme="minorHAnsi" w:cs="Arial"/>
          <w:sz w:val="24"/>
          <w:szCs w:val="24"/>
          <w:lang w:eastAsia="en-US"/>
        </w:rPr>
        <w:t>Coordenar as atividades desenvolvidas no setor de Arrecadação, notadamente às relacionadas ao atendimento dos contribuintes; coordenar as atividades de notificação contribuintes em debito de tributos vencidos; coordenar, supervisionar e orientar as atividades de arrecadação de tributos, relacionadas à verificação de fato gerador, lançamento tributário e informações para o fornecimento de certidão negativa de débito; coordenar e fiscalizar as atividades de seus</w:t>
      </w:r>
    </w:p>
    <w:p w:rsidR="00F37643" w:rsidRPr="009D0503" w:rsidRDefault="00D83E9A" w:rsidP="009D050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proofErr w:type="gramStart"/>
      <w:r w:rsidRPr="009D0503">
        <w:rPr>
          <w:rFonts w:asciiTheme="minorHAnsi" w:hAnsiTheme="minorHAnsi" w:cs="Arial"/>
          <w:sz w:val="24"/>
          <w:szCs w:val="24"/>
          <w:lang w:eastAsia="en-US"/>
        </w:rPr>
        <w:t>subordinados</w:t>
      </w:r>
      <w:proofErr w:type="gramEnd"/>
      <w:r w:rsidRPr="009D0503">
        <w:rPr>
          <w:rFonts w:asciiTheme="minorHAnsi" w:hAnsiTheme="minorHAnsi" w:cs="Arial"/>
          <w:sz w:val="24"/>
          <w:szCs w:val="24"/>
          <w:lang w:eastAsia="en-US"/>
        </w:rPr>
        <w:t xml:space="preserve">; </w:t>
      </w:r>
      <w:r w:rsidR="009D0503" w:rsidRPr="005F0939">
        <w:rPr>
          <w:rFonts w:asciiTheme="minorHAnsi" w:hAnsiTheme="minorHAnsi" w:cs="Arial"/>
          <w:sz w:val="24"/>
          <w:szCs w:val="24"/>
          <w:lang w:eastAsia="en-US"/>
        </w:rPr>
        <w:t>acompanhar e auxiliar no desenvolvimento de estudos visando a busca da atualização e modernização do sistema de arrecadação municipal; auxiliar no</w:t>
      </w:r>
      <w:r w:rsidR="009D0503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 w:rsidR="009D0503" w:rsidRPr="005F0939">
        <w:rPr>
          <w:rFonts w:asciiTheme="minorHAnsi" w:hAnsiTheme="minorHAnsi" w:cs="Arial"/>
          <w:sz w:val="24"/>
          <w:szCs w:val="24"/>
          <w:lang w:eastAsia="en-US"/>
        </w:rPr>
        <w:t xml:space="preserve">desenvolvimento de estudos e propostas para o aumento da receita municipal; </w:t>
      </w:r>
      <w:r w:rsidR="009D0503">
        <w:rPr>
          <w:rFonts w:asciiTheme="minorHAnsi" w:hAnsiTheme="minorHAnsi" w:cs="Arial"/>
          <w:sz w:val="24"/>
          <w:szCs w:val="24"/>
          <w:lang w:eastAsia="en-US"/>
        </w:rPr>
        <w:t>e</w:t>
      </w:r>
      <w:r w:rsidRPr="009D0503">
        <w:rPr>
          <w:rFonts w:asciiTheme="minorHAnsi" w:hAnsiTheme="minorHAnsi" w:cs="Arial"/>
          <w:sz w:val="24"/>
          <w:szCs w:val="24"/>
          <w:lang w:eastAsia="en-US"/>
        </w:rPr>
        <w:t>xercer outras atividades pertinentes que lhe forem delegadas.</w:t>
      </w:r>
      <w:r w:rsidRPr="009D0503">
        <w:rPr>
          <w:rFonts w:asciiTheme="minorHAnsi" w:hAnsiTheme="minorHAnsi" w:cs="Arial"/>
          <w:sz w:val="24"/>
          <w:szCs w:val="24"/>
          <w:lang w:eastAsia="en-US"/>
        </w:rPr>
        <w:cr/>
      </w:r>
    </w:p>
    <w:p w:rsidR="00F37643" w:rsidRPr="009D0503" w:rsidRDefault="00F37643" w:rsidP="00F3764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9D0503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9D0503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F37643" w:rsidRPr="009D0503" w:rsidRDefault="00F37643" w:rsidP="00F37643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9D0503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9D0503">
        <w:rPr>
          <w:rFonts w:asciiTheme="minorHAnsi" w:hAnsiTheme="minorHAnsi" w:cs="Arial"/>
          <w:sz w:val="24"/>
          <w:szCs w:val="24"/>
        </w:rPr>
        <w:t>CC/FG-5.</w:t>
      </w:r>
    </w:p>
    <w:p w:rsidR="00F37643" w:rsidRPr="009D0503" w:rsidRDefault="00F37643" w:rsidP="00F3764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9D0503">
        <w:rPr>
          <w:rFonts w:asciiTheme="minorHAnsi" w:hAnsiTheme="minorHAnsi"/>
          <w:b/>
          <w:sz w:val="24"/>
          <w:szCs w:val="24"/>
        </w:rPr>
        <w:t>Lotação:</w:t>
      </w:r>
      <w:r w:rsidRPr="009D0503">
        <w:rPr>
          <w:rFonts w:asciiTheme="minorHAnsi" w:hAnsiTheme="minorHAnsi"/>
          <w:sz w:val="24"/>
          <w:szCs w:val="24"/>
        </w:rPr>
        <w:t xml:space="preserve"> Coordenadoria da Tesouraria.</w:t>
      </w:r>
    </w:p>
    <w:p w:rsidR="00F37643" w:rsidRPr="009D0503" w:rsidRDefault="00F37643" w:rsidP="00F3764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9D0503">
        <w:rPr>
          <w:rFonts w:asciiTheme="minorHAnsi" w:hAnsiTheme="minorHAnsi" w:cs="Arial"/>
          <w:b/>
          <w:sz w:val="24"/>
          <w:szCs w:val="24"/>
        </w:rPr>
        <w:t>Requisitos para provimento:</w:t>
      </w:r>
    </w:p>
    <w:p w:rsidR="00F37643" w:rsidRPr="009D0503" w:rsidRDefault="00F37643" w:rsidP="00236765">
      <w:pPr>
        <w:numPr>
          <w:ilvl w:val="0"/>
          <w:numId w:val="59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9D0503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F37643" w:rsidRPr="009D0503" w:rsidRDefault="00F37643" w:rsidP="00236765">
      <w:pPr>
        <w:numPr>
          <w:ilvl w:val="0"/>
          <w:numId w:val="5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9D0503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F37643" w:rsidRPr="009D0503" w:rsidRDefault="00F37643" w:rsidP="00236765">
      <w:pPr>
        <w:keepNext/>
        <w:numPr>
          <w:ilvl w:val="0"/>
          <w:numId w:val="5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9D0503">
        <w:rPr>
          <w:rFonts w:asciiTheme="minorHAnsi" w:hAnsiTheme="minorHAnsi" w:cs="Arial"/>
          <w:sz w:val="24"/>
          <w:szCs w:val="24"/>
          <w:lang w:eastAsia="en-US"/>
        </w:rPr>
        <w:t xml:space="preserve">Ensino médio completo </w:t>
      </w:r>
    </w:p>
    <w:p w:rsidR="00B862DB" w:rsidRDefault="00B862DB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090756" w:rsidRPr="005F0939" w:rsidRDefault="00090756" w:rsidP="00090756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lastRenderedPageBreak/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Diretor de Arrecadação.</w:t>
      </w:r>
    </w:p>
    <w:p w:rsidR="00090756" w:rsidRPr="005F0939" w:rsidRDefault="00090756" w:rsidP="00090756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 as rotinas administrativas, servindo como uma espécie de ligação e relação com as áreas de organização, direção e controle. Orientar seus subordinados, na organização, e no acompanhamento das atividades no âmbito do Departamento de Arrecadação.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Dirigir e acompanhar o desenvolvimento dos programas elaborados pela Secretaria; planejar, organizar, dirigir e acompanhar a execução dos serviços do Departamento de Arrecadação; distribuir e fiscalizar tarefas a serem executadas pelos servidores do Departamento; é responsável por todos os procedimentos de geração de cálculos, aplicação de alíquotas, emissão de carnês e guias para pagamento; monitoramento e cobrança dos débitos; realizar atividades vinculadas ao talão do produtor e as guias anuais da Indústria, Comércio e Serviços; e desenvolver outras atividades correlatas previstas em Lei.</w:t>
      </w:r>
    </w:p>
    <w:p w:rsidR="00090756" w:rsidRPr="005F0939" w:rsidRDefault="00090756" w:rsidP="00090756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090756" w:rsidRPr="005F0939" w:rsidRDefault="00090756" w:rsidP="00090756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CC/FG-3.</w:t>
      </w:r>
    </w:p>
    <w:p w:rsidR="00090756" w:rsidRPr="005F0939" w:rsidRDefault="00090756" w:rsidP="00090756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de Arrecadação.</w:t>
      </w:r>
    </w:p>
    <w:p w:rsidR="00090756" w:rsidRPr="005F0939" w:rsidRDefault="00090756" w:rsidP="00090756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Requisitos para provimento:</w:t>
      </w:r>
    </w:p>
    <w:p w:rsidR="00090756" w:rsidRPr="005F0939" w:rsidRDefault="00090756" w:rsidP="00236765">
      <w:pPr>
        <w:numPr>
          <w:ilvl w:val="0"/>
          <w:numId w:val="60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90756" w:rsidRPr="005F0939" w:rsidRDefault="00090756" w:rsidP="00236765">
      <w:pPr>
        <w:numPr>
          <w:ilvl w:val="0"/>
          <w:numId w:val="6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FF4326" w:rsidRDefault="00FF4326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E96249" w:rsidRPr="008409E6" w:rsidRDefault="00E96249" w:rsidP="00E96249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8409E6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8409E6">
        <w:rPr>
          <w:rFonts w:asciiTheme="minorHAnsi" w:hAnsiTheme="minorHAnsi" w:cs="Arial"/>
          <w:sz w:val="24"/>
          <w:szCs w:val="24"/>
        </w:rPr>
        <w:t>Assessor de Apoio Administrativo</w:t>
      </w:r>
    </w:p>
    <w:p w:rsidR="009D0503" w:rsidRPr="008409E6" w:rsidRDefault="00E96249" w:rsidP="00E96249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8409E6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8409E6">
        <w:rPr>
          <w:rFonts w:asciiTheme="minorHAnsi" w:hAnsiTheme="minorHAnsi" w:cs="Arial"/>
          <w:sz w:val="24"/>
          <w:szCs w:val="24"/>
          <w:lang w:eastAsia="en-US"/>
        </w:rPr>
        <w:t xml:space="preserve">Dirigir as rotinas administrativas, servindo como uma espécie de ligação e relação com as áreas de organização, direção e controle. </w:t>
      </w:r>
    </w:p>
    <w:p w:rsidR="00E96249" w:rsidRPr="008409E6" w:rsidRDefault="00E96249" w:rsidP="00E96249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8409E6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="008409E6" w:rsidRPr="008409E6">
        <w:rPr>
          <w:rFonts w:asciiTheme="minorHAnsi" w:hAnsiTheme="minorHAnsi" w:cs="Arial"/>
          <w:sz w:val="24"/>
          <w:szCs w:val="24"/>
          <w:lang w:eastAsia="en-US"/>
        </w:rPr>
        <w:t>monitorar, fiscalizar e controlar as rotinas administrativas; dar seguimento e impulsionar o andamento de processos administrativos, propor ajustes e melhorias nas rotinas administrativas; desenvolver outras atividades correlatas.</w:t>
      </w:r>
    </w:p>
    <w:p w:rsidR="00E96249" w:rsidRPr="008409E6" w:rsidRDefault="00E96249" w:rsidP="00E96249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8409E6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8409E6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E96249" w:rsidRPr="008409E6" w:rsidRDefault="00E96249" w:rsidP="00E96249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8409E6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8409E6">
        <w:rPr>
          <w:rFonts w:asciiTheme="minorHAnsi" w:hAnsiTheme="minorHAnsi" w:cs="Arial"/>
          <w:sz w:val="24"/>
          <w:szCs w:val="24"/>
        </w:rPr>
        <w:t>CC/FG-2.</w:t>
      </w:r>
    </w:p>
    <w:p w:rsidR="00E96249" w:rsidRPr="008409E6" w:rsidRDefault="00E96249" w:rsidP="00E96249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8409E6">
        <w:rPr>
          <w:rFonts w:asciiTheme="minorHAnsi" w:hAnsiTheme="minorHAnsi"/>
          <w:b/>
          <w:sz w:val="24"/>
          <w:szCs w:val="24"/>
        </w:rPr>
        <w:t>Lotação:</w:t>
      </w:r>
      <w:r w:rsidRPr="008409E6">
        <w:rPr>
          <w:rFonts w:asciiTheme="minorHAnsi" w:hAnsiTheme="minorHAnsi"/>
          <w:sz w:val="24"/>
          <w:szCs w:val="24"/>
        </w:rPr>
        <w:t xml:space="preserve"> Departamento de Arrecadação.</w:t>
      </w:r>
    </w:p>
    <w:p w:rsidR="00E96249" w:rsidRPr="008409E6" w:rsidRDefault="00E96249" w:rsidP="00E96249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8409E6">
        <w:rPr>
          <w:rFonts w:asciiTheme="minorHAnsi" w:hAnsiTheme="minorHAnsi" w:cs="Arial"/>
          <w:b/>
          <w:sz w:val="24"/>
          <w:szCs w:val="24"/>
        </w:rPr>
        <w:t>Requisitos para provimento:</w:t>
      </w:r>
    </w:p>
    <w:p w:rsidR="00E96249" w:rsidRPr="008409E6" w:rsidRDefault="00E96249" w:rsidP="00236765">
      <w:pPr>
        <w:numPr>
          <w:ilvl w:val="0"/>
          <w:numId w:val="60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8409E6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E96249" w:rsidRPr="008409E6" w:rsidRDefault="00E96249" w:rsidP="00236765">
      <w:pPr>
        <w:numPr>
          <w:ilvl w:val="0"/>
          <w:numId w:val="6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8409E6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FF4326" w:rsidRDefault="00FF4326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BD6646" w:rsidRPr="00B10CA0" w:rsidRDefault="00BD6646" w:rsidP="00BD6646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B10CA0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B10CA0">
        <w:rPr>
          <w:rFonts w:asciiTheme="minorHAnsi" w:hAnsiTheme="minorHAnsi" w:cs="Arial"/>
          <w:sz w:val="24"/>
          <w:szCs w:val="24"/>
        </w:rPr>
        <w:t>Assessor de Arrecadação</w:t>
      </w:r>
      <w:r w:rsidRPr="00B10CA0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BD6646" w:rsidRPr="005F0939" w:rsidRDefault="00BD6646" w:rsidP="00BD6646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B10CA0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Observar as orientações do Secretário Municipal; prestar assessoramento no âmbito da Coordenadoria Tributária. Exemplos de </w:t>
      </w:r>
      <w:r w:rsidRPr="00B10CA0">
        <w:rPr>
          <w:rFonts w:asciiTheme="minorHAnsi" w:hAnsiTheme="minorHAnsi" w:cs="Arial"/>
          <w:b/>
          <w:sz w:val="24"/>
          <w:szCs w:val="24"/>
          <w:lang w:eastAsia="en-US"/>
        </w:rPr>
        <w:t>Atribuições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: fiscalizar o encaminhamento e expedição de documentos em geral; executar tarefas de assessoramento determinadas pela chefia imediata; e desenvolver outras atividades correlatas previstas em Lei.</w:t>
      </w:r>
    </w:p>
    <w:p w:rsidR="00BD6646" w:rsidRPr="005F0939" w:rsidRDefault="00BD6646" w:rsidP="00BD6646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BD6646" w:rsidRPr="005F0939" w:rsidRDefault="00BD6646" w:rsidP="00BD6646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Padrão e Forma de Provimento: FG-2.</w:t>
      </w:r>
    </w:p>
    <w:p w:rsidR="00BD6646" w:rsidRPr="005F0939" w:rsidRDefault="00BD6646" w:rsidP="00BD6646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sz w:val="24"/>
          <w:szCs w:val="24"/>
        </w:rPr>
        <w:t>Lotação: Departamento de Arrecadação</w:t>
      </w:r>
    </w:p>
    <w:p w:rsidR="00BD6646" w:rsidRPr="005F0939" w:rsidRDefault="00BD6646" w:rsidP="00BD6646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Requisitos para provimento:</w:t>
      </w:r>
    </w:p>
    <w:p w:rsidR="00BD6646" w:rsidRPr="005F0939" w:rsidRDefault="00BD6646" w:rsidP="00236765">
      <w:pPr>
        <w:numPr>
          <w:ilvl w:val="0"/>
          <w:numId w:val="61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BD6646" w:rsidRPr="005F0939" w:rsidRDefault="00BD6646" w:rsidP="00236765">
      <w:pPr>
        <w:numPr>
          <w:ilvl w:val="0"/>
          <w:numId w:val="6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>Outras: estar quites com as obrigações eleitorais e militares (quando homem).</w:t>
      </w:r>
    </w:p>
    <w:p w:rsidR="00FF4326" w:rsidRDefault="00FF4326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115882" w:rsidRPr="005F0939" w:rsidRDefault="00115882" w:rsidP="00115882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Diretor de Arrecadação do Interior.</w:t>
      </w:r>
    </w:p>
    <w:p w:rsidR="00115882" w:rsidRPr="005F0939" w:rsidRDefault="00115882" w:rsidP="0011588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 o Departamento, servindo como uma espécie de ligação e relação com as áreas de organização, direção e controle. Orientar seus subordinados, na organização, e no acompanhamento das atividades no âmbito do Departamento de Arrecadação do Interior.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Dirigir e acompanhar o desenvolvimento dos programas elaborados pela Secretaria; planejar, organizar, dirigir e acompanhar a execução dos serviços do Departamento de Arrecadação do Interior; distribuir e fiscalizar tarefas a serem executadas pelos servidores do Departamento; é responsável por todos os procedimentos de geração de cálculos, aplicação de alíquotas, emissão de carnês e guias para pagamento; monitoramento e cobrança dos débitos; realizar atividades vinculadas ao talão do produtor e as guias anuais da Indústria, Comércio e Serviços do interior do município; e desenvolver outras atividades correlatas previstas em Lei.</w:t>
      </w:r>
    </w:p>
    <w:p w:rsidR="00115882" w:rsidRPr="005F0939" w:rsidRDefault="00115882" w:rsidP="00115882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115882" w:rsidRPr="005F0939" w:rsidRDefault="00115882" w:rsidP="00115882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CC/FG-3.</w:t>
      </w:r>
    </w:p>
    <w:p w:rsidR="00115882" w:rsidRPr="005F0939" w:rsidRDefault="00115882" w:rsidP="00115882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de Arrecadação do Interior.</w:t>
      </w:r>
    </w:p>
    <w:p w:rsidR="00115882" w:rsidRPr="005F0939" w:rsidRDefault="00115882" w:rsidP="00115882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Requisitos para provimento:</w:t>
      </w:r>
    </w:p>
    <w:p w:rsidR="00115882" w:rsidRPr="005F0939" w:rsidRDefault="00115882" w:rsidP="00236765">
      <w:pPr>
        <w:numPr>
          <w:ilvl w:val="0"/>
          <w:numId w:val="62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115882" w:rsidRPr="005F0939" w:rsidRDefault="00115882" w:rsidP="00236765">
      <w:pPr>
        <w:numPr>
          <w:ilvl w:val="0"/>
          <w:numId w:val="62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115882" w:rsidRPr="005F0939" w:rsidRDefault="00115882" w:rsidP="00115882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115882" w:rsidRPr="00B4225A" w:rsidRDefault="00115882" w:rsidP="00115882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B4225A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B4225A">
        <w:rPr>
          <w:rFonts w:asciiTheme="minorHAnsi" w:hAnsiTheme="minorHAnsi" w:cs="Arial"/>
          <w:sz w:val="24"/>
          <w:szCs w:val="24"/>
        </w:rPr>
        <w:t>Diretor de Incremento de Receitas</w:t>
      </w:r>
    </w:p>
    <w:p w:rsidR="00115882" w:rsidRPr="00B4225A" w:rsidRDefault="00115882" w:rsidP="0011588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B4225A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="008409E6" w:rsidRPr="00B4225A">
        <w:rPr>
          <w:rFonts w:asciiTheme="minorHAnsi" w:hAnsiTheme="minorHAnsi" w:cs="Arial"/>
          <w:b/>
          <w:sz w:val="24"/>
          <w:szCs w:val="24"/>
          <w:lang w:eastAsia="en-US"/>
        </w:rPr>
        <w:t xml:space="preserve"> </w:t>
      </w:r>
      <w:r w:rsidR="008409E6" w:rsidRPr="00B4225A">
        <w:rPr>
          <w:rFonts w:asciiTheme="minorHAnsi" w:hAnsiTheme="minorHAnsi" w:cs="Arial"/>
          <w:sz w:val="24"/>
          <w:szCs w:val="24"/>
          <w:lang w:eastAsia="en-US"/>
        </w:rPr>
        <w:t>Dirigir as ações governamentais relacionadas ao incremento de receita no âmbito do poder executivo.</w:t>
      </w:r>
    </w:p>
    <w:p w:rsidR="00115882" w:rsidRPr="00B4225A" w:rsidRDefault="00115882" w:rsidP="00115882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B4225A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="008409E6" w:rsidRPr="00B4225A">
        <w:rPr>
          <w:rFonts w:asciiTheme="minorHAnsi" w:hAnsiTheme="minorHAnsi" w:cs="Arial"/>
          <w:sz w:val="24"/>
          <w:szCs w:val="24"/>
          <w:lang w:eastAsia="en-US"/>
        </w:rPr>
        <w:t xml:space="preserve">Monitorar a Dívida Ativa; propor medidas que ampliem a arrecadação própria; apresentar diagnósticos relacionadas às receitas; </w:t>
      </w:r>
      <w:r w:rsidR="00B4225A" w:rsidRPr="00B4225A">
        <w:rPr>
          <w:rFonts w:asciiTheme="minorHAnsi" w:hAnsiTheme="minorHAnsi" w:cs="Arial"/>
          <w:sz w:val="24"/>
          <w:szCs w:val="24"/>
          <w:lang w:eastAsia="en-US"/>
        </w:rPr>
        <w:t>desenvolver outras atividades correlatas.</w:t>
      </w:r>
    </w:p>
    <w:p w:rsidR="00115882" w:rsidRPr="00B4225A" w:rsidRDefault="00115882" w:rsidP="00115882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B4225A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B4225A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115882" w:rsidRPr="00B4225A" w:rsidRDefault="00115882" w:rsidP="00115882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B4225A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B4225A">
        <w:rPr>
          <w:rFonts w:asciiTheme="minorHAnsi" w:hAnsiTheme="minorHAnsi" w:cs="Arial"/>
          <w:sz w:val="24"/>
          <w:szCs w:val="24"/>
        </w:rPr>
        <w:t>CC/FG-3.</w:t>
      </w:r>
    </w:p>
    <w:p w:rsidR="00115882" w:rsidRPr="00B4225A" w:rsidRDefault="00115882" w:rsidP="00115882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B4225A">
        <w:rPr>
          <w:rFonts w:asciiTheme="minorHAnsi" w:hAnsiTheme="minorHAnsi"/>
          <w:b/>
          <w:sz w:val="24"/>
          <w:szCs w:val="24"/>
        </w:rPr>
        <w:t>Lotação:</w:t>
      </w:r>
      <w:r w:rsidRPr="00B4225A">
        <w:rPr>
          <w:rFonts w:asciiTheme="minorHAnsi" w:hAnsiTheme="minorHAnsi"/>
          <w:sz w:val="24"/>
          <w:szCs w:val="24"/>
        </w:rPr>
        <w:t xml:space="preserve"> </w:t>
      </w:r>
      <w:r w:rsidR="00B4225A" w:rsidRPr="00B4225A">
        <w:rPr>
          <w:rFonts w:asciiTheme="minorHAnsi" w:hAnsiTheme="minorHAnsi"/>
          <w:sz w:val="24"/>
          <w:szCs w:val="24"/>
        </w:rPr>
        <w:t>Coordenadoria Geral de Arrecadação</w:t>
      </w:r>
    </w:p>
    <w:p w:rsidR="00115882" w:rsidRPr="00B4225A" w:rsidRDefault="00115882" w:rsidP="00115882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B4225A">
        <w:rPr>
          <w:rFonts w:asciiTheme="minorHAnsi" w:hAnsiTheme="minorHAnsi" w:cs="Arial"/>
          <w:b/>
          <w:sz w:val="24"/>
          <w:szCs w:val="24"/>
        </w:rPr>
        <w:t>Requisitos para provimento:</w:t>
      </w:r>
    </w:p>
    <w:p w:rsidR="00115882" w:rsidRPr="00B4225A" w:rsidRDefault="00115882" w:rsidP="00236765">
      <w:pPr>
        <w:numPr>
          <w:ilvl w:val="0"/>
          <w:numId w:val="62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B4225A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115882" w:rsidRPr="00B4225A" w:rsidRDefault="00115882" w:rsidP="00236765">
      <w:pPr>
        <w:numPr>
          <w:ilvl w:val="0"/>
          <w:numId w:val="62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B4225A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115882" w:rsidRPr="005F0939" w:rsidRDefault="00115882" w:rsidP="00115882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E535F7" w:rsidRPr="005F0939" w:rsidRDefault="00E535F7" w:rsidP="00E535F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Assessor Tributário.</w:t>
      </w:r>
    </w:p>
    <w:p w:rsidR="00E535F7" w:rsidRPr="005F0939" w:rsidRDefault="00E535F7" w:rsidP="00E535F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Observar as orientações do Secretário Municipal; prestar assessoramento no âmbito da Coordenadoria Tributária.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fiscalizar o encaminhamento e expedição de documentos em geral da Coordenadoria Tributária; assessorar o Coordenador Tributário bem como o Secretário Municipal da Fazenda; acompanhar e auxiliar no desenvolvimento de estudos visando a busca da atualização e modernização do sistema tributário municipal; auxiliar no desenvolvimento de estudos e propostas para o aumento da receita municipal; executar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>tarefas de assessoramento determinadas pelo Coordenador do Tributos; e desenvolver outras atividades correlatas previstas em Lei.</w:t>
      </w:r>
    </w:p>
    <w:p w:rsidR="00E535F7" w:rsidRPr="005F0939" w:rsidRDefault="00E535F7" w:rsidP="00E535F7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E535F7" w:rsidRPr="005F0939" w:rsidRDefault="00E535F7" w:rsidP="00E535F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CC/</w:t>
      </w:r>
      <w:r w:rsidRPr="005F0939">
        <w:rPr>
          <w:rFonts w:asciiTheme="minorHAnsi" w:hAnsiTheme="minorHAnsi" w:cs="Arial"/>
          <w:sz w:val="24"/>
          <w:szCs w:val="24"/>
        </w:rPr>
        <w:t>FG-2.</w:t>
      </w:r>
    </w:p>
    <w:p w:rsidR="00E535F7" w:rsidRPr="005F0939" w:rsidRDefault="00E535F7" w:rsidP="00E535F7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Coordenadoria </w:t>
      </w:r>
      <w:r>
        <w:rPr>
          <w:rFonts w:asciiTheme="minorHAnsi" w:hAnsiTheme="minorHAnsi" w:cs="Arial"/>
          <w:sz w:val="24"/>
          <w:szCs w:val="24"/>
          <w:lang w:eastAsia="en-US"/>
        </w:rPr>
        <w:t xml:space="preserve">Geral </w:t>
      </w:r>
    </w:p>
    <w:p w:rsidR="00E535F7" w:rsidRPr="005F0939" w:rsidRDefault="00E535F7" w:rsidP="00E535F7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E535F7" w:rsidRPr="005F0939" w:rsidRDefault="00E535F7" w:rsidP="00236765">
      <w:pPr>
        <w:numPr>
          <w:ilvl w:val="0"/>
          <w:numId w:val="61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E535F7" w:rsidRPr="005F0939" w:rsidRDefault="00E535F7" w:rsidP="00236765">
      <w:pPr>
        <w:numPr>
          <w:ilvl w:val="0"/>
          <w:numId w:val="6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E535F7" w:rsidRPr="005F0939" w:rsidRDefault="00E535F7" w:rsidP="00E535F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E535F7" w:rsidRPr="00973362" w:rsidRDefault="00E535F7" w:rsidP="00E535F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973362">
        <w:rPr>
          <w:rFonts w:asciiTheme="minorHAnsi" w:hAnsiTheme="minorHAnsi" w:cs="Arial"/>
          <w:b/>
          <w:sz w:val="24"/>
          <w:szCs w:val="24"/>
        </w:rPr>
        <w:t>Cargo:</w:t>
      </w:r>
      <w:r w:rsidRPr="00973362">
        <w:rPr>
          <w:rFonts w:asciiTheme="minorHAnsi" w:hAnsiTheme="minorHAnsi" w:cs="Arial"/>
          <w:sz w:val="24"/>
          <w:szCs w:val="24"/>
        </w:rPr>
        <w:t xml:space="preserve"> Coordenador Fiscalização</w:t>
      </w:r>
    </w:p>
    <w:p w:rsidR="00E535F7" w:rsidRPr="00973362" w:rsidRDefault="00E535F7" w:rsidP="00E535F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973362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973362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 w:rsidR="00B4225A" w:rsidRPr="00973362">
        <w:rPr>
          <w:rFonts w:asciiTheme="minorHAnsi" w:hAnsiTheme="minorHAnsi" w:cs="Arial"/>
          <w:sz w:val="24"/>
          <w:szCs w:val="24"/>
          <w:lang w:eastAsia="en-US"/>
        </w:rPr>
        <w:t>Dirigir as rotinas administrativas, servindo como uma espécie de ligação e relação com as áreas de organização, direção e controle. Orientar seus subordinados, na organização, e no acompanhamento das atividades no âmbito da Coordenadoria de Fiscalização</w:t>
      </w:r>
    </w:p>
    <w:p w:rsidR="00E535F7" w:rsidRPr="00973362" w:rsidRDefault="00E535F7" w:rsidP="00E535F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973362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="00973362" w:rsidRPr="00973362">
        <w:rPr>
          <w:rFonts w:asciiTheme="minorHAnsi" w:hAnsiTheme="minorHAnsi" w:cs="Arial"/>
          <w:sz w:val="24"/>
          <w:szCs w:val="24"/>
          <w:lang w:eastAsia="en-US"/>
        </w:rPr>
        <w:t>Atuar, controlar e supervisionar as ações de fiscalização em geral no âmbito do poder executivo municipal; monitorar ações que reduzam a sonegação e a evasão de tributos.</w:t>
      </w:r>
    </w:p>
    <w:p w:rsidR="00E535F7" w:rsidRPr="00973362" w:rsidRDefault="00E535F7" w:rsidP="00E535F7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973362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973362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E535F7" w:rsidRPr="00973362" w:rsidRDefault="00E535F7" w:rsidP="00E535F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973362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973362">
        <w:rPr>
          <w:rFonts w:asciiTheme="minorHAnsi" w:hAnsiTheme="minorHAnsi" w:cs="Arial"/>
          <w:sz w:val="24"/>
          <w:szCs w:val="24"/>
        </w:rPr>
        <w:t xml:space="preserve"> CC/FG-4.</w:t>
      </w:r>
    </w:p>
    <w:p w:rsidR="00E535F7" w:rsidRPr="00973362" w:rsidRDefault="00E535F7" w:rsidP="00E535F7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973362">
        <w:rPr>
          <w:rFonts w:asciiTheme="minorHAnsi" w:hAnsiTheme="minorHAnsi"/>
          <w:b/>
          <w:sz w:val="24"/>
          <w:szCs w:val="24"/>
        </w:rPr>
        <w:t>Lotação:</w:t>
      </w:r>
      <w:r w:rsidRPr="00973362">
        <w:rPr>
          <w:rFonts w:asciiTheme="minorHAnsi" w:hAnsiTheme="minorHAnsi"/>
          <w:sz w:val="24"/>
          <w:szCs w:val="24"/>
        </w:rPr>
        <w:t xml:space="preserve"> </w:t>
      </w:r>
      <w:r w:rsidRPr="00973362">
        <w:rPr>
          <w:rFonts w:asciiTheme="minorHAnsi" w:hAnsiTheme="minorHAnsi" w:cs="Arial"/>
          <w:sz w:val="24"/>
          <w:szCs w:val="24"/>
          <w:lang w:eastAsia="en-US"/>
        </w:rPr>
        <w:t xml:space="preserve">Coordenadoria </w:t>
      </w:r>
      <w:r w:rsidR="00973362">
        <w:rPr>
          <w:rFonts w:asciiTheme="minorHAnsi" w:hAnsiTheme="minorHAnsi" w:cs="Arial"/>
          <w:sz w:val="24"/>
          <w:szCs w:val="24"/>
          <w:lang w:eastAsia="en-US"/>
        </w:rPr>
        <w:t>de Fiscalização</w:t>
      </w:r>
      <w:r w:rsidRPr="00973362">
        <w:rPr>
          <w:rFonts w:asciiTheme="minorHAnsi" w:hAnsiTheme="minorHAnsi"/>
          <w:sz w:val="24"/>
          <w:szCs w:val="24"/>
        </w:rPr>
        <w:t>.</w:t>
      </w:r>
    </w:p>
    <w:p w:rsidR="00E535F7" w:rsidRPr="00973362" w:rsidRDefault="00E535F7" w:rsidP="00E535F7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973362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E535F7" w:rsidRPr="00973362" w:rsidRDefault="00E535F7" w:rsidP="00236765">
      <w:pPr>
        <w:numPr>
          <w:ilvl w:val="0"/>
          <w:numId w:val="61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973362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E535F7" w:rsidRPr="00973362" w:rsidRDefault="00E535F7" w:rsidP="00236765">
      <w:pPr>
        <w:numPr>
          <w:ilvl w:val="0"/>
          <w:numId w:val="6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973362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E535F7" w:rsidRPr="005F0939" w:rsidRDefault="00E535F7" w:rsidP="00E535F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507313" w:rsidRPr="005F0939" w:rsidRDefault="00507313" w:rsidP="0050731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Diretor de Fiscalização.</w:t>
      </w:r>
    </w:p>
    <w:p w:rsidR="00507313" w:rsidRPr="005F0939" w:rsidRDefault="00507313" w:rsidP="0050731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 as rotinas administrativas, servindo como uma espécie de ligação e relação com as áreas de organização, direção e controle. Orientar seus subordinados, na organização, e no acompanhamento das atividades no âmbito do Departamento de Fiscalização.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Dirigir e acompanhar o desenvolvimento dos programas elaborados pela Secretaria; planejar, organizar, dirigir e acompanhar a execução dos serviços do Departamento de Fiscalização; distribuir e fiscalizar tarefas a serem executadas pelos servidores do Departamento; é responsável pelo planejamento, coordenação, orientação, supervisão, controle e avaliação das atividades de fiscalização; promover fiscalização e vistoria; autuação dos infratores do código tributário, código de postura e legislação sanitária no âmbito de sua competência, promovendo estudos destinados à identificação da prática de ilícitos de natureza fiscal, obras e sanitárias, propondo medidas para prevenir e combater tal ocorrência, inclusive mediante sugestão de alteração da legislação; fornecimento de dados para atualização do cadastro imobiliário, tributário e sanitário; e desenvolver outras atividades correlatas previstas em Lei.</w:t>
      </w:r>
    </w:p>
    <w:p w:rsidR="00507313" w:rsidRPr="005F0939" w:rsidRDefault="00507313" w:rsidP="0050731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507313" w:rsidRPr="005F0939" w:rsidRDefault="00507313" w:rsidP="00507313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CC/FG-3.</w:t>
      </w:r>
    </w:p>
    <w:p w:rsidR="00507313" w:rsidRPr="005F0939" w:rsidRDefault="00507313" w:rsidP="0050731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de Fiscalização.</w:t>
      </w:r>
    </w:p>
    <w:p w:rsidR="00507313" w:rsidRPr="005F0939" w:rsidRDefault="00507313" w:rsidP="0050731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lastRenderedPageBreak/>
        <w:t>Requisitos para provimento:</w:t>
      </w:r>
    </w:p>
    <w:p w:rsidR="00507313" w:rsidRPr="005F0939" w:rsidRDefault="00507313" w:rsidP="00236765">
      <w:pPr>
        <w:numPr>
          <w:ilvl w:val="0"/>
          <w:numId w:val="63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507313" w:rsidRPr="005F0939" w:rsidRDefault="00507313" w:rsidP="00236765">
      <w:pPr>
        <w:numPr>
          <w:ilvl w:val="0"/>
          <w:numId w:val="6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507313" w:rsidRPr="005F0939" w:rsidRDefault="00507313" w:rsidP="0050731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507313" w:rsidRPr="005F0939" w:rsidRDefault="00507313" w:rsidP="0050731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Diretor de Fiscalização do Interior.</w:t>
      </w:r>
    </w:p>
    <w:p w:rsidR="00507313" w:rsidRPr="005F0939" w:rsidRDefault="00507313" w:rsidP="0050731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 o Departamento, servindo como uma espécie de ligação e relação com as áreas de organização, direção e controle. Orientar seus subordinados, na organização, e no acompanhamento das atividades no âmbito do Departamento de Fiscalização do Interior.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Dirigir e acompanhar o desenvolvimento dos programas elaborados pela Secretaria; planejar, organizar, dirigir e acompanhar a execução dos serviços do Departamento de Fiscalização do Interior; distribuir e fiscalizar tarefas a serem executadas pelos servidores do Departamento; é responsável pelo planejamento, coordenação, orientação, supervisão das atividades de fiscalização no interior; promover fiscalização e vistoria; autuação dos infratores do código tributário, código de postura e legislação sanitária no âmbito de sua competência, promovendo estudos destinados à identificação da prática de ilícitos de natureza fiscal, obras e sanitárias, propondo medidas para prevenir e combater tal ocorrência, inclusive mediante sugestão de alteração da legislação; fornecimento de dados para atualização do cadastro imobiliário, tributário e sanitário do interior; e desenvolver outras atividades correlatas previstas em Lei.</w:t>
      </w:r>
    </w:p>
    <w:p w:rsidR="00507313" w:rsidRPr="005F0939" w:rsidRDefault="00507313" w:rsidP="0050731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507313" w:rsidRPr="005F0939" w:rsidRDefault="00507313" w:rsidP="00507313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CC/FG-3.</w:t>
      </w:r>
    </w:p>
    <w:p w:rsidR="00507313" w:rsidRPr="005F0939" w:rsidRDefault="00507313" w:rsidP="0050731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de Fiscalização do Interior.</w:t>
      </w:r>
    </w:p>
    <w:p w:rsidR="00507313" w:rsidRPr="005F0939" w:rsidRDefault="00507313" w:rsidP="0050731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Requisitos para provimento:</w:t>
      </w:r>
    </w:p>
    <w:p w:rsidR="00507313" w:rsidRPr="005F0939" w:rsidRDefault="00507313" w:rsidP="00236765">
      <w:pPr>
        <w:numPr>
          <w:ilvl w:val="0"/>
          <w:numId w:val="64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507313" w:rsidRPr="005F0939" w:rsidRDefault="00507313" w:rsidP="00236765">
      <w:pPr>
        <w:numPr>
          <w:ilvl w:val="0"/>
          <w:numId w:val="6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507313" w:rsidRPr="005F0939" w:rsidRDefault="00507313" w:rsidP="0050731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507313" w:rsidRPr="005F0939" w:rsidRDefault="00507313" w:rsidP="0050731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Assessor de Fiscalização do Interior.</w:t>
      </w:r>
    </w:p>
    <w:p w:rsidR="00507313" w:rsidRPr="005F0939" w:rsidRDefault="00507313" w:rsidP="0050731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Observar as orientações do Secretário Municipal; prestar assessoramento técnico.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fiscalizar o encaminhamento e expedição de documentos em geral do Setor de Fiscalização do Interior; assessorar o Secretário Municipal da Fazenda; responsável pelo controle e avaliação das atividades de fiscalização no interior; controlar a fiscalização e vistoria; autuação dos infratores do código tributário, código de postura e legislação sanitária no âmbito de sua competência; e desenvolver outras atividades correlatas previstas em Lei.</w:t>
      </w:r>
    </w:p>
    <w:p w:rsidR="00507313" w:rsidRPr="005F0939" w:rsidRDefault="00507313" w:rsidP="0050731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507313" w:rsidRPr="005F0939" w:rsidRDefault="00507313" w:rsidP="0050731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CC/FG-2.</w:t>
      </w:r>
    </w:p>
    <w:p w:rsidR="00507313" w:rsidRPr="005F0939" w:rsidRDefault="00507313" w:rsidP="0050731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de Fiscalização do Interior.</w:t>
      </w:r>
    </w:p>
    <w:p w:rsidR="00507313" w:rsidRPr="005F0939" w:rsidRDefault="00507313" w:rsidP="00507313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507313" w:rsidRPr="005F0939" w:rsidRDefault="00507313" w:rsidP="00236765">
      <w:pPr>
        <w:numPr>
          <w:ilvl w:val="0"/>
          <w:numId w:val="65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507313" w:rsidRPr="005F0939" w:rsidRDefault="00507313" w:rsidP="00236765">
      <w:pPr>
        <w:numPr>
          <w:ilvl w:val="0"/>
          <w:numId w:val="6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507313" w:rsidRPr="005F0939" w:rsidRDefault="00507313" w:rsidP="0050731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E67834" w:rsidRDefault="00E67834" w:rsidP="00E67834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97007E" w:rsidRDefault="00E67834" w:rsidP="00E67834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lastRenderedPageBreak/>
        <w:t>SECRETARIA MUNICIPAL DE OBRAS, SANEAMENTO E LOGÍSTICA</w:t>
      </w:r>
    </w:p>
    <w:p w:rsidR="00E67834" w:rsidRDefault="00E67834" w:rsidP="00E67834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E67834" w:rsidRPr="005F0939" w:rsidRDefault="00E67834" w:rsidP="00E67834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 xml:space="preserve">Secretário de Obras e Saneamento e Logística </w:t>
      </w:r>
    </w:p>
    <w:p w:rsidR="00E67834" w:rsidRPr="005F0939" w:rsidRDefault="00E67834" w:rsidP="00E67834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Atividade de relativa complexidade, envolvendo a execução do plano de ação do governo e de tarefas próprias da Secretaria de Obras e Saneamento.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Exemplos de atribuições:</w:t>
      </w:r>
      <w:r w:rsidRPr="005F0939">
        <w:rPr>
          <w:rFonts w:asciiTheme="minorHAnsi" w:hAnsiTheme="minorHAnsi"/>
          <w:sz w:val="24"/>
          <w:szCs w:val="24"/>
          <w:lang w:eastAsia="en-US"/>
        </w:rPr>
        <w:t xml:space="preserve"> P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lanejar, coordenar e acompanhar a execução do Plano de ação do governo municipal e os programas gerais e setoriais inerentes à Secretaria de Obras e Saneamento; assessorar o Prefeito nos assuntos relativos à Secretaria de Obras e Saneamento; garantir a prestação dos serviços municipais inerentes à Secretaria de Obras e Saneamento, de acordo com as diretrizes de governo; propor políticas sobre assuntos relativos à pasta; administrar a Secretaria de Obras e Saneamento; organizar e coordenar programas e atividades da Secretaria de Obras e Saneamento; elaborar e implantar normas e controles referentes à administração do material e do patrimônio da Secretaria de Obras e Saneamento; implantar normas e procedimentos para o desenvolvimento das atividades da Secretaria de Obras e Saneamento; organizar a prestação dos serviços dos departamentos, setores ou áreas que compõem a Secretaria de Obras e Saneamento; promover reuniões periódicas, participar da elaboração dos projetos de leis orçamentárias; acompanhar a execução das leis orçamentárias; acompanhar e supervisionar as atividades realizadas pelos servidores lotados na pasta; zelar pelo bom andamento dos serviços da Secretaria e pelo cumprimento da legislação vigente; assessorar os órgãos da Administração nos assuntos referentes a Secretaria; planejar, coordenar e acompanhar a execução do Plano de ação do governo municipal e os programas gerais e setoriais inerentes à Secretaria; assessorar o Prefeito nos assuntos relativos à Secretaria; garantir a prestação dos serviços municipais inerentes, de acordo com as diretrizes de governo; propor políticas sobre assuntos relativos à pasta; elaborar e implantar normas e controles referentes à administração do material e do patrimônio da Secretaria; implantar normas e procedimentos para o desenvolvimento das atividades da Secretaria; organizar a prestação dos serviços dos departamentos, setores ou áreas que compõem a Secretaria; promover reuniões periódicas, participar da elaboração dos projetos de leis orçamentárias; acompanhar a execução das leis orçamentárias; acompanhar e supervisionar as atividades realizadas pelos servidores lotados na pasta; zelar pelo bom andamento dos serviços da Secretaria e pelo cumprimento da legislação vigente; assessorar os órgãos da Administração nos assuntos referentes a sua Secretaria; e desenvolver outras atividades correlatas.</w:t>
      </w:r>
    </w:p>
    <w:p w:rsidR="00E67834" w:rsidRPr="005F0939" w:rsidRDefault="00E67834" w:rsidP="00E67834">
      <w:pPr>
        <w:tabs>
          <w:tab w:val="left" w:pos="4253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E67834" w:rsidRPr="005F0939" w:rsidRDefault="00E67834" w:rsidP="00E67834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Forma de Provimento: </w:t>
      </w:r>
      <w:r w:rsidRPr="005F0939">
        <w:rPr>
          <w:rFonts w:asciiTheme="minorHAnsi" w:hAnsiTheme="minorHAnsi" w:cs="Arial"/>
          <w:sz w:val="24"/>
          <w:szCs w:val="24"/>
        </w:rPr>
        <w:t>Subsídio.</w:t>
      </w:r>
    </w:p>
    <w:p w:rsidR="00E67834" w:rsidRPr="005F0939" w:rsidRDefault="00E67834" w:rsidP="00E67834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Secretaria Municipal de Obras, Saneamento, Logística e Transportes.</w:t>
      </w:r>
    </w:p>
    <w:p w:rsidR="00E67834" w:rsidRPr="005F0939" w:rsidRDefault="00E67834" w:rsidP="00E67834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E67834" w:rsidRPr="005F0939" w:rsidRDefault="00E67834" w:rsidP="00236765">
      <w:pPr>
        <w:numPr>
          <w:ilvl w:val="0"/>
          <w:numId w:val="66"/>
        </w:num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E67834" w:rsidRPr="005F0939" w:rsidRDefault="00E67834" w:rsidP="00236765">
      <w:pPr>
        <w:numPr>
          <w:ilvl w:val="0"/>
          <w:numId w:val="66"/>
        </w:numPr>
        <w:pBdr>
          <w:bottom w:val="single" w:sz="12" w:space="1" w:color="auto"/>
        </w:pBd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E67834" w:rsidRPr="005F0939" w:rsidRDefault="00E67834" w:rsidP="00E67834">
      <w:pPr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E67834" w:rsidRPr="00E67834" w:rsidRDefault="00E67834" w:rsidP="00E67834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FA30E8" w:rsidRPr="00FA30E8" w:rsidRDefault="00FA30E8" w:rsidP="00FA30E8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FA30E8">
        <w:rPr>
          <w:rFonts w:asciiTheme="minorHAnsi" w:hAnsiTheme="minorHAnsi" w:cs="Arial"/>
          <w:b/>
          <w:sz w:val="24"/>
          <w:szCs w:val="24"/>
        </w:rPr>
        <w:lastRenderedPageBreak/>
        <w:t xml:space="preserve">Cargo: </w:t>
      </w:r>
      <w:r w:rsidRPr="00FA30E8">
        <w:rPr>
          <w:rFonts w:asciiTheme="minorHAnsi" w:hAnsiTheme="minorHAnsi" w:cs="Arial"/>
          <w:sz w:val="24"/>
          <w:szCs w:val="24"/>
        </w:rPr>
        <w:t>Coordenador de Obras e Saneamento</w:t>
      </w:r>
    </w:p>
    <w:p w:rsidR="00FA30E8" w:rsidRPr="005F0939" w:rsidRDefault="00FA30E8" w:rsidP="00FA30E8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Dirigir, supervisionar, coordenar e orientar seus subordinados, na organização, no planejamento e no acompanhamento das atividades no âmbito da Coordenadoria de Obras e Saneamento, fixando políticas, implementando ações, acompanhando o seu desenvolvimento.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</w:t>
      </w:r>
      <w:r w:rsidRPr="005F0939">
        <w:rPr>
          <w:rFonts w:asciiTheme="minorHAnsi" w:hAnsiTheme="minorHAnsi" w:cs="Arial"/>
          <w:sz w:val="24"/>
          <w:szCs w:val="24"/>
        </w:rPr>
        <w:t>: coordenar técnica e operacionalmente a projeção, a abertura e a conservação de vias urbanas; coordenar e realizar obras de pavimentação asfáltica e com pedras irregulares em vias urbanas; responder pelo planejamento e efetivação de outras ações voltadas ao desenvolvimento, tais como a demolição de prédios e de acessões, a feitura de galerias de água pluvial, drenagem e canalização de córregos, conservação de obras de arte e patrimônio histórico-cultural; fixar diretrizes, coordenar e executar a manutenção e a construção de pontilhões e bueiros urbanos; administrar os serviços que demandem a utilização de máquinas e equipamentos da Coordenadoria, zelando pela sua conservação e operação segura pelos servidores; além de desempenhar outras atividades correlatas que lhe forem atribuídas.</w:t>
      </w:r>
    </w:p>
    <w:p w:rsidR="00FA30E8" w:rsidRPr="005F0939" w:rsidRDefault="00FA30E8" w:rsidP="00FA30E8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FA30E8" w:rsidRPr="005F0939" w:rsidRDefault="00FA30E8" w:rsidP="00FA30E8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CC/FG-4.</w:t>
      </w:r>
    </w:p>
    <w:p w:rsidR="00FA30E8" w:rsidRPr="005F0939" w:rsidRDefault="00FA30E8" w:rsidP="00FA30E8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Obras e Saneamento</w:t>
      </w:r>
    </w:p>
    <w:p w:rsidR="00FA30E8" w:rsidRPr="005F0939" w:rsidRDefault="00FA30E8" w:rsidP="00FA30E8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FA30E8" w:rsidRPr="005F0939" w:rsidRDefault="00FA30E8" w:rsidP="00236765">
      <w:pPr>
        <w:numPr>
          <w:ilvl w:val="0"/>
          <w:numId w:val="67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FA30E8" w:rsidRPr="005F0939" w:rsidRDefault="00FA30E8" w:rsidP="00236765">
      <w:pPr>
        <w:numPr>
          <w:ilvl w:val="0"/>
          <w:numId w:val="67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115882" w:rsidRDefault="00115882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A30E8" w:rsidRPr="00FA30E8" w:rsidRDefault="00FA30E8" w:rsidP="00FA30E8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FA30E8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FA30E8">
        <w:rPr>
          <w:rFonts w:asciiTheme="minorHAnsi" w:hAnsiTheme="minorHAnsi" w:cs="Arial"/>
          <w:sz w:val="24"/>
          <w:szCs w:val="24"/>
        </w:rPr>
        <w:t>C</w:t>
      </w:r>
      <w:r>
        <w:rPr>
          <w:rFonts w:asciiTheme="minorHAnsi" w:hAnsiTheme="minorHAnsi" w:cs="Arial"/>
          <w:sz w:val="24"/>
          <w:szCs w:val="24"/>
        </w:rPr>
        <w:t>oordenador de Serviços Urbanos</w:t>
      </w:r>
    </w:p>
    <w:p w:rsidR="00FA30E8" w:rsidRPr="005F0939" w:rsidRDefault="00FA30E8" w:rsidP="00FA30E8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Atribuições: </w:t>
      </w:r>
      <w:r w:rsidRPr="005F0939">
        <w:rPr>
          <w:rFonts w:asciiTheme="minorHAnsi" w:hAnsiTheme="minorHAnsi" w:cs="Arial"/>
          <w:sz w:val="24"/>
          <w:szCs w:val="24"/>
        </w:rPr>
        <w:t xml:space="preserve">Dirigir, supervisionar, coordenar e orientar seus subordinados, na organização, no planejamento e no acompanhamento das atividades no âmbito da Coordenadoria de Serviços Urbanos, fixando políticas, implementando ações, acompanhando o seu desenvolvimento.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</w:t>
      </w:r>
      <w:r w:rsidRPr="005F0939">
        <w:rPr>
          <w:rFonts w:asciiTheme="minorHAnsi" w:hAnsiTheme="minorHAnsi" w:cs="Arial"/>
          <w:sz w:val="24"/>
          <w:szCs w:val="24"/>
        </w:rPr>
        <w:t>: coordenar, planejar e executar as atividades da Secretaria, inerentes à política de desenvolvimento físico e territorial urbano do Município; coordenar técnica e operacionalmente a projeção, a conservação de vias urbanas; coordenar as atividades de conservação e manutenção de prédios públicos municipais; manutenção do Parque de Exposições, outros parques, praças, jardins públicos, áreas verdes e de recreação; responder pelo planejamento e efetivação de outras ações voltadas ao desenvolvimento urbano; fixar diretrizes, executar ou fiscalizar a execução dos serviços de varrição, limpeza de vias e logradouros públicos, limpeza e conservação de cemitérios; administrar os serviços que demandem a utilização de máquinas e equipamentos da Coordenadoria, zelando pela sua conservação e operação segura pelos servidores; além de desempenhar outras atividades correlatas que lhe forem atribuídas.</w:t>
      </w:r>
    </w:p>
    <w:p w:rsidR="00FA30E8" w:rsidRPr="005F0939" w:rsidRDefault="00FA30E8" w:rsidP="00FA30E8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FA30E8" w:rsidRPr="005F0939" w:rsidRDefault="00FA30E8" w:rsidP="00FA30E8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CC/FG-4.</w:t>
      </w:r>
    </w:p>
    <w:p w:rsidR="00FA30E8" w:rsidRPr="005F0939" w:rsidRDefault="00FA30E8" w:rsidP="00FA30E8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Serviços Urbanos</w:t>
      </w:r>
    </w:p>
    <w:p w:rsidR="00FA30E8" w:rsidRPr="005F0939" w:rsidRDefault="00FA30E8" w:rsidP="00FA30E8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FA30E8" w:rsidRPr="005F0939" w:rsidRDefault="00FA30E8" w:rsidP="00236765">
      <w:pPr>
        <w:numPr>
          <w:ilvl w:val="0"/>
          <w:numId w:val="67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FA30E8" w:rsidRPr="005F0939" w:rsidRDefault="00FA30E8" w:rsidP="00236765">
      <w:pPr>
        <w:numPr>
          <w:ilvl w:val="0"/>
          <w:numId w:val="67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FA30E8" w:rsidRPr="005F0939" w:rsidRDefault="00FA30E8" w:rsidP="00FA30E8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0B086C" w:rsidRPr="005F0939" w:rsidRDefault="000B086C" w:rsidP="000B086C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Diretor de Serviços Urbanos.</w:t>
      </w:r>
    </w:p>
    <w:p w:rsidR="000B086C" w:rsidRPr="005F0939" w:rsidRDefault="000B086C" w:rsidP="000B086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Dirigir as rotinas no âmbito do seu Departamento, servindo como uma espécie de ligação e relação com as áreas de organização, direção e controle.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</w:rPr>
        <w:t xml:space="preserve"> responsável pela organização e pela manutenção dos serviços relativos a programação, informação e execução dos serviços de limpeza pública; a manutenção de praças, de parques e de jardins; supervisionar a implantação e a manutenção da limpeza urbana, orientar os serviços Urbanos e Infraestrutura; supervisionar a distribuição de cargas de terra, orientar e fiscalizar seus subordinados na construção, ligações e desentupimentos de redes de esgoto e bocas de lobo; também é responsável pela melhoria das ruas não pavimentadas, através da colocação de brita e cascalho; além de desempenhar outras atividades correlatas que lhe forem atribuídas.</w:t>
      </w:r>
    </w:p>
    <w:p w:rsidR="000B086C" w:rsidRPr="005F0939" w:rsidRDefault="000B086C" w:rsidP="000B086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0B086C" w:rsidRPr="005F0939" w:rsidRDefault="000B086C" w:rsidP="000B086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CC/FG-3.</w:t>
      </w:r>
    </w:p>
    <w:p w:rsidR="000B086C" w:rsidRPr="005F0939" w:rsidRDefault="000B086C" w:rsidP="000B086C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de Execução de Obras e Serviços Urbanos.</w:t>
      </w:r>
    </w:p>
    <w:p w:rsidR="000B086C" w:rsidRPr="005F0939" w:rsidRDefault="000B086C" w:rsidP="000B086C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0B086C" w:rsidRPr="005F0939" w:rsidRDefault="000B086C" w:rsidP="00236765">
      <w:pPr>
        <w:numPr>
          <w:ilvl w:val="0"/>
          <w:numId w:val="68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B086C" w:rsidRPr="005F0939" w:rsidRDefault="000B086C" w:rsidP="00236765">
      <w:pPr>
        <w:numPr>
          <w:ilvl w:val="0"/>
          <w:numId w:val="6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FA30E8" w:rsidRDefault="00FA30E8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0B086C" w:rsidRPr="005F0939" w:rsidRDefault="000B086C" w:rsidP="000B086C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Diretor de Execução de Obras e Serviços Urbanos.</w:t>
      </w:r>
    </w:p>
    <w:p w:rsidR="000B086C" w:rsidRPr="005F0939" w:rsidRDefault="000B086C" w:rsidP="000B086C">
      <w:pPr>
        <w:tabs>
          <w:tab w:val="left" w:pos="4253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</w:rPr>
        <w:t xml:space="preserve">Dirigir as rotinas no âmbito do seu Departamento, servindo como uma espécie de ligação e relação com as áreas de organização, direção e controle.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</w:rPr>
        <w:t xml:space="preserve"> responsável pela elaboração de normas, de rotinas e de procedimentos necessários; instituição e coordenação de um sistema de dados e informações relativo a casos e situações específicas; elaboração e execução do planejamento territorial; elaboração de programas e de projetos relativos a obras e serviços públicos; execução de obras de infraestrutura e de serviços públicos; controlar a correta utilização do material e a implementação dos projetos que estiverem sob a responsabilidade da Coordenadoria; orientar seus subordinados, na organização, e no acompanhamento das atividades no âmbito do Departamento de Execução de Obras; além de desempenhar outras atividades correlatas que lhe forem atribuídas.</w:t>
      </w:r>
    </w:p>
    <w:p w:rsidR="000B086C" w:rsidRPr="005F0939" w:rsidRDefault="000B086C" w:rsidP="000B086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0B086C" w:rsidRPr="005F0939" w:rsidRDefault="000B086C" w:rsidP="000B086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CC/FG-3.</w:t>
      </w:r>
    </w:p>
    <w:p w:rsidR="000B086C" w:rsidRPr="005F0939" w:rsidRDefault="000B086C" w:rsidP="000B086C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de Execução de Obras e Serviços Urbanos.</w:t>
      </w:r>
    </w:p>
    <w:p w:rsidR="000B086C" w:rsidRPr="005F0939" w:rsidRDefault="000B086C" w:rsidP="000B086C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0B086C" w:rsidRPr="005F0939" w:rsidRDefault="000B086C" w:rsidP="00236765">
      <w:pPr>
        <w:numPr>
          <w:ilvl w:val="0"/>
          <w:numId w:val="69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B086C" w:rsidRPr="005F0939" w:rsidRDefault="000B086C" w:rsidP="00236765">
      <w:pPr>
        <w:numPr>
          <w:ilvl w:val="0"/>
          <w:numId w:val="6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B086C" w:rsidRPr="005F0939" w:rsidRDefault="000B086C" w:rsidP="000B086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0B086C" w:rsidRPr="005F0939" w:rsidRDefault="000B086C" w:rsidP="000B086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Assessor de Obras e Serviços Urbanos.</w:t>
      </w:r>
    </w:p>
    <w:p w:rsidR="000B086C" w:rsidRPr="005F0939" w:rsidRDefault="000B086C" w:rsidP="000B086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Assessorar o Coordenador nas questões relativas ao Setor. </w:t>
      </w:r>
      <w:r w:rsidRPr="005F0939"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</w:rPr>
        <w:t xml:space="preserve">é responsável pelo registro, controle dos materiais da Coordenadoria; assessorar e supervisionar a coleta de informações e diagnósticos referentes a Coordenadoria; auxiliar o Coordenador de Obras, Saneamento e Serviços nas questões administrativas, quando houver necessidade; realizar diagnósticos na </w:t>
      </w:r>
      <w:r w:rsidRPr="005F0939">
        <w:rPr>
          <w:rFonts w:asciiTheme="minorHAnsi" w:hAnsiTheme="minorHAnsi" w:cs="Arial"/>
          <w:sz w:val="24"/>
          <w:szCs w:val="24"/>
        </w:rPr>
        <w:lastRenderedPageBreak/>
        <w:t>Coordenadoria sugerindo ao Coordenador providências cabíveis; exercer outras atribuições correlatas com o cargo.</w:t>
      </w:r>
    </w:p>
    <w:p w:rsidR="000B086C" w:rsidRPr="005F0939" w:rsidRDefault="000B086C" w:rsidP="000B086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0B086C" w:rsidRPr="005F0939" w:rsidRDefault="000B086C" w:rsidP="000B086C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CC/FG-2.</w:t>
      </w:r>
    </w:p>
    <w:p w:rsidR="000B086C" w:rsidRPr="005F0939" w:rsidRDefault="000B086C" w:rsidP="000B086C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Obras, Saneamento e Serviços.</w:t>
      </w:r>
    </w:p>
    <w:p w:rsidR="000B086C" w:rsidRPr="005F0939" w:rsidRDefault="000B086C" w:rsidP="000B086C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0B086C" w:rsidRPr="005F0939" w:rsidRDefault="000B086C" w:rsidP="00236765">
      <w:pPr>
        <w:numPr>
          <w:ilvl w:val="0"/>
          <w:numId w:val="70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B086C" w:rsidRPr="005F0939" w:rsidRDefault="000B086C" w:rsidP="00236765">
      <w:pPr>
        <w:numPr>
          <w:ilvl w:val="0"/>
          <w:numId w:val="70"/>
        </w:numPr>
        <w:pBdr>
          <w:bottom w:val="single" w:sz="12" w:space="0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B086C" w:rsidRPr="005F0939" w:rsidRDefault="000B086C" w:rsidP="000B086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0B086C" w:rsidRPr="005F0939" w:rsidRDefault="000B086C" w:rsidP="000B086C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Diretor de Manutenção e Conservação de vias públicas.</w:t>
      </w:r>
    </w:p>
    <w:p w:rsidR="000B086C" w:rsidRPr="005F0939" w:rsidRDefault="000B086C" w:rsidP="000B086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Dirigir as rotinas no âmbito do seu Departamento, servindo como uma espécie de ligação e relação com as áreas de organização, direção e controle.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</w:rPr>
        <w:t xml:space="preserve"> responsável pela organização e pela manutenção dos serviços relativos a elaboração de projetos; remoção de entulhos em vias e logradouros públicos; a construção e a conservação de obras públicas municipais, assim como dos próprios da municipalidade; pavimentação de ruas e abertura de novas artérias e de logradouros públicos; construção e conservação de estradas e de caminhos municipais, integrantes do sistema viário do Município; construção de pontes, pontilhões, bueiros e sistema de drenagem, garantindo a conservação das estradas municipais; implantação, execução e conservação de obras de drenagem urbana; e desempenhar outras atividades correlatas que lhe forem atribuídas. </w:t>
      </w:r>
    </w:p>
    <w:p w:rsidR="000B086C" w:rsidRPr="005F0939" w:rsidRDefault="000B086C" w:rsidP="000B086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0B086C" w:rsidRPr="005F0939" w:rsidRDefault="000B086C" w:rsidP="000B086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CC/FG-3.</w:t>
      </w:r>
    </w:p>
    <w:p w:rsidR="000B086C" w:rsidRPr="005F0939" w:rsidRDefault="000B086C" w:rsidP="000B086C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de Manutenção e Conservação de vias públicas.</w:t>
      </w:r>
    </w:p>
    <w:p w:rsidR="000B086C" w:rsidRPr="005F0939" w:rsidRDefault="000B086C" w:rsidP="000B086C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0B086C" w:rsidRPr="005F0939" w:rsidRDefault="000B086C" w:rsidP="00236765">
      <w:pPr>
        <w:numPr>
          <w:ilvl w:val="0"/>
          <w:numId w:val="71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B086C" w:rsidRPr="005F0939" w:rsidRDefault="000B086C" w:rsidP="00236765">
      <w:pPr>
        <w:numPr>
          <w:ilvl w:val="0"/>
          <w:numId w:val="7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B086C" w:rsidRDefault="000B086C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0B086C" w:rsidRPr="005F0939" w:rsidRDefault="000B086C" w:rsidP="000B086C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Coordenador de Iluminação</w:t>
      </w:r>
    </w:p>
    <w:p w:rsidR="000B086C" w:rsidRPr="005F0939" w:rsidRDefault="000B086C" w:rsidP="000B086C">
      <w:pPr>
        <w:tabs>
          <w:tab w:val="left" w:pos="4253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Dirigir, supervisionar, coordenar e orientar seus subordinados, na organização, no planejamento e no acompanhamento das atividades no âmbito da Coordenadoria de Iluminação, fixando políticas, implementando ações, acompanhando o seu desenvolvimento. </w:t>
      </w:r>
      <w:r w:rsidRPr="005F0939"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</w:rPr>
        <w:t>estabelecer normas para a iluminação pública; coordenar a execução das atividades contidas dentro da coordenadoria de Iluminação; é responsável pela organização e pela manutenção dos serviços relativos a programação, a informação e a execução dos serviços de iluminação pública nas vias, nas praças e nos logradouros públicos; manutenção da rede pública das praças, dos parques e dos jardins, entre outros; coordena e oriente seus subordinados na execução das manutenções em energia elétrica do município, tal como nos órgãos da Administração; além de desempenhar outras atividades correlatas que lhe forem atribuídas.</w:t>
      </w:r>
    </w:p>
    <w:p w:rsidR="000B086C" w:rsidRPr="005F0939" w:rsidRDefault="000B086C" w:rsidP="000B086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0B086C" w:rsidRPr="005F0939" w:rsidRDefault="000B086C" w:rsidP="000B086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lastRenderedPageBreak/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CC/FG-4.</w:t>
      </w:r>
    </w:p>
    <w:p w:rsidR="000B086C" w:rsidRPr="005F0939" w:rsidRDefault="000B086C" w:rsidP="000B086C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Iluminação.</w:t>
      </w:r>
    </w:p>
    <w:p w:rsidR="000B086C" w:rsidRPr="005F0939" w:rsidRDefault="000B086C" w:rsidP="000B086C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0B086C" w:rsidRPr="005F0939" w:rsidRDefault="000B086C" w:rsidP="00236765">
      <w:pPr>
        <w:numPr>
          <w:ilvl w:val="0"/>
          <w:numId w:val="72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B086C" w:rsidRPr="005F0939" w:rsidRDefault="000B086C" w:rsidP="00236765">
      <w:pPr>
        <w:numPr>
          <w:ilvl w:val="0"/>
          <w:numId w:val="72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B086C" w:rsidRPr="005F0939" w:rsidRDefault="000B086C" w:rsidP="000B086C">
      <w:pPr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0B086C" w:rsidRPr="005F0939" w:rsidRDefault="000B086C" w:rsidP="000B086C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Diretor de Iluminação Pública.</w:t>
      </w:r>
    </w:p>
    <w:p w:rsidR="000B086C" w:rsidRPr="005F0939" w:rsidRDefault="000B086C" w:rsidP="000B086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Dirigir as rotinas no âmbito do seu Departamento, servindo como uma espécie de ligação e relação com as áreas de organização, direção e controle.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</w:rPr>
        <w:t xml:space="preserve"> Planejar, organizar, dirigir e acompanhar a execução dos serviços da Coordenadoria de Iluminação; distribuir e fiscalizar tarefas a serem executadas pelos servidores da Coordenadoria; sob a orientação do Coordenador de Iluminação; e desempenhar outras atividades correlatas que lhe forem atribuídas.</w:t>
      </w:r>
    </w:p>
    <w:p w:rsidR="000B086C" w:rsidRPr="005F0939" w:rsidRDefault="000B086C" w:rsidP="000B086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0B086C" w:rsidRPr="005F0939" w:rsidRDefault="000B086C" w:rsidP="000B086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CC/FG-3.</w:t>
      </w:r>
    </w:p>
    <w:p w:rsidR="000B086C" w:rsidRPr="005F0939" w:rsidRDefault="000B086C" w:rsidP="000B086C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Iluminação.</w:t>
      </w:r>
    </w:p>
    <w:p w:rsidR="000B086C" w:rsidRPr="005F0939" w:rsidRDefault="000B086C" w:rsidP="000B086C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0B086C" w:rsidRPr="005F0939" w:rsidRDefault="000B086C" w:rsidP="00236765">
      <w:pPr>
        <w:numPr>
          <w:ilvl w:val="0"/>
          <w:numId w:val="73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B086C" w:rsidRPr="005F0939" w:rsidRDefault="000B086C" w:rsidP="00236765">
      <w:pPr>
        <w:numPr>
          <w:ilvl w:val="0"/>
          <w:numId w:val="7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B086C" w:rsidRPr="005F0939" w:rsidRDefault="000B086C" w:rsidP="000B086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0B086C" w:rsidRPr="005F0939" w:rsidRDefault="000B086C" w:rsidP="000B086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Assessor de Iluminação.</w:t>
      </w:r>
    </w:p>
    <w:p w:rsidR="000B086C" w:rsidRPr="005F0939" w:rsidRDefault="000B086C" w:rsidP="000B086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Observar as orientações do Secretário Municipal, prestar assessoramento no âmbito da Coordenadoria de Iluminação. </w:t>
      </w:r>
      <w:r w:rsidRPr="005F0939"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</w:rPr>
        <w:t>é responsável pelo registro, controle dos materiais da Coordenadoria, expedindo planilhas, relatórios e gráficos demonstrativos da situação do material da iluminação da Administração, executar o planejamento da Coordenadoria no que se refere aos planos de trabalho e assemelhados; exercer outras atribuições correlatas com o cargo.</w:t>
      </w:r>
    </w:p>
    <w:p w:rsidR="000B086C" w:rsidRPr="005F0939" w:rsidRDefault="000B086C" w:rsidP="000B086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0B086C" w:rsidRPr="005F0939" w:rsidRDefault="000B086C" w:rsidP="000B086C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CC/FG-2.</w:t>
      </w:r>
    </w:p>
    <w:p w:rsidR="000B086C" w:rsidRPr="005F0939" w:rsidRDefault="000B086C" w:rsidP="000B086C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Iluminação.</w:t>
      </w:r>
    </w:p>
    <w:p w:rsidR="000B086C" w:rsidRPr="005F0939" w:rsidRDefault="000B086C" w:rsidP="000B086C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0B086C" w:rsidRPr="005F0939" w:rsidRDefault="000B086C" w:rsidP="00236765">
      <w:pPr>
        <w:numPr>
          <w:ilvl w:val="0"/>
          <w:numId w:val="74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B086C" w:rsidRPr="005F0939" w:rsidRDefault="000B086C" w:rsidP="00236765">
      <w:pPr>
        <w:numPr>
          <w:ilvl w:val="0"/>
          <w:numId w:val="74"/>
        </w:numPr>
        <w:pBdr>
          <w:bottom w:val="single" w:sz="12" w:space="0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B086C" w:rsidRPr="005F0939" w:rsidRDefault="000B086C" w:rsidP="000B086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0B086C" w:rsidRDefault="000B086C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0B086C" w:rsidRPr="005F0939" w:rsidRDefault="000B086C" w:rsidP="000B086C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Coordenador Administrativo.</w:t>
      </w:r>
    </w:p>
    <w:p w:rsidR="000B086C" w:rsidRPr="005F0939" w:rsidRDefault="000B086C" w:rsidP="000B086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</w:rPr>
        <w:t xml:space="preserve">Dirigir, supervisionar, coordenar e orientar seus subordinados, na organização, no planejamento e no acompanhamento das atividades no âmbito da Coordenadoria Administrativa, fixando políticas, implementando ações, acompanhando o seu desenvolvimento. </w:t>
      </w:r>
      <w:r w:rsidRPr="005F0939"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</w:rPr>
        <w:t xml:space="preserve">Organizar, dirigir e acompanhar o desenvolvimento dos programas elaborados pela Secretaria de Obras, Logística e Saneamento; distribuir e fiscalizar tarefas; realizar diagnósticos; assessorar na articulação com os Governos Federal e Estadual, visando à obtenção de recursos para </w:t>
      </w:r>
      <w:r w:rsidRPr="005F0939">
        <w:rPr>
          <w:rFonts w:asciiTheme="minorHAnsi" w:hAnsiTheme="minorHAnsi" w:cs="Arial"/>
          <w:sz w:val="24"/>
          <w:szCs w:val="24"/>
        </w:rPr>
        <w:lastRenderedPageBreak/>
        <w:t>a implementação de projetos e ações de melhoria da acessibilidade, da segurança e da fluidez do trânsito e da estrutura urbana; coordenar estudos e levantamento de dados, assim como sugerir a revisão e a atualização permanente do Plano Diretor de Desenvolvimento Integrado do Município e de outras normas e planos que visem a ordenar a ocupação, o uso e a regularização do solo urbano; identificar e avaliar os procedimentos utilizados para o funcionamento da Coordenadoria, visando qualidade na prestação dos serviços;</w:t>
      </w:r>
      <w:r w:rsidRPr="005F0939">
        <w:rPr>
          <w:rFonts w:asciiTheme="minorHAnsi" w:hAnsiTheme="minorHAnsi"/>
          <w:sz w:val="24"/>
          <w:szCs w:val="24"/>
        </w:rPr>
        <w:t xml:space="preserve"> a</w:t>
      </w:r>
      <w:r w:rsidRPr="005F0939">
        <w:rPr>
          <w:rFonts w:asciiTheme="minorHAnsi" w:hAnsiTheme="minorHAnsi" w:cs="Arial"/>
          <w:sz w:val="24"/>
          <w:szCs w:val="24"/>
        </w:rPr>
        <w:t>companhar e analisar os indicadores da área e criação de plano de ação de forma a garantir o alcance das metas; realizar reunião periódica com a equipe para monitoramento das atividades em curso e projetadas, assim como avaliar em conjunto os indicadores; coordenar as compras da Secretaria, bem como os procedimentos para licitar, sempre observando as regras gerais de licitação; coordenar a equipe de forma a apoiar e interagir com as demais áreas, Orientar seus subordinados, na organização, no planejamento e no acompanhamento das atividades no âmbito da Coordenadoria; e demais atribuições correlatas com cargo.</w:t>
      </w:r>
    </w:p>
    <w:p w:rsidR="000B086C" w:rsidRPr="005F0939" w:rsidRDefault="000B086C" w:rsidP="000B086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0B086C" w:rsidRPr="005F0939" w:rsidRDefault="000B086C" w:rsidP="000B086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CC/FG-4.</w:t>
      </w:r>
    </w:p>
    <w:p w:rsidR="000B086C" w:rsidRPr="005F0939" w:rsidRDefault="000B086C" w:rsidP="000B086C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Administrativa.</w:t>
      </w:r>
    </w:p>
    <w:p w:rsidR="000B086C" w:rsidRPr="005F0939" w:rsidRDefault="000B086C" w:rsidP="000B086C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0B086C" w:rsidRPr="005F0939" w:rsidRDefault="000B086C" w:rsidP="00236765">
      <w:pPr>
        <w:numPr>
          <w:ilvl w:val="0"/>
          <w:numId w:val="75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B086C" w:rsidRPr="005F0939" w:rsidRDefault="000B086C" w:rsidP="00236765">
      <w:pPr>
        <w:numPr>
          <w:ilvl w:val="0"/>
          <w:numId w:val="7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B086C" w:rsidRPr="005F0939" w:rsidRDefault="000B086C" w:rsidP="00236765">
      <w:pPr>
        <w:numPr>
          <w:ilvl w:val="0"/>
          <w:numId w:val="7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Ensino médio completo </w:t>
      </w:r>
    </w:p>
    <w:p w:rsidR="000B086C" w:rsidRPr="005F0939" w:rsidRDefault="000B086C" w:rsidP="000B086C">
      <w:pPr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590C0C" w:rsidRPr="005F0939" w:rsidRDefault="00590C0C" w:rsidP="00590C0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Diretor Administrativo de Obras e Serviços.</w:t>
      </w:r>
    </w:p>
    <w:p w:rsidR="00590C0C" w:rsidRPr="005F0939" w:rsidRDefault="00590C0C" w:rsidP="00590C0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Dirigir as rotinas no âmbito da sua Coordenadoria, servindo como uma espécie de ligação e relação com as áreas de organização, direção e controle. </w:t>
      </w:r>
      <w:r w:rsidRPr="005F0939"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</w:rPr>
        <w:t>Criar métodos, planejar atividades, dirigir, organizar, e controlar as atividades administrativas da Secretaria; analisar os resultados e elaborar relatórios gerenciais demonstrando a eficácia administrativa da Secretaria; Organizar o funcionamento dos setores que estão subordinados, garantir a perfeita circulação de informações e orientações; Organizar e controlar as atividades da Secretaria; assessorar e supervisionar a coleta de informações e diagnósticos referentes à Coordenadoria; realizando controles, planilhas de tudo que for referente a Obras e Serviços da Secretaria, para o melhor andamento dos serviços prestados pela Secretaria; exercer outras atribuições correlatas com o cargo.</w:t>
      </w:r>
    </w:p>
    <w:p w:rsidR="00590C0C" w:rsidRPr="005F0939" w:rsidRDefault="00590C0C" w:rsidP="00590C0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590C0C" w:rsidRPr="005F0939" w:rsidRDefault="00590C0C" w:rsidP="00590C0C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CC/FG-3.</w:t>
      </w:r>
    </w:p>
    <w:p w:rsidR="00590C0C" w:rsidRPr="005F0939" w:rsidRDefault="00590C0C" w:rsidP="00590C0C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Administrativa.</w:t>
      </w:r>
    </w:p>
    <w:p w:rsidR="00590C0C" w:rsidRPr="005F0939" w:rsidRDefault="00590C0C" w:rsidP="00590C0C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590C0C" w:rsidRPr="005F0939" w:rsidRDefault="00590C0C" w:rsidP="00236765">
      <w:pPr>
        <w:numPr>
          <w:ilvl w:val="0"/>
          <w:numId w:val="76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590C0C" w:rsidRPr="005F0939" w:rsidRDefault="00590C0C" w:rsidP="00236765">
      <w:pPr>
        <w:numPr>
          <w:ilvl w:val="0"/>
          <w:numId w:val="7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590C0C" w:rsidRPr="005F0939" w:rsidRDefault="00590C0C" w:rsidP="00590C0C">
      <w:pPr>
        <w:tabs>
          <w:tab w:val="left" w:pos="1134"/>
          <w:tab w:val="left" w:pos="1701"/>
          <w:tab w:val="left" w:pos="4253"/>
          <w:tab w:val="left" w:pos="5387"/>
        </w:tabs>
        <w:jc w:val="both"/>
        <w:rPr>
          <w:rFonts w:asciiTheme="minorHAnsi" w:hAnsiTheme="minorHAnsi" w:cs="Arial"/>
          <w:b/>
          <w:bCs/>
          <w:sz w:val="24"/>
          <w:szCs w:val="24"/>
          <w:lang w:eastAsia="en-US"/>
        </w:rPr>
      </w:pPr>
    </w:p>
    <w:p w:rsidR="00590C0C" w:rsidRPr="00992E67" w:rsidRDefault="00590C0C" w:rsidP="00590C0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992E67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992E67">
        <w:rPr>
          <w:rFonts w:asciiTheme="minorHAnsi" w:hAnsiTheme="minorHAnsi" w:cs="Arial"/>
          <w:sz w:val="24"/>
          <w:szCs w:val="24"/>
        </w:rPr>
        <w:t>Assessor Administrativo de Obras e Serviços.</w:t>
      </w:r>
    </w:p>
    <w:p w:rsidR="00973362" w:rsidRPr="00992E67" w:rsidRDefault="00590C0C" w:rsidP="00590C0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992E67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992E67">
        <w:rPr>
          <w:rFonts w:asciiTheme="minorHAnsi" w:hAnsiTheme="minorHAnsi" w:cs="Arial"/>
          <w:sz w:val="24"/>
          <w:szCs w:val="24"/>
        </w:rPr>
        <w:t xml:space="preserve"> Observar as orientações do Secretário Municipal, prestar assessoramento no âmbito da Coordenadoria Administrativa. </w:t>
      </w:r>
      <w:r w:rsidRPr="00992E67">
        <w:rPr>
          <w:rFonts w:asciiTheme="minorHAnsi" w:hAnsiTheme="minorHAnsi" w:cs="Arial"/>
          <w:b/>
          <w:sz w:val="24"/>
          <w:szCs w:val="24"/>
        </w:rPr>
        <w:t xml:space="preserve">Exemplos de </w:t>
      </w:r>
      <w:r w:rsidRPr="00992E67">
        <w:rPr>
          <w:rFonts w:asciiTheme="minorHAnsi" w:hAnsiTheme="minorHAnsi" w:cs="Arial"/>
          <w:b/>
          <w:sz w:val="24"/>
          <w:szCs w:val="24"/>
        </w:rPr>
        <w:lastRenderedPageBreak/>
        <w:t xml:space="preserve">Atribuições: </w:t>
      </w:r>
      <w:r w:rsidR="00992E67" w:rsidRPr="00992E67">
        <w:rPr>
          <w:rFonts w:asciiTheme="minorHAnsi" w:hAnsiTheme="minorHAnsi" w:cs="Arial"/>
          <w:sz w:val="24"/>
          <w:szCs w:val="24"/>
        </w:rPr>
        <w:t>atuar no controle, fiscalização e monitoramento administrativo das obras e serviços executados pelo município; diagnosticar documentos, pareceres; exercer outras atribuições correlatas com o cargo.</w:t>
      </w:r>
    </w:p>
    <w:p w:rsidR="00590C0C" w:rsidRPr="00992E67" w:rsidRDefault="00590C0C" w:rsidP="00590C0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992E67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992E67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590C0C" w:rsidRPr="00992E67" w:rsidRDefault="00590C0C" w:rsidP="00590C0C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992E67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992E67">
        <w:rPr>
          <w:rFonts w:asciiTheme="minorHAnsi" w:hAnsiTheme="minorHAnsi" w:cs="Arial"/>
          <w:sz w:val="24"/>
          <w:szCs w:val="24"/>
        </w:rPr>
        <w:t>CC/FG-2.</w:t>
      </w:r>
    </w:p>
    <w:p w:rsidR="00590C0C" w:rsidRPr="00992E67" w:rsidRDefault="00590C0C" w:rsidP="00590C0C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992E67">
        <w:rPr>
          <w:rFonts w:asciiTheme="minorHAnsi" w:hAnsiTheme="minorHAnsi"/>
          <w:b/>
          <w:sz w:val="24"/>
          <w:szCs w:val="24"/>
        </w:rPr>
        <w:t>Lotação:</w:t>
      </w:r>
      <w:r w:rsidRPr="00992E67">
        <w:rPr>
          <w:rFonts w:asciiTheme="minorHAnsi" w:hAnsiTheme="minorHAnsi"/>
          <w:sz w:val="24"/>
          <w:szCs w:val="24"/>
        </w:rPr>
        <w:t xml:space="preserve"> Coordenadoria Administrativa.</w:t>
      </w:r>
    </w:p>
    <w:p w:rsidR="00590C0C" w:rsidRPr="00992E67" w:rsidRDefault="00590C0C" w:rsidP="00590C0C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992E67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590C0C" w:rsidRPr="00992E67" w:rsidRDefault="00590C0C" w:rsidP="00236765">
      <w:pPr>
        <w:numPr>
          <w:ilvl w:val="0"/>
          <w:numId w:val="77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992E67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590C0C" w:rsidRPr="00992E67" w:rsidRDefault="00590C0C" w:rsidP="00236765">
      <w:pPr>
        <w:numPr>
          <w:ilvl w:val="0"/>
          <w:numId w:val="77"/>
        </w:numPr>
        <w:pBdr>
          <w:bottom w:val="single" w:sz="12" w:space="0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992E67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590C0C" w:rsidRPr="005F0939" w:rsidRDefault="00590C0C" w:rsidP="00590C0C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91501A" w:rsidRPr="005F0939" w:rsidRDefault="0091501A" w:rsidP="0091501A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Diretor de Controle de Materiais.</w:t>
      </w:r>
    </w:p>
    <w:p w:rsidR="0091501A" w:rsidRPr="005F0939" w:rsidRDefault="0091501A" w:rsidP="0091501A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Dirigir as rotinas no âmbito do seu Departamento, servindo como uma espécie de ligação e relação com as áreas de organização, direção e controle. </w:t>
      </w:r>
      <w:r w:rsidRPr="005F0939"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</w:rPr>
        <w:t xml:space="preserve">gerir o estoque e a distribuição dos materiais de consumo da Secretaria; gerar relatório estatístico sobre a demanda anual dos materiais de consumo da Administração, para orientar a elaboração do planejamento para o exercício financeiro seguinte; atestar, isolada ou com outros órgãos da administração, as notas fiscais dos bens </w:t>
      </w:r>
      <w:proofErr w:type="spellStart"/>
      <w:r w:rsidRPr="005F0939">
        <w:rPr>
          <w:rFonts w:asciiTheme="minorHAnsi" w:hAnsiTheme="minorHAnsi" w:cs="Arial"/>
          <w:sz w:val="24"/>
          <w:szCs w:val="24"/>
        </w:rPr>
        <w:t>patrimoniáveis</w:t>
      </w:r>
      <w:proofErr w:type="spellEnd"/>
      <w:r w:rsidRPr="005F0939">
        <w:rPr>
          <w:rFonts w:asciiTheme="minorHAnsi" w:hAnsiTheme="minorHAnsi" w:cs="Arial"/>
          <w:sz w:val="24"/>
          <w:szCs w:val="24"/>
        </w:rPr>
        <w:t xml:space="preserve"> e materiais de consumo entregues pelos fornecedores; distribuir e fiscalizar tarefas; realizar diagnósticos; identificar e avaliar os procedimentos utilizados para o funcionamento do Departamento, visando qualidade na prestação dos serviços; e exercer outras atribuições correlatas com o cargo.</w:t>
      </w:r>
    </w:p>
    <w:p w:rsidR="0091501A" w:rsidRPr="005F0939" w:rsidRDefault="0091501A" w:rsidP="0091501A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91501A" w:rsidRPr="005F0939" w:rsidRDefault="0091501A" w:rsidP="0091501A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CC/FG-3.</w:t>
      </w:r>
    </w:p>
    <w:p w:rsidR="0091501A" w:rsidRPr="005F0939" w:rsidRDefault="0091501A" w:rsidP="0091501A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de Controle de Materiais.</w:t>
      </w:r>
    </w:p>
    <w:p w:rsidR="0091501A" w:rsidRPr="005F0939" w:rsidRDefault="0091501A" w:rsidP="0091501A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91501A" w:rsidRPr="005F0939" w:rsidRDefault="0091501A" w:rsidP="00236765">
      <w:pPr>
        <w:numPr>
          <w:ilvl w:val="0"/>
          <w:numId w:val="78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91501A" w:rsidRPr="005F0939" w:rsidRDefault="0091501A" w:rsidP="00236765">
      <w:pPr>
        <w:numPr>
          <w:ilvl w:val="0"/>
          <w:numId w:val="7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91501A" w:rsidRPr="005F0939" w:rsidRDefault="0091501A" w:rsidP="0091501A">
      <w:pPr>
        <w:tabs>
          <w:tab w:val="left" w:pos="1134"/>
          <w:tab w:val="left" w:pos="1701"/>
          <w:tab w:val="left" w:pos="4253"/>
          <w:tab w:val="left" w:pos="5387"/>
        </w:tabs>
        <w:jc w:val="both"/>
        <w:rPr>
          <w:rFonts w:asciiTheme="minorHAnsi" w:hAnsiTheme="minorHAnsi" w:cs="Arial"/>
          <w:b/>
          <w:bCs/>
          <w:sz w:val="24"/>
          <w:szCs w:val="24"/>
          <w:lang w:eastAsia="en-US"/>
        </w:rPr>
      </w:pPr>
    </w:p>
    <w:p w:rsidR="0091501A" w:rsidRPr="005F0939" w:rsidRDefault="0091501A" w:rsidP="0091501A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Assessor de Patrimônio.</w:t>
      </w:r>
    </w:p>
    <w:p w:rsidR="0091501A" w:rsidRPr="005F0939" w:rsidRDefault="0091501A" w:rsidP="0091501A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Observar as orientações do Coordenador de Logística, e prestar assessoramento no âmbito do Setor. </w:t>
      </w:r>
      <w:r w:rsidRPr="005F0939"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</w:rPr>
        <w:t>é responsável pela organização e direção das atividades relativas à classificação, codificação e manutenção atualizada dos registros, demonstrativos, tombamentos e inventários físicos do patrimônio mobiliário e imobiliário do Município; promover a identificação dos bens susceptíveis de baixa e fazer encaminhamento de abertura dos processos de alienação, bem como acompanhar sua tramitação; diligenciar no sentido de serem identificados por placas, etiquetas ou por outros recursos semelhantes os bens cadastrados do Município; orientar seus subordinado nas tarefas afins; exercer outras atribuições correlatas com o cargo.</w:t>
      </w:r>
    </w:p>
    <w:p w:rsidR="0091501A" w:rsidRPr="005F0939" w:rsidRDefault="0091501A" w:rsidP="0091501A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91501A" w:rsidRPr="005F0939" w:rsidRDefault="0091501A" w:rsidP="0091501A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CC/FG-2.</w:t>
      </w:r>
    </w:p>
    <w:p w:rsidR="0091501A" w:rsidRPr="005F0939" w:rsidRDefault="0091501A" w:rsidP="0091501A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Setor de Patrimônio.</w:t>
      </w:r>
    </w:p>
    <w:p w:rsidR="0091501A" w:rsidRPr="005F0939" w:rsidRDefault="0091501A" w:rsidP="0091501A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91501A" w:rsidRPr="005F0939" w:rsidRDefault="0091501A" w:rsidP="00236765">
      <w:pPr>
        <w:numPr>
          <w:ilvl w:val="0"/>
          <w:numId w:val="79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>Idade: no mínimo de 18 anos;</w:t>
      </w:r>
    </w:p>
    <w:p w:rsidR="0091501A" w:rsidRPr="005F0939" w:rsidRDefault="0091501A" w:rsidP="00236765">
      <w:pPr>
        <w:numPr>
          <w:ilvl w:val="0"/>
          <w:numId w:val="7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91501A" w:rsidRPr="005F0939" w:rsidRDefault="0091501A" w:rsidP="0091501A">
      <w:pPr>
        <w:tabs>
          <w:tab w:val="left" w:pos="1134"/>
          <w:tab w:val="left" w:pos="1701"/>
          <w:tab w:val="left" w:pos="4253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91501A" w:rsidRPr="005F0939" w:rsidRDefault="0091501A" w:rsidP="0091501A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Coordenador de Manutenção.</w:t>
      </w:r>
    </w:p>
    <w:p w:rsidR="0091501A" w:rsidRPr="005F0939" w:rsidRDefault="0091501A" w:rsidP="0091501A">
      <w:pPr>
        <w:tabs>
          <w:tab w:val="left" w:pos="4253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</w:t>
      </w:r>
      <w:r w:rsidRPr="005F0939">
        <w:rPr>
          <w:rFonts w:asciiTheme="minorHAnsi" w:hAnsiTheme="minorHAnsi" w:cs="Arial"/>
          <w:sz w:val="24"/>
          <w:szCs w:val="24"/>
        </w:rPr>
        <w:t xml:space="preserve"> Dirigir, supervisionar, coordenar e orientar seus subordinados, na organização, no planejamento e no acompanhamento das atividades no âmbito da Coordenadoria de Manutenção, fixando políticas, implementando ações, acompanhando o seu desenvolvimento.  </w:t>
      </w:r>
      <w:r w:rsidRPr="005F0939"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</w:rPr>
        <w:t>é responsável pela manutenção e conservação de máquinas, veículos, equipamentos e implementos, cabendo ainda: propor ao Departamento de Controle de Frotas, ações que concorram para a redução de custos da frota, por meio da manutenção preventiva e da substituição de veículos e equipamentos cuja manutenção corretiva seja um indicativo para tal procedimento; programar e supervisionar a execução das atividades de lavagem, lubrificação, conservação e borracharia dos veículos da Administração; organizar e executar a manutenção e conservação da frota de veículos, bem como controlar e acompanhar os serviços realizados por terceiros; sugerir ao Departamento de Controle da Frota Municipal medidas quanto a ampliação, recuperação ou alienação de máquinas e veículos; analisar o relatório mensal da Coordenadoria, encaminhando-o ao Secretário; e demais atribuições correlatas com cargo.</w:t>
      </w:r>
    </w:p>
    <w:p w:rsidR="0091501A" w:rsidRPr="005F0939" w:rsidRDefault="0091501A" w:rsidP="0091501A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91501A" w:rsidRPr="005F0939" w:rsidRDefault="0091501A" w:rsidP="0091501A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CC/FG-4.</w:t>
      </w:r>
    </w:p>
    <w:p w:rsidR="0091501A" w:rsidRPr="005F0939" w:rsidRDefault="0091501A" w:rsidP="0091501A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Manutenção.</w:t>
      </w:r>
    </w:p>
    <w:p w:rsidR="0091501A" w:rsidRPr="005F0939" w:rsidRDefault="0091501A" w:rsidP="0091501A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91501A" w:rsidRPr="005F0939" w:rsidRDefault="0091501A" w:rsidP="00236765">
      <w:pPr>
        <w:numPr>
          <w:ilvl w:val="0"/>
          <w:numId w:val="80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91501A" w:rsidRPr="005F0939" w:rsidRDefault="0091501A" w:rsidP="00236765">
      <w:pPr>
        <w:numPr>
          <w:ilvl w:val="0"/>
          <w:numId w:val="8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B086C" w:rsidRDefault="000B086C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91501A" w:rsidRPr="005F0939" w:rsidRDefault="0091501A" w:rsidP="0091501A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Assessor de Manutenção de veículos.</w:t>
      </w:r>
    </w:p>
    <w:p w:rsidR="0091501A" w:rsidRPr="005F0939" w:rsidRDefault="0091501A" w:rsidP="0091501A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color w:val="FF0000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Observar as orientações do Secretário Municipal, prestar assessoramento no âmbito da Coordenadoria de Manutenção. </w:t>
      </w:r>
      <w:r w:rsidRPr="005F0939"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</w:rPr>
        <w:t>é responsável pelo registro, controle dos materiais da Coordenadoria, orientar servidores na manutenção e conservação de máquinas, veículos, equipamentos e implementos; controlar a execução das atividades de lavagem, lubrificação, conservação e borracharia dos veículos da Administração; fiscalizar a execução da manutenção e conservação da frota de veículos; elaborar o relatório mensal da Coordenadoria, encaminhando-o ao Coordenador; e demais atribuições correlatas com cargo.</w:t>
      </w:r>
    </w:p>
    <w:p w:rsidR="0091501A" w:rsidRPr="005F0939" w:rsidRDefault="0091501A" w:rsidP="0091501A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91501A" w:rsidRPr="005F0939" w:rsidRDefault="0091501A" w:rsidP="0091501A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CC/FG-2.</w:t>
      </w:r>
    </w:p>
    <w:p w:rsidR="0091501A" w:rsidRPr="005F0939" w:rsidRDefault="0091501A" w:rsidP="0091501A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Manutenção de veículos.</w:t>
      </w:r>
    </w:p>
    <w:p w:rsidR="0091501A" w:rsidRPr="005F0939" w:rsidRDefault="0091501A" w:rsidP="0091501A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91501A" w:rsidRPr="005F0939" w:rsidRDefault="0091501A" w:rsidP="00236765">
      <w:pPr>
        <w:numPr>
          <w:ilvl w:val="0"/>
          <w:numId w:val="81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91501A" w:rsidRPr="005F0939" w:rsidRDefault="0091501A" w:rsidP="00236765">
      <w:pPr>
        <w:numPr>
          <w:ilvl w:val="0"/>
          <w:numId w:val="81"/>
        </w:numPr>
        <w:pBdr>
          <w:bottom w:val="single" w:sz="12" w:space="0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91501A" w:rsidRPr="005F0939" w:rsidRDefault="0091501A" w:rsidP="0091501A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91501A" w:rsidRPr="005F0939" w:rsidRDefault="0091501A" w:rsidP="0091501A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Diretor de Controle de Frotas.</w:t>
      </w:r>
    </w:p>
    <w:p w:rsidR="0091501A" w:rsidRPr="005F0939" w:rsidRDefault="0091501A" w:rsidP="0091501A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Dirigir as rotinas no âmbito do seu Departamento, servindo como uma espécie de ligação e relação com as áreas de organização, direção e controle. </w:t>
      </w:r>
      <w:r w:rsidRPr="005F0939"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</w:rPr>
        <w:t>é responsável por programar, controlar e supervisionar a execução da manutenção preventiva da frota de veículos e equipamentos da Administração; manter controle de entrada, estadia e liberação dos veículos e equipamentos que deram entrada no Departamento; emitir relatórios sobre os trabalhos realizados pelo Departamento, devendo manter fichário individualizado onde conste a indicação de quilometragem ou horas trabalhadas de cada equipamento; coordenar o trabalho dos motoristas, fiscalizando o seu desempenho e providenciar a legalização dos veículos de propriedade da Administração; promover os serviços de conservação e manutenção de veículos e equipamentos; registrar as ocorrências com veículos, indicando as providências cabíveis; manter o registro e o controle do consumo de combustíveis e lubrificantes bem como das despesas de manutenção dos veículos; zelar pelo cumprimento das normas internas relativas a transporte, bem como das normas legais de trânsito; acompanhar o processo de aquisição de materiais e equipamentos; promover o acompanhamento da execução física e financeira dos contratos na área de sua atuação; manter controle da documentação da frota e dos motoristas, observando as questões referentes ao licenciamento dos veículos; estabelecer formas de controle da frota municipal, especialmente no que se referir à quilometragem, consumo de combustível e lubrificante e reposição de peças e pneus; racionalizar o uso das máquinas e veículos oficiais; orientar os operadores e motoristas sobre a capacidade de cada equipamento ou veículo, apurando as irregularidades cometidas; exercer outras atribuições correlatas com o cargo.</w:t>
      </w:r>
    </w:p>
    <w:p w:rsidR="0091501A" w:rsidRPr="005F0939" w:rsidRDefault="0091501A" w:rsidP="0091501A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91501A" w:rsidRPr="005F0939" w:rsidRDefault="0091501A" w:rsidP="0091501A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CC/FG-3.</w:t>
      </w:r>
    </w:p>
    <w:p w:rsidR="0091501A" w:rsidRPr="005F0939" w:rsidRDefault="0091501A" w:rsidP="0091501A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de Controle de Frotas.</w:t>
      </w:r>
    </w:p>
    <w:p w:rsidR="0091501A" w:rsidRPr="005F0939" w:rsidRDefault="0091501A" w:rsidP="0091501A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91501A" w:rsidRPr="005F0939" w:rsidRDefault="0091501A" w:rsidP="00236765">
      <w:pPr>
        <w:numPr>
          <w:ilvl w:val="0"/>
          <w:numId w:val="82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91501A" w:rsidRPr="005F0939" w:rsidRDefault="0091501A" w:rsidP="00236765">
      <w:pPr>
        <w:numPr>
          <w:ilvl w:val="0"/>
          <w:numId w:val="82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91501A" w:rsidRPr="005F0939" w:rsidRDefault="0091501A" w:rsidP="0091501A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91501A" w:rsidRPr="005F0939" w:rsidRDefault="0091501A" w:rsidP="0091501A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Assessor de Frotas.</w:t>
      </w:r>
    </w:p>
    <w:p w:rsidR="0091501A" w:rsidRPr="005F0939" w:rsidRDefault="0091501A" w:rsidP="0091501A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Observar as orientações do Secretário Municipal, prestar assessoramento no âmbito do Departamento de Controle de Frotas. </w:t>
      </w:r>
      <w:r w:rsidRPr="005F0939"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</w:rPr>
        <w:t>é responsável pelo registro, controle da frota da Administração, expedindo planilhas, relatórios e gráficos demonstrativos da situação da frota da Administração; organizar e controlar os estoques de materiais do setor; exercer outras atribuições correlatas com o cargo.</w:t>
      </w:r>
    </w:p>
    <w:p w:rsidR="0091501A" w:rsidRPr="005F0939" w:rsidRDefault="0091501A" w:rsidP="0091501A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91501A" w:rsidRPr="005F0939" w:rsidRDefault="0091501A" w:rsidP="0091501A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CC/FG-2.</w:t>
      </w:r>
    </w:p>
    <w:p w:rsidR="0091501A" w:rsidRPr="005F0939" w:rsidRDefault="0091501A" w:rsidP="0091501A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de Controle de Frotas.</w:t>
      </w:r>
    </w:p>
    <w:p w:rsidR="0091501A" w:rsidRPr="005F0939" w:rsidRDefault="0091501A" w:rsidP="0091501A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91501A" w:rsidRPr="005F0939" w:rsidRDefault="0091501A" w:rsidP="00236765">
      <w:pPr>
        <w:numPr>
          <w:ilvl w:val="0"/>
          <w:numId w:val="83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91501A" w:rsidRPr="005F0939" w:rsidRDefault="0091501A" w:rsidP="00236765">
      <w:pPr>
        <w:numPr>
          <w:ilvl w:val="0"/>
          <w:numId w:val="8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>Outras: estar quites com as obrigações eleitorais e militares (quando homem).</w:t>
      </w:r>
    </w:p>
    <w:p w:rsidR="00FA30E8" w:rsidRDefault="00FA30E8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A30E8" w:rsidRDefault="00FA30E8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A30E8" w:rsidRDefault="0091501A" w:rsidP="0091501A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t>SECRETARIA MUNICIPAL DE PLANEJAMENTO, DESENVOLVIMENTO ECONÔMICO E MOBILIDADE URBANA</w:t>
      </w:r>
    </w:p>
    <w:p w:rsidR="0091501A" w:rsidRDefault="0091501A" w:rsidP="0091501A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91501A" w:rsidRPr="005F0939" w:rsidRDefault="0091501A" w:rsidP="0091501A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Secretário do Planejamento e Desenvolvimento Econômico.</w:t>
      </w:r>
    </w:p>
    <w:p w:rsidR="0091501A" w:rsidRPr="005F0939" w:rsidRDefault="0091501A" w:rsidP="0091501A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Atividade de relativa complexidade, envolvendo a execução do plano de ação do governo e de tarefas próprias da Secretaria do Planejamento e Desenvolvimento Econômico, observando as atribuições da Secretaria previstas nesta Lei, e na Lei Orgânica Municipal.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planejar, coordenar e acompanhar a execução do Plano de ação do governo municipal e os programas gerais e setoriais inerentes à Secretaria do Planejamento e Desenvolvimento Econômico; assessorar o Prefeito nos assuntos relativos à Secretaria do Planejamento e Desenvolvimento Econômico; garantir a prestação dos serviços municipais inerentes à Secretaria do Planejamento e Desenvolvimento Econômico, de acordo com as diretrizes de governo; propor políticas sobre assuntos relativos à pasta; administrar a Secretaria do Planejamento e Desenvolvimento Econômico; organizar e coordenar programas e atividades da Secretaria do Planejamento e Desenvolvimento Econômico; elaborar e implantar normas e controles referentes à administração do material e do patrimônio da Secretaria do Planejamento e Desenvolvimento Econômico; implantar normas e procedimentos para o desenvolvimento das atividades da Secretaria do Planejamento e Desenvolvimento Econômico; organizar a prestação dos serviços dos departamentos, setores ou áreas que compõem a Secretaria do Planejamento e Desenvolvimento Econômico; promover reuniões periódicas, participar da elaboração dos projetos de leis orçamentárias; acompanhar a execução das leis orçamentárias; acompanhar e supervisionar as atividades realizadas pelos servidores lotados na pasta; zelar pelo bom andamento dos serviços da Secretaria e pelo cumprimento da legislação vigente;</w:t>
      </w:r>
      <w:r w:rsidRPr="005F0939">
        <w:rPr>
          <w:rFonts w:asciiTheme="minorHAnsi" w:hAnsiTheme="minorHAnsi"/>
          <w:sz w:val="24"/>
          <w:szCs w:val="24"/>
          <w:lang w:eastAsia="en-US"/>
        </w:rPr>
        <w:t xml:space="preserve">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articulação com os órgãos e entidades do município, do estado e do governo federal, visando a promoção e a viabilização de investimentos no município;</w:t>
      </w:r>
      <w:r w:rsidRPr="005F0939">
        <w:rPr>
          <w:rFonts w:asciiTheme="minorHAnsi" w:hAnsiTheme="minorHAnsi"/>
          <w:sz w:val="24"/>
          <w:szCs w:val="24"/>
          <w:lang w:eastAsia="en-US"/>
        </w:rPr>
        <w:t xml:space="preserve">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acompanhamento e negociação com os organismos nacionais e internacionais com vista à implantação de projetos estratégicos a serem desenvolvidos pelo município, bem como a avaliação de sua execução; assessorar os órgãos da Administração nos assuntos referentes a Secretaria do Planejamento e Desenvolvimento Econômico e desenvolver outras atividades correlatas.</w:t>
      </w:r>
    </w:p>
    <w:p w:rsidR="0091501A" w:rsidRPr="005F0939" w:rsidRDefault="0091501A" w:rsidP="0091501A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91501A" w:rsidRPr="005F0939" w:rsidRDefault="0091501A" w:rsidP="0091501A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Forma de Provimento: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Subsídio.</w:t>
      </w:r>
    </w:p>
    <w:p w:rsidR="0091501A" w:rsidRPr="005F0939" w:rsidRDefault="0091501A" w:rsidP="0091501A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Secretaria Municipal do Planejamento e Desenvolvimento Econômico.</w:t>
      </w:r>
    </w:p>
    <w:p w:rsidR="0091501A" w:rsidRPr="005F0939" w:rsidRDefault="0091501A" w:rsidP="0091501A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91501A" w:rsidRPr="005F0939" w:rsidRDefault="0091501A" w:rsidP="00236765">
      <w:pPr>
        <w:numPr>
          <w:ilvl w:val="0"/>
          <w:numId w:val="84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91501A" w:rsidRPr="005F0939" w:rsidRDefault="0091501A" w:rsidP="00236765">
      <w:pPr>
        <w:numPr>
          <w:ilvl w:val="0"/>
          <w:numId w:val="8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91501A" w:rsidRPr="0091501A" w:rsidRDefault="0091501A" w:rsidP="0091501A">
      <w:pPr>
        <w:tabs>
          <w:tab w:val="right" w:pos="8504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40AC8" w:rsidRPr="00A479EB" w:rsidRDefault="00240AC8" w:rsidP="00240AC8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A479EB">
        <w:rPr>
          <w:rFonts w:asciiTheme="minorHAnsi" w:hAnsiTheme="minorHAnsi" w:cs="Arial"/>
          <w:b/>
          <w:sz w:val="24"/>
          <w:szCs w:val="24"/>
        </w:rPr>
        <w:lastRenderedPageBreak/>
        <w:t xml:space="preserve">Cargo: </w:t>
      </w:r>
      <w:r w:rsidRPr="00A479EB">
        <w:rPr>
          <w:rFonts w:asciiTheme="minorHAnsi" w:hAnsiTheme="minorHAnsi" w:cs="Arial"/>
          <w:sz w:val="24"/>
          <w:szCs w:val="24"/>
        </w:rPr>
        <w:t xml:space="preserve">Coordenador Geral de Captação de Recursos </w:t>
      </w:r>
    </w:p>
    <w:p w:rsidR="00240AC8" w:rsidRPr="00A479EB" w:rsidRDefault="00240AC8" w:rsidP="00240AC8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A479EB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A479EB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 w:rsidR="00992E67" w:rsidRPr="00A479EB">
        <w:rPr>
          <w:rFonts w:asciiTheme="minorHAnsi" w:hAnsiTheme="minorHAnsi" w:cs="Arial"/>
          <w:sz w:val="24"/>
          <w:szCs w:val="24"/>
          <w:lang w:eastAsia="en-US"/>
        </w:rPr>
        <w:t>Promover, atuar e centralizar as ações relacionadas à captação de recursos públicos junto ao Governo Federal, Estadual e entidades de financiamento.</w:t>
      </w:r>
    </w:p>
    <w:p w:rsidR="00240AC8" w:rsidRPr="00A479EB" w:rsidRDefault="00240AC8" w:rsidP="00240AC8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A479EB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="00992E67" w:rsidRPr="00A479EB">
        <w:rPr>
          <w:rFonts w:asciiTheme="minorHAnsi" w:hAnsiTheme="minorHAnsi" w:cs="Arial"/>
          <w:sz w:val="24"/>
          <w:szCs w:val="24"/>
          <w:lang w:eastAsia="en-US"/>
        </w:rPr>
        <w:t>Planejar, acompanhar, supervisionar e monitorar recursos, ações, processos, materiais e indicadores de captação/prospecção, estruturação e formalização de projetos. Planejar, desenvolver e implementar estratégia de captação de recursos</w:t>
      </w:r>
      <w:r w:rsidR="00A479EB" w:rsidRPr="00A479EB">
        <w:rPr>
          <w:rFonts w:asciiTheme="minorHAnsi" w:hAnsiTheme="minorHAnsi" w:cs="Arial"/>
          <w:sz w:val="24"/>
          <w:szCs w:val="24"/>
          <w:lang w:eastAsia="en-US"/>
        </w:rPr>
        <w:t xml:space="preserve"> alinhados à proposta de Governo. Monitorar junto às plataformas governamentais, os recursos disponíveis ao Município. Desenvolver outras atividades correlatas.</w:t>
      </w:r>
    </w:p>
    <w:p w:rsidR="00240AC8" w:rsidRPr="00A479EB" w:rsidRDefault="00240AC8" w:rsidP="00240AC8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A479EB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A479EB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240AC8" w:rsidRPr="00A479EB" w:rsidRDefault="00240AC8" w:rsidP="00240AC8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A479EB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A479EB">
        <w:rPr>
          <w:rFonts w:asciiTheme="minorHAnsi" w:hAnsiTheme="minorHAnsi" w:cs="Arial"/>
          <w:sz w:val="24"/>
          <w:szCs w:val="24"/>
        </w:rPr>
        <w:t xml:space="preserve"> CC/FG-5.</w:t>
      </w:r>
    </w:p>
    <w:p w:rsidR="00240AC8" w:rsidRPr="00A479EB" w:rsidRDefault="00240AC8" w:rsidP="00240AC8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A479EB">
        <w:rPr>
          <w:rFonts w:asciiTheme="minorHAnsi" w:hAnsiTheme="minorHAnsi"/>
          <w:b/>
          <w:sz w:val="24"/>
          <w:szCs w:val="24"/>
        </w:rPr>
        <w:t>Lotação:</w:t>
      </w:r>
      <w:r w:rsidRPr="00A479EB">
        <w:rPr>
          <w:rFonts w:asciiTheme="minorHAnsi" w:hAnsiTheme="minorHAnsi"/>
          <w:sz w:val="24"/>
          <w:szCs w:val="24"/>
        </w:rPr>
        <w:t xml:space="preserve"> Coordenadoria </w:t>
      </w:r>
      <w:r w:rsidR="00A479EB" w:rsidRPr="00A479EB">
        <w:rPr>
          <w:rFonts w:asciiTheme="minorHAnsi" w:hAnsiTheme="minorHAnsi"/>
          <w:sz w:val="24"/>
          <w:szCs w:val="24"/>
        </w:rPr>
        <w:t>de Geral de Captação de Recursos</w:t>
      </w:r>
    </w:p>
    <w:p w:rsidR="00240AC8" w:rsidRPr="00A479EB" w:rsidRDefault="00240AC8" w:rsidP="00240AC8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A479EB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240AC8" w:rsidRPr="00A479EB" w:rsidRDefault="00240AC8" w:rsidP="00236765">
      <w:pPr>
        <w:numPr>
          <w:ilvl w:val="0"/>
          <w:numId w:val="85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A479EB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240AC8" w:rsidRPr="00A479EB" w:rsidRDefault="00240AC8" w:rsidP="00236765">
      <w:pPr>
        <w:numPr>
          <w:ilvl w:val="0"/>
          <w:numId w:val="8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A479EB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97007E" w:rsidRPr="00A479EB" w:rsidRDefault="00240AC8" w:rsidP="00236765">
      <w:pPr>
        <w:numPr>
          <w:ilvl w:val="0"/>
          <w:numId w:val="85"/>
        </w:numPr>
        <w:pBdr>
          <w:bottom w:val="single" w:sz="12" w:space="1" w:color="auto"/>
        </w:pBdr>
        <w:tabs>
          <w:tab w:val="left" w:pos="1701"/>
        </w:tabs>
        <w:spacing w:line="276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  <w:r w:rsidRPr="00A479EB">
        <w:rPr>
          <w:rFonts w:asciiTheme="minorHAnsi" w:hAnsiTheme="minorHAnsi" w:cs="Arial"/>
          <w:sz w:val="24"/>
          <w:szCs w:val="24"/>
          <w:lang w:eastAsia="en-US"/>
        </w:rPr>
        <w:t xml:space="preserve">Ensino médio completo </w:t>
      </w:r>
    </w:p>
    <w:p w:rsidR="00240AC8" w:rsidRDefault="00240AC8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240AC8" w:rsidRPr="005F0939" w:rsidRDefault="00240AC8" w:rsidP="00240AC8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Coordenador de Projetos.</w:t>
      </w:r>
    </w:p>
    <w:p w:rsidR="00240AC8" w:rsidRPr="005F0939" w:rsidRDefault="00240AC8" w:rsidP="00240AC8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Dirigir, supervisionar, coordenar e orientar seus subordinados, na organização, no planejamento e no acompanhamento das atividades do âmbito dos projetos, fixando políticas, implementando ações, acompanhando o seu desenvolvimento.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Organizar, dirigir e acompanhar o desenvolvimento dos programas elaborados pela Secretaria; distribuir e fiscalizar tarefas; realizar diagnósticos; identificar e avaliar os procedimentos utilizados para o funcionamento da Coordenadoria, visando qualidade na prestação dos serviços;</w:t>
      </w:r>
      <w:r w:rsidRPr="005F0939">
        <w:rPr>
          <w:rFonts w:asciiTheme="minorHAnsi" w:hAnsiTheme="minorHAnsi"/>
          <w:sz w:val="24"/>
          <w:szCs w:val="24"/>
          <w:lang w:eastAsia="en-US"/>
        </w:rPr>
        <w:t xml:space="preserve"> responsável pela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definição, elaboração, programação e coordenação das diretrizes básicas e metas relacionadas com a política de promoção de investimentos no município; coordenação de atividades de promoção e divulgação de oportunidades de investimentos no município; promoção e fomento de atividades industriais, comerciais e de prestação de serviços voltadas para a geração de emprego e renda do município; coordenação, no âmbito de sua competência e em articulação com os diversos órgãos do município, na elaboração de pesquisas, planos, programas e projetos com vistas à promoção, internalização e consolidação de investimentos, voltados para o desenvolvimento do município; a elaboração de projetos de obras públicas e os respectivos orçamentos, programação de sua execução; e desenvolver outras atividades correlatas.</w:t>
      </w:r>
    </w:p>
    <w:p w:rsidR="00240AC8" w:rsidRPr="005F0939" w:rsidRDefault="00240AC8" w:rsidP="00240AC8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240AC8" w:rsidRPr="005F0939" w:rsidRDefault="00240AC8" w:rsidP="00240AC8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CC/FG-4.</w:t>
      </w:r>
    </w:p>
    <w:p w:rsidR="00240AC8" w:rsidRPr="005F0939" w:rsidRDefault="00240AC8" w:rsidP="00240AC8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Projetos.</w:t>
      </w:r>
    </w:p>
    <w:p w:rsidR="00240AC8" w:rsidRPr="005F0939" w:rsidRDefault="00240AC8" w:rsidP="00240AC8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240AC8" w:rsidRPr="005F0939" w:rsidRDefault="00240AC8" w:rsidP="00236765">
      <w:pPr>
        <w:numPr>
          <w:ilvl w:val="0"/>
          <w:numId w:val="85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240AC8" w:rsidRPr="005F0939" w:rsidRDefault="00240AC8" w:rsidP="00236765">
      <w:pPr>
        <w:numPr>
          <w:ilvl w:val="0"/>
          <w:numId w:val="8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240AC8" w:rsidRPr="005F0939" w:rsidRDefault="00240AC8" w:rsidP="00236765">
      <w:pPr>
        <w:numPr>
          <w:ilvl w:val="0"/>
          <w:numId w:val="8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Ensino médio completo </w:t>
      </w:r>
    </w:p>
    <w:p w:rsidR="00240AC8" w:rsidRDefault="00240AC8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240AC8" w:rsidRPr="005F0939" w:rsidRDefault="00240AC8" w:rsidP="00240AC8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Diretor de Projetos.</w:t>
      </w:r>
    </w:p>
    <w:p w:rsidR="00240AC8" w:rsidRPr="005F0939" w:rsidRDefault="00240AC8" w:rsidP="00240AC8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color w:val="FF0000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Dirigir as rotinas no âmbito da Coordenadoria de Projetos, servindo como uma espécie de ligação e relação com as áreas de organização, direção e controle.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Assessorar o Coordenador de Projetos, acompanhar o desenvolvimento dos programas elaborados pela Secretaria; fiscalizar tarefas; identificar e avaliar os procedimentos utilizados para o funcionamento da Coordenadoria, visando qualidade na prestação dos serviços;</w:t>
      </w:r>
      <w:r w:rsidRPr="005F0939">
        <w:rPr>
          <w:rFonts w:asciiTheme="minorHAnsi" w:hAnsiTheme="minorHAnsi"/>
          <w:sz w:val="24"/>
          <w:szCs w:val="24"/>
          <w:lang w:eastAsia="en-US"/>
        </w:rPr>
        <w:t xml:space="preserve"> responsável pelo acompanhamento das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diretrizes básicas e metas relacionadas com a política de promoção de investimentos no município; acompanhar a elaboração de projetos de obras públicas e os respectivos orçamentos, programação e acompanhamento de sua execução; acompanhar a execução de trabalhos topográficos para obras e serviços a cargo da Administração; e desenvolver outras atividades correlatas.</w:t>
      </w:r>
    </w:p>
    <w:p w:rsidR="00240AC8" w:rsidRPr="005F0939" w:rsidRDefault="00240AC8" w:rsidP="00240AC8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240AC8" w:rsidRPr="005F0939" w:rsidRDefault="00240AC8" w:rsidP="00240AC8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CC/FG-3.</w:t>
      </w:r>
    </w:p>
    <w:p w:rsidR="00240AC8" w:rsidRPr="005F0939" w:rsidRDefault="00240AC8" w:rsidP="00240AC8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Projetos.</w:t>
      </w:r>
    </w:p>
    <w:p w:rsidR="00240AC8" w:rsidRPr="005F0939" w:rsidRDefault="00240AC8" w:rsidP="00240AC8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240AC8" w:rsidRPr="005F0939" w:rsidRDefault="00240AC8" w:rsidP="00236765">
      <w:pPr>
        <w:numPr>
          <w:ilvl w:val="0"/>
          <w:numId w:val="86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240AC8" w:rsidRPr="005F0939" w:rsidRDefault="00240AC8" w:rsidP="00236765">
      <w:pPr>
        <w:numPr>
          <w:ilvl w:val="0"/>
          <w:numId w:val="8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240AC8" w:rsidRPr="005F0939" w:rsidRDefault="00240AC8" w:rsidP="00240AC8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240AC8" w:rsidRPr="005F0939" w:rsidRDefault="00240AC8" w:rsidP="00240AC8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Assessor de Projetos.</w:t>
      </w:r>
    </w:p>
    <w:p w:rsidR="00240AC8" w:rsidRPr="005F0939" w:rsidRDefault="00240AC8" w:rsidP="00240AC8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Observar as orientações do Diretor de Projetos, e prestar assessoramento no âmbito da Coordenadoria de Projetos.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 Exemplos de Atribuições: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Assessorar o Diretor de Projetos, expedindo planilhas de controle, relatórios para melhor visualização dos dados; controlar as questões administrativas da Coordenadoria, tais como entrada e saída de processos, documentos oficiais, entre outros; auxiliar o Coordenador de Projetos nas funções típicas de planejamento; e desenvolver outras atividades correlatas.</w:t>
      </w:r>
    </w:p>
    <w:p w:rsidR="00240AC8" w:rsidRPr="005F0939" w:rsidRDefault="00240AC8" w:rsidP="00240AC8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240AC8" w:rsidRPr="005F0939" w:rsidRDefault="00240AC8" w:rsidP="00240AC8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CC/FG-2.</w:t>
      </w:r>
    </w:p>
    <w:p w:rsidR="00240AC8" w:rsidRPr="005F0939" w:rsidRDefault="00240AC8" w:rsidP="00240AC8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Projetos.</w:t>
      </w:r>
    </w:p>
    <w:p w:rsidR="00240AC8" w:rsidRPr="005F0939" w:rsidRDefault="00240AC8" w:rsidP="00240AC8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240AC8" w:rsidRPr="005F0939" w:rsidRDefault="00240AC8" w:rsidP="00236765">
      <w:pPr>
        <w:numPr>
          <w:ilvl w:val="0"/>
          <w:numId w:val="87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240AC8" w:rsidRPr="005F0939" w:rsidRDefault="00240AC8" w:rsidP="00236765">
      <w:pPr>
        <w:numPr>
          <w:ilvl w:val="0"/>
          <w:numId w:val="87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240AC8" w:rsidRDefault="00240AC8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240AC8" w:rsidRDefault="00240AC8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240AC8" w:rsidRPr="005F0939" w:rsidRDefault="00240AC8" w:rsidP="00240AC8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Coordenador de Engenharia.</w:t>
      </w:r>
    </w:p>
    <w:p w:rsidR="00240AC8" w:rsidRPr="005F0939" w:rsidRDefault="00240AC8" w:rsidP="00240AC8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color w:val="FF0000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Dirigir, supervisionar, coordenar e orientar seus subordinados, na organização, no planejamento e no acompanhamento das atividades do âmbito da Engenharia, fixando políticas, implementando ações, acompanhando o seu desenvolvimento.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Organizar, dirigir o desenvolvimento dos programas elaborados pela Secretaria; distribuir e fiscalizar tarefas; realizar diagnósticos; identificar e avaliar os procedimentos utilizados para o funcionamento da Coordenadoria, visando qualidade na prestação dos serviços; responsável pela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>elaboração de estudos, diagnósticos e pesquisa de natureza urbanística, necessários ao planejamento físico e territorial do Município; a elaboração, acompanhamento, controle, avaliação e atualização do Plano Diretor do Município e de outros planos que visem a ordenar a ocupação, o uso ou a regularização do solo urbano; a organização e a atualização do cadastro técnico do Município; o estudo e a elaboração de normas urbanísticas para o Município, especialmente as referentes a desenho urbano, zoneamento, obras, edificações; o exame e a aprovação dos pedidos de licenciamento para construções e loteamentos, conforme as normas municipais em vigor; a proposição de normas e diretrizes referentes à estrutura viária do Município; o acompanhamento, o controle e a fiscalização das obras públicas contratadas a terceiros pelo Município; o desempenho de outras competências afins.</w:t>
      </w:r>
    </w:p>
    <w:p w:rsidR="00240AC8" w:rsidRPr="005F0939" w:rsidRDefault="00240AC8" w:rsidP="00240AC8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240AC8" w:rsidRPr="005F0939" w:rsidRDefault="00240AC8" w:rsidP="00240AC8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CC/FG-4.</w:t>
      </w:r>
    </w:p>
    <w:p w:rsidR="00240AC8" w:rsidRPr="005F0939" w:rsidRDefault="00240AC8" w:rsidP="00240AC8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Engenharia.</w:t>
      </w:r>
    </w:p>
    <w:p w:rsidR="00240AC8" w:rsidRPr="005F0939" w:rsidRDefault="00240AC8" w:rsidP="00240AC8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240AC8" w:rsidRPr="005F0939" w:rsidRDefault="00240AC8" w:rsidP="00236765">
      <w:pPr>
        <w:numPr>
          <w:ilvl w:val="0"/>
          <w:numId w:val="88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240AC8" w:rsidRPr="005F0939" w:rsidRDefault="00240AC8" w:rsidP="00236765">
      <w:pPr>
        <w:numPr>
          <w:ilvl w:val="0"/>
          <w:numId w:val="8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240AC8" w:rsidRPr="00240AC8" w:rsidRDefault="00240AC8" w:rsidP="00236765">
      <w:pPr>
        <w:keepNext/>
        <w:numPr>
          <w:ilvl w:val="0"/>
          <w:numId w:val="8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240AC8">
        <w:rPr>
          <w:rFonts w:asciiTheme="minorHAnsi" w:hAnsiTheme="minorHAnsi" w:cs="Arial"/>
          <w:sz w:val="24"/>
          <w:szCs w:val="24"/>
          <w:lang w:eastAsia="en-US"/>
        </w:rPr>
        <w:t xml:space="preserve">Ensino Superior completo em engenharia civil, habilitado no CREA </w:t>
      </w:r>
    </w:p>
    <w:p w:rsidR="00240AC8" w:rsidRPr="005F0939" w:rsidRDefault="00240AC8" w:rsidP="00240AC8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240AC8" w:rsidRPr="005F0939" w:rsidRDefault="00240AC8" w:rsidP="00240AC8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Responsável Técnico.</w:t>
      </w:r>
    </w:p>
    <w:p w:rsidR="00240AC8" w:rsidRPr="005F0939" w:rsidRDefault="00240AC8" w:rsidP="00240AC8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Responsabilizar-se por equipes de trabalho junto aos órgãos de fiscalização de classe.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</w:rPr>
        <w:t xml:space="preserve"> responsável pelos projetos arquitetônicos de edificação ou de reforma; expedir relatório técnico referente a memorial descritivo, caderno de especificações e de encargos e avaliação pós-ocupação; responsável por projetos urbanísticos e de parcelamento do solo mediante loteamento, projeto de sistema viário urbano, projetos de acessibilidade, iluminação e ergonomia em edificações e no espaço urbano; exercer outras atribuições correlatas com o cargo.</w:t>
      </w:r>
    </w:p>
    <w:p w:rsidR="00240AC8" w:rsidRPr="005F0939" w:rsidRDefault="00240AC8" w:rsidP="00240AC8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240AC8" w:rsidRPr="005F0939" w:rsidRDefault="00240AC8" w:rsidP="00240AC8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CC/FG-1.</w:t>
      </w:r>
    </w:p>
    <w:p w:rsidR="00240AC8" w:rsidRPr="005F0939" w:rsidRDefault="00240AC8" w:rsidP="00240AC8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Setor Técnico.</w:t>
      </w:r>
    </w:p>
    <w:p w:rsidR="00240AC8" w:rsidRPr="005F0939" w:rsidRDefault="00240AC8" w:rsidP="00240AC8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240AC8" w:rsidRPr="005F0939" w:rsidRDefault="00240AC8" w:rsidP="00236765">
      <w:pPr>
        <w:numPr>
          <w:ilvl w:val="0"/>
          <w:numId w:val="89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240AC8" w:rsidRPr="005F0939" w:rsidRDefault="00240AC8" w:rsidP="00236765">
      <w:pPr>
        <w:numPr>
          <w:ilvl w:val="0"/>
          <w:numId w:val="89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Registro profissional junto ao órgão de classe correspondente;</w:t>
      </w:r>
    </w:p>
    <w:p w:rsidR="00240AC8" w:rsidRPr="005F0939" w:rsidRDefault="00240AC8" w:rsidP="00236765">
      <w:pPr>
        <w:numPr>
          <w:ilvl w:val="0"/>
          <w:numId w:val="89"/>
        </w:numPr>
        <w:pBdr>
          <w:bottom w:val="single" w:sz="12" w:space="0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240AC8" w:rsidRPr="00240AC8" w:rsidRDefault="00240AC8" w:rsidP="00236765">
      <w:pPr>
        <w:keepNext/>
        <w:numPr>
          <w:ilvl w:val="0"/>
          <w:numId w:val="89"/>
        </w:numPr>
        <w:pBdr>
          <w:bottom w:val="single" w:sz="12" w:space="0" w:color="auto"/>
        </w:pBdr>
        <w:tabs>
          <w:tab w:val="left" w:pos="1701"/>
        </w:tabs>
        <w:ind w:left="567" w:hanging="567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240AC8">
        <w:rPr>
          <w:rFonts w:asciiTheme="minorHAnsi" w:hAnsiTheme="minorHAnsi" w:cs="Arial"/>
          <w:sz w:val="24"/>
          <w:szCs w:val="24"/>
          <w:lang w:eastAsia="en-US"/>
        </w:rPr>
        <w:t xml:space="preserve">Ensino superior completo em engenharia civil ou arquitetura com habilitado no CREA/CAU </w:t>
      </w:r>
    </w:p>
    <w:p w:rsidR="00240AC8" w:rsidRDefault="00240AC8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240AC8" w:rsidRPr="00240AC8" w:rsidRDefault="00240AC8" w:rsidP="00240AC8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240AC8">
        <w:rPr>
          <w:rFonts w:asciiTheme="minorHAnsi" w:hAnsiTheme="minorHAnsi" w:cs="Arial"/>
          <w:b/>
          <w:sz w:val="24"/>
          <w:szCs w:val="24"/>
        </w:rPr>
        <w:t>Cargo</w:t>
      </w:r>
      <w:r w:rsidRPr="00240AC8">
        <w:rPr>
          <w:rFonts w:asciiTheme="minorHAnsi" w:hAnsiTheme="minorHAnsi" w:cs="Arial"/>
          <w:sz w:val="24"/>
          <w:szCs w:val="24"/>
        </w:rPr>
        <w:t>: Diretor de Desenvolvimento Econômico</w:t>
      </w:r>
    </w:p>
    <w:p w:rsidR="00240AC8" w:rsidRPr="005F0939" w:rsidRDefault="00240AC8" w:rsidP="00240AC8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Supervisionar e gerenciar as ações que visem o desenvolvimento econômico do município.</w:t>
      </w:r>
    </w:p>
    <w:p w:rsidR="00240AC8" w:rsidRPr="005F0939" w:rsidRDefault="00240AC8" w:rsidP="00240AC8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color w:val="FF0000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chefiar a execução e avaliação da política municipal de desenvolvimento, em consonância com o Plano Diretor do Município, promovendo ações voltadas para o desenvolvimento industrial, comercial e de geração de emprego e renda; supervisionar o andamento dos processos administrativos referentes à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>concessão de incentivos à instalação, ampliação e modernização de empreendimentos voltados para o desenvolvimento econômico do Município; assessorar o titular da respectiva Secretaria nas articulações junto a organismos federais e estaduais, organizações não governamentais e entidades privadas com o objetivo de aumentar a oferta de emprego no Município; outras competências afins.</w:t>
      </w:r>
    </w:p>
    <w:p w:rsidR="00240AC8" w:rsidRPr="005F0939" w:rsidRDefault="00240AC8" w:rsidP="00240AC8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240AC8" w:rsidRPr="005F0939" w:rsidRDefault="00240AC8" w:rsidP="00240AC8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CC/FG-3.</w:t>
      </w:r>
    </w:p>
    <w:p w:rsidR="00240AC8" w:rsidRPr="005F0939" w:rsidRDefault="00240AC8" w:rsidP="00240AC8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Projetos.</w:t>
      </w:r>
    </w:p>
    <w:p w:rsidR="00240AC8" w:rsidRPr="005F0939" w:rsidRDefault="00240AC8" w:rsidP="00240AC8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240AC8" w:rsidRPr="005F0939" w:rsidRDefault="00240AC8" w:rsidP="00236765">
      <w:pPr>
        <w:numPr>
          <w:ilvl w:val="0"/>
          <w:numId w:val="86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240AC8" w:rsidRPr="005F0939" w:rsidRDefault="00240AC8" w:rsidP="00236765">
      <w:pPr>
        <w:numPr>
          <w:ilvl w:val="0"/>
          <w:numId w:val="8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240AC8" w:rsidRPr="005F0939" w:rsidRDefault="00240AC8" w:rsidP="00240AC8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240AC8" w:rsidRPr="005F0939" w:rsidRDefault="00240AC8" w:rsidP="00240AC8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Assessor de Indústria e Comércio</w:t>
      </w:r>
    </w:p>
    <w:p w:rsidR="00240AC8" w:rsidRPr="005F0939" w:rsidRDefault="00240AC8" w:rsidP="00240AC8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Observar as orientações do Secretário, e prestar assessoramento no âmbito do Setor.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é responsável pela definição, execução e avaliação da política municipal de desenvolvimento, em consonância com o Plano Diretor do Município, promovendo ações voltadas para o desenvolvimento industrial, comercial e de geração de emprego e renda; divulgação dos potenciais econômicos do Município, articuladamente com outras unidades administrativas; incentivo à instalação, ampliação e modernização de empreendimentos voltados para o desenvolvimento econômico do Município; estímulo e apoio à pequena e média empresas e à instalação de distritos industriais; promoção de parcerias, envolvendo os estabelecimentos industriais, comerciais e de prestação de serviços do Município; articulação com organismos federais e estaduais, organizações não governamentais e entidades privadas com o objetivo de aumentar a oferta de emprego no Município; e desenvolver outras atividades correlatas.</w:t>
      </w:r>
    </w:p>
    <w:p w:rsidR="00240AC8" w:rsidRPr="005F0939" w:rsidRDefault="00240AC8" w:rsidP="00240AC8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240AC8" w:rsidRPr="005F0939" w:rsidRDefault="00240AC8" w:rsidP="00240AC8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CC/FG-2.</w:t>
      </w:r>
    </w:p>
    <w:p w:rsidR="00240AC8" w:rsidRPr="005F0939" w:rsidRDefault="00240AC8" w:rsidP="00240AC8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Setor de Indústria e Comércio.</w:t>
      </w:r>
    </w:p>
    <w:p w:rsidR="00240AC8" w:rsidRPr="005F0939" w:rsidRDefault="00240AC8" w:rsidP="00240AC8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240AC8" w:rsidRPr="005F0939" w:rsidRDefault="00240AC8" w:rsidP="00236765">
      <w:pPr>
        <w:numPr>
          <w:ilvl w:val="0"/>
          <w:numId w:val="90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240AC8" w:rsidRPr="005F0939" w:rsidRDefault="00240AC8" w:rsidP="00236765">
      <w:pPr>
        <w:numPr>
          <w:ilvl w:val="0"/>
          <w:numId w:val="9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240AC8" w:rsidRPr="005F0939" w:rsidRDefault="00240AC8" w:rsidP="00240AC8">
      <w:pPr>
        <w:tabs>
          <w:tab w:val="left" w:pos="4253"/>
        </w:tabs>
        <w:jc w:val="center"/>
        <w:rPr>
          <w:rFonts w:asciiTheme="minorHAnsi" w:hAnsiTheme="minorHAnsi" w:cs="Arial"/>
          <w:b/>
          <w:sz w:val="24"/>
          <w:szCs w:val="24"/>
        </w:rPr>
      </w:pPr>
    </w:p>
    <w:p w:rsidR="00240AC8" w:rsidRPr="005F0939" w:rsidRDefault="00240AC8" w:rsidP="00240AC8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Diretor de Trânsito.</w:t>
      </w:r>
    </w:p>
    <w:p w:rsidR="00240AC8" w:rsidRPr="005F0939" w:rsidRDefault="00240AC8" w:rsidP="00240AC8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Dirigir as rotinas no âmbito do seu Departamento, servindo como uma espécie de ligação e relação com as áreas de organização, direção e controle. </w:t>
      </w:r>
      <w:r w:rsidRPr="005F0939"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</w:rPr>
        <w:t>é responsável pela organização e manutenção dos serviços relativos a administração e a implantação do plano de sinalização e trânsito, em articulação com os órgãos municipais, estaduais, federais e afins; planejamento, sinalização, controle e operação do trânsito de veículos, pedestres, animais e a promoção do desenvolvimento da circulação e da segurança de pedestres e ciclistas; fiscalização de trânsito, autuações e aplicação das penalidades administrativas; exercer outras atribuições correlatas com o cargo.</w:t>
      </w:r>
    </w:p>
    <w:p w:rsidR="00240AC8" w:rsidRPr="005F0939" w:rsidRDefault="00240AC8" w:rsidP="00240AC8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lastRenderedPageBreak/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240AC8" w:rsidRPr="005F0939" w:rsidRDefault="00240AC8" w:rsidP="00240AC8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CC/FG-3.</w:t>
      </w:r>
    </w:p>
    <w:p w:rsidR="00240AC8" w:rsidRPr="005F0939" w:rsidRDefault="00240AC8" w:rsidP="00240AC8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de Trânsito.</w:t>
      </w:r>
    </w:p>
    <w:p w:rsidR="00240AC8" w:rsidRPr="005F0939" w:rsidRDefault="00240AC8" w:rsidP="00240AC8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240AC8" w:rsidRPr="005F0939" w:rsidRDefault="00240AC8" w:rsidP="00236765">
      <w:pPr>
        <w:numPr>
          <w:ilvl w:val="0"/>
          <w:numId w:val="91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240AC8" w:rsidRPr="005F0939" w:rsidRDefault="00240AC8" w:rsidP="00236765">
      <w:pPr>
        <w:numPr>
          <w:ilvl w:val="0"/>
          <w:numId w:val="9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240AC8" w:rsidRPr="005F0939" w:rsidRDefault="00240AC8" w:rsidP="00240AC8">
      <w:pPr>
        <w:tabs>
          <w:tab w:val="left" w:pos="1701"/>
        </w:tabs>
        <w:jc w:val="center"/>
        <w:rPr>
          <w:rFonts w:asciiTheme="minorHAnsi" w:eastAsia="Calibri" w:hAnsiTheme="minorHAnsi"/>
          <w:sz w:val="24"/>
          <w:szCs w:val="24"/>
          <w:lang w:eastAsia="en-US"/>
        </w:rPr>
      </w:pPr>
    </w:p>
    <w:p w:rsidR="00240AC8" w:rsidRPr="00102D0B" w:rsidRDefault="00240AC8" w:rsidP="00240AC8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102D0B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102D0B">
        <w:rPr>
          <w:rFonts w:asciiTheme="minorHAnsi" w:hAnsiTheme="minorHAnsi" w:cs="Arial"/>
          <w:sz w:val="24"/>
          <w:szCs w:val="24"/>
        </w:rPr>
        <w:t>Assessor de Licenciamento</w:t>
      </w:r>
    </w:p>
    <w:p w:rsidR="00240AC8" w:rsidRPr="00102D0B" w:rsidRDefault="00240AC8" w:rsidP="00240AC8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102D0B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102D0B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 w:rsidR="00A479EB" w:rsidRPr="00102D0B">
        <w:rPr>
          <w:rFonts w:asciiTheme="minorHAnsi" w:hAnsiTheme="minorHAnsi" w:cs="Arial"/>
          <w:sz w:val="24"/>
          <w:szCs w:val="24"/>
          <w:lang w:eastAsia="en-US"/>
        </w:rPr>
        <w:t>Assessorar o Departamento de Trânsito nas ações relacionadas ao licenciamento de veículos de propriedade do munic</w:t>
      </w:r>
      <w:r w:rsidR="00D35C85" w:rsidRPr="00102D0B">
        <w:rPr>
          <w:rFonts w:asciiTheme="minorHAnsi" w:hAnsiTheme="minorHAnsi" w:cs="Arial"/>
          <w:sz w:val="24"/>
          <w:szCs w:val="24"/>
          <w:lang w:eastAsia="en-US"/>
        </w:rPr>
        <w:t>ípio e privados.</w:t>
      </w:r>
    </w:p>
    <w:p w:rsidR="00240AC8" w:rsidRPr="00102D0B" w:rsidRDefault="00240AC8" w:rsidP="00240AC8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102D0B">
        <w:rPr>
          <w:rFonts w:asciiTheme="minorHAnsi" w:hAnsiTheme="minorHAnsi" w:cs="Arial"/>
          <w:b/>
          <w:sz w:val="24"/>
          <w:szCs w:val="24"/>
          <w:lang w:eastAsia="en-US"/>
        </w:rPr>
        <w:t>Exemplos de Atribuições:</w:t>
      </w:r>
      <w:r w:rsidRPr="00102D0B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 w:rsidR="00D35C85" w:rsidRPr="00102D0B">
        <w:rPr>
          <w:rFonts w:asciiTheme="minorHAnsi" w:hAnsiTheme="minorHAnsi" w:cs="Arial"/>
          <w:sz w:val="24"/>
          <w:szCs w:val="24"/>
          <w:lang w:eastAsia="en-US"/>
        </w:rPr>
        <w:t>monitorar, controlar e gerenciar a emissão de licenciamento de veículos públicos; assessorar o Departamento de Transito quanto ao licenciamento de veículos privados</w:t>
      </w:r>
      <w:r w:rsidR="00102D0B" w:rsidRPr="00102D0B">
        <w:rPr>
          <w:rFonts w:asciiTheme="minorHAnsi" w:hAnsiTheme="minorHAnsi" w:cs="Arial"/>
          <w:sz w:val="24"/>
          <w:szCs w:val="24"/>
          <w:lang w:eastAsia="en-US"/>
        </w:rPr>
        <w:t>, taxis, ônibus, etc. Manter controle sobre frota relacionada à documentação veicular. Desenvolver outras atividades correlatas.</w:t>
      </w:r>
    </w:p>
    <w:p w:rsidR="00240AC8" w:rsidRPr="00102D0B" w:rsidRDefault="00240AC8" w:rsidP="00240AC8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102D0B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102D0B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240AC8" w:rsidRPr="00102D0B" w:rsidRDefault="00240AC8" w:rsidP="00240AC8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102D0B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102D0B">
        <w:rPr>
          <w:rFonts w:asciiTheme="minorHAnsi" w:hAnsiTheme="minorHAnsi" w:cs="Arial"/>
          <w:sz w:val="24"/>
          <w:szCs w:val="24"/>
        </w:rPr>
        <w:t xml:space="preserve"> CC/FG-2.</w:t>
      </w:r>
    </w:p>
    <w:p w:rsidR="00240AC8" w:rsidRPr="00102D0B" w:rsidRDefault="00240AC8" w:rsidP="00240AC8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102D0B">
        <w:rPr>
          <w:rFonts w:asciiTheme="minorHAnsi" w:hAnsiTheme="minorHAnsi"/>
          <w:b/>
          <w:sz w:val="24"/>
          <w:szCs w:val="24"/>
        </w:rPr>
        <w:t>Lotação:</w:t>
      </w:r>
      <w:r w:rsidRPr="00102D0B">
        <w:rPr>
          <w:rFonts w:asciiTheme="minorHAnsi" w:hAnsiTheme="minorHAnsi"/>
          <w:sz w:val="24"/>
          <w:szCs w:val="24"/>
        </w:rPr>
        <w:t xml:space="preserve"> Setor de Indústria e Comércio.</w:t>
      </w:r>
    </w:p>
    <w:p w:rsidR="00240AC8" w:rsidRPr="00102D0B" w:rsidRDefault="00240AC8" w:rsidP="00240AC8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102D0B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240AC8" w:rsidRPr="00102D0B" w:rsidRDefault="00240AC8" w:rsidP="00236765">
      <w:pPr>
        <w:numPr>
          <w:ilvl w:val="0"/>
          <w:numId w:val="90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102D0B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240AC8" w:rsidRPr="00102D0B" w:rsidRDefault="00240AC8" w:rsidP="00236765">
      <w:pPr>
        <w:numPr>
          <w:ilvl w:val="0"/>
          <w:numId w:val="9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102D0B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240AC8" w:rsidRPr="005F0939" w:rsidRDefault="00240AC8" w:rsidP="00240AC8">
      <w:pPr>
        <w:tabs>
          <w:tab w:val="left" w:pos="4253"/>
        </w:tabs>
        <w:jc w:val="center"/>
        <w:rPr>
          <w:rFonts w:asciiTheme="minorHAnsi" w:hAnsiTheme="minorHAnsi" w:cs="Arial"/>
          <w:b/>
          <w:sz w:val="24"/>
          <w:szCs w:val="24"/>
        </w:rPr>
      </w:pPr>
    </w:p>
    <w:p w:rsidR="00240AC8" w:rsidRPr="00240AC8" w:rsidRDefault="00240AC8" w:rsidP="00240AC8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240AC8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240AC8">
        <w:rPr>
          <w:rFonts w:asciiTheme="minorHAnsi" w:hAnsiTheme="minorHAnsi" w:cs="Arial"/>
          <w:sz w:val="24"/>
          <w:szCs w:val="24"/>
        </w:rPr>
        <w:t>Diretor de Regularização Fundiária</w:t>
      </w:r>
    </w:p>
    <w:p w:rsidR="00240AC8" w:rsidRPr="005F0939" w:rsidRDefault="00240AC8" w:rsidP="00240AC8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Desenvolver ações destinadas ao cumprimento de políticas de regularização fundiária urbana do Município.</w:t>
      </w:r>
    </w:p>
    <w:p w:rsidR="00240AC8" w:rsidRPr="005F0939" w:rsidRDefault="00240AC8" w:rsidP="00240AC8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color w:val="FF0000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Estudar, dirigir tecnicamente a elaboração de legislações; elaborar regulamentos; auxiliar diretamente o Secretário em todas as suas atribuições e competências, assim como nos trabalhos técnicos de elaboração de relatórios, pareceres, trabalhos de pesquisa, acompanhamento e avaliação do desempenho das atribuições da sua diretoria tanto quanto das demais áreas da Secretaria; participar de todos os expedientes relativos ao planejamento de uso de solo, assim como dirigir ou acompanhar os programas, projetos e atividades que se realizam no âmbito desta unidade; apresentar ao Secretário da pasta relatório gerencial periódico de todas as atividades realizadas no âmbito de sua diretoria; coordenar e definir instrumentos de ações jurídicas e sociais para regularização das áreas de ocupações irregulares preferencialmente, e demais áreas consolidadas similares existentes no Município; formular convênios de interesse da administração municipal com os órgãos do poder público federal e estadual, bem como convênios com cooperativas, associações e outras entidades atuantes na área de habitação de interesse social; formular propostas com a iniciativa privada de interesse da pasta, visando parceria para a redução do déficit habitacional.</w:t>
      </w:r>
    </w:p>
    <w:p w:rsidR="00240AC8" w:rsidRPr="005F0939" w:rsidRDefault="00240AC8" w:rsidP="00240AC8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240AC8" w:rsidRPr="005F0939" w:rsidRDefault="00240AC8" w:rsidP="00240AC8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CC/FG-3.</w:t>
      </w:r>
    </w:p>
    <w:p w:rsidR="00240AC8" w:rsidRPr="005F0939" w:rsidRDefault="00240AC8" w:rsidP="00240AC8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Projetos.</w:t>
      </w:r>
    </w:p>
    <w:p w:rsidR="00240AC8" w:rsidRPr="005F0939" w:rsidRDefault="00240AC8" w:rsidP="00240AC8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lastRenderedPageBreak/>
        <w:t>Requisitos para provimento:</w:t>
      </w:r>
    </w:p>
    <w:p w:rsidR="00240AC8" w:rsidRPr="005F0939" w:rsidRDefault="00240AC8" w:rsidP="00236765">
      <w:pPr>
        <w:numPr>
          <w:ilvl w:val="0"/>
          <w:numId w:val="86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240AC8" w:rsidRPr="005F0939" w:rsidRDefault="00240AC8" w:rsidP="00236765">
      <w:pPr>
        <w:numPr>
          <w:ilvl w:val="0"/>
          <w:numId w:val="8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240AC8" w:rsidRPr="005F0939" w:rsidRDefault="00240AC8" w:rsidP="00240AC8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240AC8" w:rsidRPr="005F0939" w:rsidRDefault="00240AC8" w:rsidP="00240AC8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240AC8" w:rsidRPr="00240AC8" w:rsidRDefault="00240AC8" w:rsidP="00240AC8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240AC8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240AC8">
        <w:rPr>
          <w:rFonts w:asciiTheme="minorHAnsi" w:hAnsiTheme="minorHAnsi" w:cs="Arial"/>
          <w:sz w:val="24"/>
          <w:szCs w:val="24"/>
        </w:rPr>
        <w:t>Assessor de Regularização Fundiária</w:t>
      </w:r>
    </w:p>
    <w:p w:rsidR="00240AC8" w:rsidRPr="005F0939" w:rsidRDefault="00240AC8" w:rsidP="00240AC8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Observar as orientações do Diretor de Regularização Fundiária e prestar assessoramento no âmbito da Coordenadoria de Projetos.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 </w:t>
      </w:r>
    </w:p>
    <w:p w:rsidR="00240AC8" w:rsidRPr="005F0939" w:rsidRDefault="00240AC8" w:rsidP="00240AC8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assessorar as atividades do Departamento de Regularização Fundiária, nas questões administrativas e processuais; auxiliar na identificação de áreas passíveis de regularização fundiárias, apresentado prognósticos e alternativas viáveis para a resolução dos problemas, assessorando o Diretor do setor; outras atribuições correlatas.</w:t>
      </w:r>
    </w:p>
    <w:p w:rsidR="00240AC8" w:rsidRPr="005F0939" w:rsidRDefault="00240AC8" w:rsidP="00240AC8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240AC8" w:rsidRPr="005F0939" w:rsidRDefault="00240AC8" w:rsidP="00240AC8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CC/FG-2.</w:t>
      </w:r>
    </w:p>
    <w:p w:rsidR="00240AC8" w:rsidRPr="005F0939" w:rsidRDefault="00240AC8" w:rsidP="00240AC8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Projetos.</w:t>
      </w:r>
    </w:p>
    <w:p w:rsidR="00240AC8" w:rsidRPr="005F0939" w:rsidRDefault="00240AC8" w:rsidP="00240AC8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240AC8" w:rsidRPr="005F0939" w:rsidRDefault="00240AC8" w:rsidP="00236765">
      <w:pPr>
        <w:numPr>
          <w:ilvl w:val="0"/>
          <w:numId w:val="87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240AC8" w:rsidRPr="005F0939" w:rsidRDefault="00240AC8" w:rsidP="00236765">
      <w:pPr>
        <w:numPr>
          <w:ilvl w:val="0"/>
          <w:numId w:val="87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240AC8" w:rsidRPr="005F0939" w:rsidRDefault="00240AC8" w:rsidP="00240AC8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240AC8" w:rsidRPr="005F0939" w:rsidRDefault="00240AC8" w:rsidP="00240AC8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97007E" w:rsidRDefault="00013BD3" w:rsidP="00013BD3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t>SECRETARIA MUNICIPAL DO INTERIOR</w:t>
      </w:r>
    </w:p>
    <w:p w:rsidR="00013BD3" w:rsidRDefault="00013BD3" w:rsidP="00013BD3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013BD3" w:rsidRPr="005F0939" w:rsidRDefault="00013BD3" w:rsidP="00013BD3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Secretário do Interior.</w:t>
      </w:r>
    </w:p>
    <w:p w:rsidR="00013BD3" w:rsidRPr="005F0939" w:rsidRDefault="00013BD3" w:rsidP="00013B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Atividade de relativa complexidade, envolvendo a execução do plano de ação do governo e de tarefas próprias da Secretaria do Interior.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planejar, coordenar e acompanhar a execução do Plano de ação do governo municipal e os programas gerais e setoriais inerentes à Secretaria do Interior; assessorar o Prefeito nos assuntos relativos à Secretaria do Interior; garantir a prestação dos serviços municipais inerentes à Secretaria do Interior, de acordo com as diretrizes de governo; propor políticas sobre assuntos relativos à pasta; administrar a Secretaria do Interior; organizar e coordenar programas e atividades da Secretaria do Interior; elaborar e implantar normas e controles referentes à administração do material e do patrimônio da Secretaria do Interior; implantar normas e procedimentos para o desenvolvimento das atividades da Secretaria do Interior; organizar a prestação dos serviços dos departamentos, setores ou áreas que compõem a Secretaria do Interior; promover reuniões periódicas, participar da elaboração dos projetos de leis orçamentárias; acompanhar a execução das leis orçamentárias; acompanhar e supervisionar as atividades realizadas pelos servidores lotados na pasta; zelar pelo bom andamento dos serviços da Secretaria e pelo cumprimento da legislação vigente; assessorar os órgãos da Administração nos assuntos referentes a Secretaria do Interior e desenvolver outras atividades correlatas.</w:t>
      </w:r>
    </w:p>
    <w:p w:rsidR="00013BD3" w:rsidRPr="005F0939" w:rsidRDefault="00013BD3" w:rsidP="00013BD3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013BD3" w:rsidRPr="005F0939" w:rsidRDefault="00013BD3" w:rsidP="00013B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lastRenderedPageBreak/>
        <w:t xml:space="preserve">Forma de Provimento: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Subsídio.</w:t>
      </w:r>
    </w:p>
    <w:p w:rsidR="00013BD3" w:rsidRPr="005F0939" w:rsidRDefault="00013BD3" w:rsidP="00013BD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Secretaria Municipal do Interior.</w:t>
      </w:r>
    </w:p>
    <w:p w:rsidR="00013BD3" w:rsidRPr="005F0939" w:rsidRDefault="00013BD3" w:rsidP="00013B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013BD3" w:rsidRPr="005F0939" w:rsidRDefault="00013BD3" w:rsidP="00236765">
      <w:pPr>
        <w:numPr>
          <w:ilvl w:val="0"/>
          <w:numId w:val="92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13BD3" w:rsidRPr="005F0939" w:rsidRDefault="00013BD3" w:rsidP="00236765">
      <w:pPr>
        <w:numPr>
          <w:ilvl w:val="0"/>
          <w:numId w:val="92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13BD3" w:rsidRPr="00013BD3" w:rsidRDefault="00013BD3" w:rsidP="00013BD3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013BD3" w:rsidRPr="005F0939" w:rsidRDefault="00013BD3" w:rsidP="00013B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Cargo: </w:t>
      </w:r>
      <w:r>
        <w:rPr>
          <w:rFonts w:asciiTheme="minorHAnsi" w:hAnsiTheme="minorHAnsi" w:cs="Arial"/>
          <w:sz w:val="24"/>
          <w:szCs w:val="24"/>
          <w:lang w:eastAsia="en-US"/>
        </w:rPr>
        <w:t>Coordenador Administrativo e Financeiro</w:t>
      </w:r>
    </w:p>
    <w:p w:rsidR="00013BD3" w:rsidRPr="005F0939" w:rsidRDefault="00013BD3" w:rsidP="00013B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Assessorar, controlar, coordenar, supervisionar a</w:t>
      </w:r>
      <w:r>
        <w:rPr>
          <w:rFonts w:asciiTheme="minorHAnsi" w:hAnsiTheme="minorHAnsi" w:cs="Arial"/>
          <w:sz w:val="24"/>
          <w:szCs w:val="24"/>
          <w:lang w:eastAsia="en-US"/>
        </w:rPr>
        <w:t xml:space="preserve">s atividades relacionadas com a Coordenadoria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Administrativo do Interior, cabendo o assessoramento ao Secretário na sua área de competência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Organizar, dirigir e acompanhar o desenvolvimento dos programas elaborados pela Secretaria do Interior; distribuir e fiscalizar tarefas; realizar diagnósticos; identificar e avaliar os procedimentos utilizados para o funcionamento do Departamento, visando qualidade na prestação dos serviços;</w:t>
      </w:r>
      <w:r w:rsidRPr="005F0939">
        <w:rPr>
          <w:rFonts w:asciiTheme="minorHAnsi" w:hAnsiTheme="minorHAnsi"/>
          <w:sz w:val="24"/>
          <w:szCs w:val="24"/>
          <w:lang w:eastAsia="en-US"/>
        </w:rPr>
        <w:t xml:space="preserve"> a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companhar e analisar os indicadores da área e criação de plano de ação de forma a garantir o alcance das metas; realizar reunião periódica com a equipe para monitoramento das atividades em curso e projetadas, assim como avaliar em conjunto os indicadores; coordenar as compras para a Secretaria, bem como os procedimentos para licitar, sempre observando as regras gerais de licitação; coordenar a equipe de forma a apoiar e interagir com as demais Coordenadorias do interior, Orientar seus subordinados, na organização, no planejamento e no acompanhamento das atividades no âmbito do Departamento; e demais atribuições correlatas com cargo.</w:t>
      </w:r>
    </w:p>
    <w:p w:rsidR="00013BD3" w:rsidRPr="005F0939" w:rsidRDefault="00013BD3" w:rsidP="00013B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013BD3" w:rsidRPr="005F0939" w:rsidRDefault="00013BD3" w:rsidP="00013BD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</w:t>
      </w:r>
      <w:r>
        <w:rPr>
          <w:rFonts w:asciiTheme="minorHAnsi" w:hAnsiTheme="minorHAnsi" w:cs="Arial"/>
          <w:sz w:val="24"/>
          <w:szCs w:val="24"/>
        </w:rPr>
        <w:t>4</w:t>
      </w:r>
      <w:r w:rsidRPr="005F0939">
        <w:rPr>
          <w:rFonts w:asciiTheme="minorHAnsi" w:hAnsiTheme="minorHAnsi" w:cs="Arial"/>
          <w:sz w:val="24"/>
          <w:szCs w:val="24"/>
        </w:rPr>
        <w:t>.</w:t>
      </w:r>
    </w:p>
    <w:p w:rsidR="00013BD3" w:rsidRPr="005F0939" w:rsidRDefault="00013BD3" w:rsidP="00013BD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</w:t>
      </w:r>
      <w:r w:rsidR="00102D0B">
        <w:rPr>
          <w:rFonts w:asciiTheme="minorHAnsi" w:hAnsiTheme="minorHAnsi"/>
          <w:sz w:val="24"/>
          <w:szCs w:val="24"/>
        </w:rPr>
        <w:t>Coordenadoria</w:t>
      </w:r>
      <w:r w:rsidRPr="005F0939">
        <w:rPr>
          <w:rFonts w:asciiTheme="minorHAnsi" w:hAnsiTheme="minorHAnsi"/>
          <w:sz w:val="24"/>
          <w:szCs w:val="24"/>
        </w:rPr>
        <w:t xml:space="preserve"> Administrativo do interior.</w:t>
      </w:r>
    </w:p>
    <w:p w:rsidR="00013BD3" w:rsidRPr="005F0939" w:rsidRDefault="00013BD3" w:rsidP="00013BD3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013BD3" w:rsidRPr="005F0939" w:rsidRDefault="00013BD3" w:rsidP="00236765">
      <w:pPr>
        <w:numPr>
          <w:ilvl w:val="0"/>
          <w:numId w:val="93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13BD3" w:rsidRPr="005F0939" w:rsidRDefault="00013BD3" w:rsidP="00236765">
      <w:pPr>
        <w:numPr>
          <w:ilvl w:val="0"/>
          <w:numId w:val="9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13BD3" w:rsidRPr="005F0939" w:rsidRDefault="00013BD3" w:rsidP="00013B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013BD3" w:rsidRDefault="00013BD3" w:rsidP="00013B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013BD3" w:rsidRPr="00B76F95" w:rsidRDefault="00013BD3" w:rsidP="00013B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B76F95">
        <w:rPr>
          <w:rFonts w:asciiTheme="minorHAnsi" w:hAnsiTheme="minorHAnsi" w:cs="Arial"/>
          <w:b/>
          <w:sz w:val="24"/>
          <w:szCs w:val="24"/>
          <w:lang w:eastAsia="en-US"/>
        </w:rPr>
        <w:t xml:space="preserve">Cargo: </w:t>
      </w:r>
      <w:r w:rsidRPr="00B76F95">
        <w:rPr>
          <w:rFonts w:asciiTheme="minorHAnsi" w:hAnsiTheme="minorHAnsi" w:cs="Arial"/>
          <w:sz w:val="24"/>
          <w:szCs w:val="24"/>
          <w:lang w:eastAsia="en-US"/>
        </w:rPr>
        <w:t>Diretor do Interior</w:t>
      </w:r>
    </w:p>
    <w:p w:rsidR="00013BD3" w:rsidRPr="00B76F95" w:rsidRDefault="00013BD3" w:rsidP="00013B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B76F95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B76F95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 w:rsidR="00102D0B" w:rsidRPr="00B76F95">
        <w:rPr>
          <w:rFonts w:asciiTheme="minorHAnsi" w:hAnsiTheme="minorHAnsi" w:cs="Arial"/>
          <w:sz w:val="24"/>
          <w:szCs w:val="24"/>
          <w:lang w:eastAsia="en-US"/>
        </w:rPr>
        <w:t>Supervisionar de forma geral as ações executadas na Zona Rural do Município.</w:t>
      </w:r>
    </w:p>
    <w:p w:rsidR="00B76F95" w:rsidRPr="00B76F95" w:rsidRDefault="00013BD3" w:rsidP="00B76F95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B76F95">
        <w:rPr>
          <w:rFonts w:asciiTheme="minorHAnsi" w:hAnsiTheme="minorHAnsi" w:cs="Arial"/>
          <w:b/>
          <w:sz w:val="24"/>
          <w:szCs w:val="24"/>
          <w:lang w:eastAsia="en-US"/>
        </w:rPr>
        <w:t>Exemplos de atribuições:</w:t>
      </w:r>
      <w:r w:rsidR="00102D0B" w:rsidRPr="00B76F95">
        <w:rPr>
          <w:rFonts w:asciiTheme="minorHAnsi" w:hAnsiTheme="minorHAnsi" w:cs="Arial"/>
          <w:b/>
          <w:sz w:val="24"/>
          <w:szCs w:val="24"/>
          <w:lang w:eastAsia="en-US"/>
        </w:rPr>
        <w:t xml:space="preserve"> </w:t>
      </w:r>
      <w:r w:rsidR="00102D0B" w:rsidRPr="00B76F95">
        <w:rPr>
          <w:rFonts w:asciiTheme="minorHAnsi" w:hAnsiTheme="minorHAnsi" w:cs="Arial"/>
          <w:sz w:val="24"/>
          <w:szCs w:val="24"/>
          <w:lang w:eastAsia="en-US"/>
        </w:rPr>
        <w:t xml:space="preserve">Diagnosticar, supervisionar e controlar as políticas públicas executadas na zona rural, reportando-se ao Secretário. Elaborar relatórios de atendimentos, serviços executados, consumo de combustíveis, etc. Apresentar propostas de melhoria </w:t>
      </w:r>
      <w:r w:rsidR="00B76F95" w:rsidRPr="00B76F95">
        <w:rPr>
          <w:rFonts w:asciiTheme="minorHAnsi" w:hAnsiTheme="minorHAnsi" w:cs="Arial"/>
          <w:sz w:val="24"/>
          <w:szCs w:val="24"/>
          <w:lang w:eastAsia="en-US"/>
        </w:rPr>
        <w:t>nas políticas públicas, desenvolver outras atividades correlatas.</w:t>
      </w:r>
    </w:p>
    <w:p w:rsidR="00013BD3" w:rsidRPr="00B76F95" w:rsidRDefault="00013BD3" w:rsidP="00013B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B76F95">
        <w:rPr>
          <w:rFonts w:asciiTheme="minorHAnsi" w:hAnsiTheme="minorHAnsi" w:cs="Arial"/>
          <w:b/>
          <w:sz w:val="24"/>
          <w:szCs w:val="24"/>
          <w:lang w:eastAsia="en-US"/>
        </w:rPr>
        <w:t>Condições de trabalho:</w:t>
      </w:r>
      <w:r w:rsidRPr="00B76F95">
        <w:rPr>
          <w:rFonts w:asciiTheme="minorHAnsi" w:hAnsiTheme="minorHAnsi" w:cs="Arial"/>
          <w:sz w:val="24"/>
          <w:szCs w:val="24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013BD3" w:rsidRPr="00B76F95" w:rsidRDefault="00013BD3" w:rsidP="00013BD3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B76F95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B76F95">
        <w:rPr>
          <w:rFonts w:asciiTheme="minorHAnsi" w:hAnsiTheme="minorHAnsi" w:cs="Arial"/>
          <w:sz w:val="24"/>
          <w:szCs w:val="24"/>
        </w:rPr>
        <w:t xml:space="preserve"> CC/FG-3.</w:t>
      </w:r>
    </w:p>
    <w:p w:rsidR="00013BD3" w:rsidRPr="00B76F95" w:rsidRDefault="00013BD3" w:rsidP="00013BD3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B76F95">
        <w:rPr>
          <w:rFonts w:asciiTheme="minorHAnsi" w:hAnsiTheme="minorHAnsi"/>
          <w:b/>
          <w:sz w:val="24"/>
          <w:szCs w:val="24"/>
        </w:rPr>
        <w:t>Lotação:</w:t>
      </w:r>
      <w:r w:rsidRPr="00B76F95">
        <w:rPr>
          <w:rFonts w:asciiTheme="minorHAnsi" w:hAnsiTheme="minorHAnsi"/>
          <w:sz w:val="24"/>
          <w:szCs w:val="24"/>
        </w:rPr>
        <w:t xml:space="preserve"> Departamento Administrativo do interior.</w:t>
      </w:r>
    </w:p>
    <w:p w:rsidR="00013BD3" w:rsidRPr="00B76F95" w:rsidRDefault="00013BD3" w:rsidP="00013BD3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B76F95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013BD3" w:rsidRPr="00B76F95" w:rsidRDefault="00013BD3" w:rsidP="00236765">
      <w:pPr>
        <w:numPr>
          <w:ilvl w:val="0"/>
          <w:numId w:val="93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B76F95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13BD3" w:rsidRPr="00B76F95" w:rsidRDefault="00013BD3" w:rsidP="00236765">
      <w:pPr>
        <w:numPr>
          <w:ilvl w:val="0"/>
          <w:numId w:val="9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B76F95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13BD3" w:rsidRDefault="00013BD3" w:rsidP="00013B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69145F" w:rsidRPr="005F0939" w:rsidRDefault="0069145F" w:rsidP="0069145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lastRenderedPageBreak/>
        <w:t>Cargo: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Assessor Administrativo do Interior.</w:t>
      </w:r>
    </w:p>
    <w:p w:rsidR="0069145F" w:rsidRPr="005F0939" w:rsidRDefault="0069145F" w:rsidP="0069145F">
      <w:pPr>
        <w:tabs>
          <w:tab w:val="left" w:pos="1134"/>
          <w:tab w:val="left" w:pos="1701"/>
          <w:tab w:val="left" w:pos="3600"/>
          <w:tab w:val="left" w:pos="5387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Assessorar as rotinas administrativas; orientar seus subordinados, na organização, e no acompanhamento das atividades no âmbito do Departamento.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assessorar o órgão que é lotado, responsabilizando-se pelo desempenho eficiente e eficaz dos trabalhos que lhe são afetos, promovendo o controle eficaz dos serviços sob seu comando; controlar o recebimento dos documentos e sua tramitação; controlar registro ponto dos servidores lotados na secretaria; conferir, examinar, registrar, distribuir internamente documentos; receber, guardar, zelar pela sua segurança e controlar o arquivamento e desarquivamento dos documentos encaminhados para arquivo, bem como propor a eliminação daqueles considerados prescindíveis, observadas a legislação pertinente; auxiliar as Coordenadorias do Interior nas questões administrativas, articulando-se com a Secretaria Municipal de Infraestrutura e Administração; executar outras atividades correlatas.</w:t>
      </w:r>
    </w:p>
    <w:p w:rsidR="0069145F" w:rsidRPr="005F0939" w:rsidRDefault="0069145F" w:rsidP="0069145F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69145F" w:rsidRPr="005F0939" w:rsidRDefault="0069145F" w:rsidP="0069145F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CC/FG-2.</w:t>
      </w:r>
    </w:p>
    <w:p w:rsidR="0069145F" w:rsidRPr="005F0939" w:rsidRDefault="0069145F" w:rsidP="0069145F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Administrativo do interior.</w:t>
      </w:r>
    </w:p>
    <w:p w:rsidR="0069145F" w:rsidRPr="005F0939" w:rsidRDefault="0069145F" w:rsidP="0069145F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69145F" w:rsidRPr="005F0939" w:rsidRDefault="0069145F" w:rsidP="00236765">
      <w:pPr>
        <w:numPr>
          <w:ilvl w:val="0"/>
          <w:numId w:val="94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69145F" w:rsidRPr="005F0939" w:rsidRDefault="0069145F" w:rsidP="00236765">
      <w:pPr>
        <w:numPr>
          <w:ilvl w:val="0"/>
          <w:numId w:val="9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69145F" w:rsidRPr="005F0939" w:rsidRDefault="0069145F" w:rsidP="0069145F">
      <w:pPr>
        <w:tabs>
          <w:tab w:val="left" w:pos="1701"/>
        </w:tabs>
        <w:jc w:val="center"/>
        <w:rPr>
          <w:rFonts w:asciiTheme="minorHAnsi" w:eastAsia="Calibri" w:hAnsiTheme="minorHAnsi"/>
          <w:sz w:val="24"/>
          <w:szCs w:val="24"/>
          <w:lang w:eastAsia="en-US"/>
        </w:rPr>
      </w:pPr>
    </w:p>
    <w:p w:rsidR="0069145F" w:rsidRDefault="0069145F" w:rsidP="00013B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69145F" w:rsidRPr="005F0939" w:rsidRDefault="0069145F" w:rsidP="0069145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Diretor de Manutenção do Interior.</w:t>
      </w:r>
    </w:p>
    <w:p w:rsidR="0069145F" w:rsidRPr="005F0939" w:rsidRDefault="0069145F" w:rsidP="0069145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color w:val="FF0000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Assessorar, controlar, coordenar, supervisionar as atividades relacionadas com o Departamento de Manutenção do Interior, cabendo o assessoramento ao Secretário na sua área de competência.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é responsável pela manutenção e conservação de máquinas, veículos, equipamentos e implementos, cabendo ainda propor à Secretaria de Obras, Saneamento, Logística e Transportes, ações que concorram para a redução de custos da frota, por meio da manutenção preventiva e da substituição de veículos e equipamentos cuja manutenção corretiva seja um indicativo para tal procedimento; programar e supervisionar a execução das atividades de lavagem, lubrificação, conservação e borracharia dos veículos do Interior; organizar e executar a manutenção e conservação da frota de veículos do Interior, bem como controlar e acompanhar os serviços realizados por terceiros; elaborar e analisar o relatório mensal da Coordenadoria, encaminhando-o ao Secretário; e demais atribuições correlatas com cargo.</w:t>
      </w:r>
    </w:p>
    <w:p w:rsidR="0069145F" w:rsidRPr="005F0939" w:rsidRDefault="0069145F" w:rsidP="0069145F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69145F" w:rsidRPr="005F0939" w:rsidRDefault="0069145F" w:rsidP="0069145F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CC/FG-3.</w:t>
      </w:r>
    </w:p>
    <w:p w:rsidR="0069145F" w:rsidRPr="005F0939" w:rsidRDefault="0069145F" w:rsidP="0069145F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de Manutenção do interior.</w:t>
      </w:r>
    </w:p>
    <w:p w:rsidR="0069145F" w:rsidRPr="005F0939" w:rsidRDefault="0069145F" w:rsidP="0069145F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69145F" w:rsidRPr="005F0939" w:rsidRDefault="0069145F" w:rsidP="00236765">
      <w:pPr>
        <w:numPr>
          <w:ilvl w:val="0"/>
          <w:numId w:val="95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69145F" w:rsidRPr="005F0939" w:rsidRDefault="0069145F" w:rsidP="00236765">
      <w:pPr>
        <w:numPr>
          <w:ilvl w:val="0"/>
          <w:numId w:val="9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69145F" w:rsidRPr="005F0939" w:rsidRDefault="0069145F" w:rsidP="0069145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69145F" w:rsidRPr="005F0939" w:rsidRDefault="0069145F" w:rsidP="0069145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Diretor de Execução de Obras do Interior.</w:t>
      </w:r>
    </w:p>
    <w:p w:rsidR="0069145F" w:rsidRPr="005F0939" w:rsidRDefault="0069145F" w:rsidP="0069145F">
      <w:pPr>
        <w:tabs>
          <w:tab w:val="left" w:pos="4253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lastRenderedPageBreak/>
        <w:t>Atribuições: Síntese dos Deveres:</w:t>
      </w:r>
      <w:r w:rsidRPr="005F0939">
        <w:rPr>
          <w:rFonts w:asciiTheme="minorHAnsi" w:hAnsiTheme="minorHAnsi" w:cs="Arial"/>
          <w:sz w:val="24"/>
          <w:szCs w:val="24"/>
        </w:rPr>
        <w:t xml:space="preserve"> Assessorar, controlar, coordenar, supervisionar as atividades relacionadas com a Coordenadoria de Execução de Obras do Interior, cabendo o assessoramento ao Secretário na sua área de competência.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</w:rPr>
        <w:t xml:space="preserve"> é responsável pela elaboração de normas, de rotinas e de procedimentos necessários; instituição e coordenação das Obras de maior complexidade do interior; elaboração e execução do planejamento territorial; elaboração de programas e de projetos relativos a obras e serviços públicos; fiscalização e execução de obras de infraestrutura e de serviços públicos, inclusive os realizados por terceiros; controlar a correta utilização do material e a implementação dos projetos que estiverem sob a responsabilidade da Coordenadoria; orientar seus subordinados, na organização, e no acompanhamento das atividades no âmbito da Coordenadoria de Execução de Obras do interior; além de desempenhar outras atividades correlatas que lhe forem atribuídas.</w:t>
      </w:r>
    </w:p>
    <w:p w:rsidR="0069145F" w:rsidRPr="005F0939" w:rsidRDefault="0069145F" w:rsidP="0069145F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69145F" w:rsidRPr="005F0939" w:rsidRDefault="0069145F" w:rsidP="0069145F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CC/FG-3.</w:t>
      </w:r>
    </w:p>
    <w:p w:rsidR="0069145F" w:rsidRPr="005F0939" w:rsidRDefault="0069145F" w:rsidP="0069145F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de Execução de Obras do interior.</w:t>
      </w:r>
    </w:p>
    <w:p w:rsidR="0069145F" w:rsidRPr="005F0939" w:rsidRDefault="0069145F" w:rsidP="0069145F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69145F" w:rsidRPr="005F0939" w:rsidRDefault="0069145F" w:rsidP="00236765">
      <w:pPr>
        <w:numPr>
          <w:ilvl w:val="0"/>
          <w:numId w:val="96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69145F" w:rsidRPr="005F0939" w:rsidRDefault="0069145F" w:rsidP="00236765">
      <w:pPr>
        <w:numPr>
          <w:ilvl w:val="0"/>
          <w:numId w:val="9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69145F" w:rsidRPr="005F0939" w:rsidRDefault="0069145F" w:rsidP="0069145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69145F" w:rsidRPr="005F0939" w:rsidRDefault="0069145F" w:rsidP="0069145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Coordenador do Distrito de Morrinhos.</w:t>
      </w:r>
    </w:p>
    <w:p w:rsidR="0069145F" w:rsidRPr="005F0939" w:rsidRDefault="0069145F" w:rsidP="0069145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Dirigir, supervisionar, coordenar e orientar seus subordinados, na organização, no planejamento e no acompanhamento das atividades no âmbito da Coordenadoria, fixando políticas, implementando ações, acompanhando o seu desenvolvimento.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é responsável pela elaboração de normas, rotinas e procedimentos necessários a implantação e manutenção da limpeza, conservação e manutenção das vias públicas; instituição e coordenação de um sistema de dados e informações relativo a casos e situações específicas; elaboração e execução do planejamento territorial; execução de obras de infraestrutura e serviços públicos; construção e conservação de estradas e caminhos municipais; construção de pontes, pontilhões, bueiros e sistema de drenagem, garantindo a conservação das estradas municipais; implantação, execução e conservação de obras de saneamento básico; controlar a correta utilização do material e a implementação dos projetos que estiverem sob a responsabilidade da Coordenadoria.</w:t>
      </w:r>
    </w:p>
    <w:p w:rsidR="0069145F" w:rsidRPr="005F0939" w:rsidRDefault="0069145F" w:rsidP="0069145F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69145F" w:rsidRPr="005F0939" w:rsidRDefault="0069145F" w:rsidP="0069145F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CC/FG-4.</w:t>
      </w:r>
    </w:p>
    <w:p w:rsidR="0069145F" w:rsidRPr="005F0939" w:rsidRDefault="0069145F" w:rsidP="0069145F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do Distrito de Morrinhos.</w:t>
      </w:r>
    </w:p>
    <w:p w:rsidR="0069145F" w:rsidRPr="005F0939" w:rsidRDefault="0069145F" w:rsidP="0069145F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69145F" w:rsidRPr="005F0939" w:rsidRDefault="0069145F" w:rsidP="00236765">
      <w:pPr>
        <w:numPr>
          <w:ilvl w:val="0"/>
          <w:numId w:val="99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69145F" w:rsidRPr="005F0939" w:rsidRDefault="0069145F" w:rsidP="00236765">
      <w:pPr>
        <w:numPr>
          <w:ilvl w:val="0"/>
          <w:numId w:val="9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69145F" w:rsidRPr="005F0939" w:rsidRDefault="0069145F" w:rsidP="0069145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69145F" w:rsidRPr="005F0939" w:rsidRDefault="0069145F" w:rsidP="0069145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Coordenador do Distrito de </w:t>
      </w:r>
      <w:proofErr w:type="spellStart"/>
      <w:r w:rsidRPr="005F0939">
        <w:rPr>
          <w:rFonts w:asciiTheme="minorHAnsi" w:hAnsiTheme="minorHAnsi" w:cs="Arial"/>
          <w:sz w:val="24"/>
          <w:szCs w:val="24"/>
          <w:lang w:eastAsia="en-US"/>
        </w:rPr>
        <w:t>Gramal</w:t>
      </w:r>
      <w:proofErr w:type="spellEnd"/>
      <w:r w:rsidRPr="005F0939">
        <w:rPr>
          <w:rFonts w:asciiTheme="minorHAnsi" w:hAnsiTheme="minorHAnsi" w:cs="Arial"/>
          <w:sz w:val="24"/>
          <w:szCs w:val="24"/>
          <w:lang w:eastAsia="en-US"/>
        </w:rPr>
        <w:t>.</w:t>
      </w:r>
    </w:p>
    <w:p w:rsidR="0069145F" w:rsidRPr="005F0939" w:rsidRDefault="0069145F" w:rsidP="0069145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Dirigir, supervisionar, coordenar e orientar seus subordinados, na organização, no planejamento e no acompanhamento das atividades no âmbito da Coordenadoria, fixando políticas, implementando ações, acompanhando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 xml:space="preserve">o seu desenvolvimento.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é responsável pela elaboração de normas, rotinas e procedimentos necessários a implantação e manutenção da limpeza, conservação e manutenção das vias públicas; instituição e coordenação de um sistema de dados e informações relativo a casos e situações específicas; elaboração e execução do planejamento territorial; execução de obras de infraestrutura e serviços públicos; construção e conservação de estradas e caminhos municipais; construção de pontes, pontilhões, bueiros e sistema de drenagem, garantindo a conservação das estradas municipais; implantação, execução e conservação de obras de saneamento básico; controlar a correta utilização do material e a implementação dos projetos que estiverem sob a responsabilidade da Coordenadoria.</w:t>
      </w:r>
    </w:p>
    <w:p w:rsidR="0069145F" w:rsidRPr="005F0939" w:rsidRDefault="0069145F" w:rsidP="0069145F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69145F" w:rsidRPr="005F0939" w:rsidRDefault="0069145F" w:rsidP="0069145F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Forma de Provimento: </w:t>
      </w:r>
      <w:r w:rsidRPr="005F0939">
        <w:rPr>
          <w:rFonts w:asciiTheme="minorHAnsi" w:hAnsiTheme="minorHAnsi" w:cs="Arial"/>
          <w:sz w:val="24"/>
          <w:szCs w:val="24"/>
        </w:rPr>
        <w:t>CC/FG-4.</w:t>
      </w:r>
    </w:p>
    <w:p w:rsidR="0069145F" w:rsidRPr="005F0939" w:rsidRDefault="0069145F" w:rsidP="0069145F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do Distrito de </w:t>
      </w:r>
      <w:proofErr w:type="spellStart"/>
      <w:r w:rsidRPr="005F0939">
        <w:rPr>
          <w:rFonts w:asciiTheme="minorHAnsi" w:hAnsiTheme="minorHAnsi"/>
          <w:sz w:val="24"/>
          <w:szCs w:val="24"/>
        </w:rPr>
        <w:t>Gramal</w:t>
      </w:r>
      <w:proofErr w:type="spellEnd"/>
      <w:r w:rsidRPr="005F0939">
        <w:rPr>
          <w:rFonts w:asciiTheme="minorHAnsi" w:hAnsiTheme="minorHAnsi"/>
          <w:sz w:val="24"/>
          <w:szCs w:val="24"/>
        </w:rPr>
        <w:t>.</w:t>
      </w:r>
    </w:p>
    <w:p w:rsidR="0069145F" w:rsidRPr="005F0939" w:rsidRDefault="0069145F" w:rsidP="0069145F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69145F" w:rsidRPr="005F0939" w:rsidRDefault="0069145F" w:rsidP="00236765">
      <w:pPr>
        <w:numPr>
          <w:ilvl w:val="0"/>
          <w:numId w:val="97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69145F" w:rsidRPr="005F0939" w:rsidRDefault="0069145F" w:rsidP="00236765">
      <w:pPr>
        <w:numPr>
          <w:ilvl w:val="0"/>
          <w:numId w:val="97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69145F" w:rsidRPr="005F0939" w:rsidRDefault="0069145F" w:rsidP="0069145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69145F" w:rsidRPr="005F0939" w:rsidRDefault="0069145F" w:rsidP="0069145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Coordenador do Distrito de Quitéria.</w:t>
      </w:r>
    </w:p>
    <w:p w:rsidR="0069145F" w:rsidRPr="005F0939" w:rsidRDefault="0069145F" w:rsidP="0069145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Dirigir, supervisionar, coordenar e orientar seus subordinados, na organização, no planejamento e no acompanhamento das atividades no âmbito da Coordenadoria, fixando políticas, implementando ações, acompanhando o seu desenvolvimento.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é responsável pela elaboração de normas, rotinas e procedimentos necessários a implantação e manutenção da limpeza, conservação e manutenção das vias públicas; instituição e coordenação de um sistema de dados e informações relativo a casos e situações específicas; elaboração e execução do planejamento territorial; execução de obras de infraestrutura e serviços públicos; construção e conservação de estradas e caminhos municipais; construção de pontes, pontilhões, bueiros e sistema de drenagem, garantindo a conservação das estradas municipais; implantação, execução e conservação de obras de saneamento básico; controlar a correta utilização do material e a implementação dos projetos que estiverem sob a responsabilidade da Coordenadoria.</w:t>
      </w:r>
    </w:p>
    <w:p w:rsidR="0069145F" w:rsidRPr="005F0939" w:rsidRDefault="0069145F" w:rsidP="0069145F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69145F" w:rsidRPr="005F0939" w:rsidRDefault="0069145F" w:rsidP="0069145F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CC/FG-4</w:t>
      </w:r>
    </w:p>
    <w:p w:rsidR="0069145F" w:rsidRPr="005F0939" w:rsidRDefault="0069145F" w:rsidP="0069145F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do Distrito de Quitéria.</w:t>
      </w:r>
    </w:p>
    <w:p w:rsidR="0069145F" w:rsidRPr="005F0939" w:rsidRDefault="0069145F" w:rsidP="0069145F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69145F" w:rsidRPr="005F0939" w:rsidRDefault="0069145F" w:rsidP="00236765">
      <w:pPr>
        <w:numPr>
          <w:ilvl w:val="0"/>
          <w:numId w:val="98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69145F" w:rsidRPr="005F0939" w:rsidRDefault="0069145F" w:rsidP="00236765">
      <w:pPr>
        <w:numPr>
          <w:ilvl w:val="0"/>
          <w:numId w:val="9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69145F" w:rsidRDefault="0069145F" w:rsidP="00013B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69145F" w:rsidRDefault="0069145F" w:rsidP="00013B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69145F" w:rsidRDefault="003C3CEC" w:rsidP="003C3CEC">
      <w:pPr>
        <w:tabs>
          <w:tab w:val="left" w:pos="1418"/>
          <w:tab w:val="left" w:pos="1701"/>
          <w:tab w:val="left" w:pos="4253"/>
        </w:tabs>
        <w:jc w:val="center"/>
        <w:rPr>
          <w:rFonts w:asciiTheme="minorHAnsi" w:hAnsiTheme="minorHAnsi" w:cs="Arial"/>
          <w:b/>
          <w:sz w:val="24"/>
          <w:szCs w:val="24"/>
          <w:u w:val="single"/>
          <w:lang w:eastAsia="en-US"/>
        </w:rPr>
      </w:pPr>
      <w:r>
        <w:rPr>
          <w:rFonts w:asciiTheme="minorHAnsi" w:hAnsiTheme="minorHAnsi" w:cs="Arial"/>
          <w:b/>
          <w:sz w:val="24"/>
          <w:szCs w:val="24"/>
          <w:u w:val="single"/>
          <w:lang w:eastAsia="en-US"/>
        </w:rPr>
        <w:t>SECRETARIA MUNICIPAL DE ASSISTÊNCIA SOCIAL</w:t>
      </w:r>
    </w:p>
    <w:p w:rsidR="0005243B" w:rsidRDefault="0005243B" w:rsidP="003C3CEC">
      <w:pPr>
        <w:tabs>
          <w:tab w:val="left" w:pos="1418"/>
          <w:tab w:val="left" w:pos="1701"/>
          <w:tab w:val="left" w:pos="4253"/>
        </w:tabs>
        <w:jc w:val="center"/>
        <w:rPr>
          <w:rFonts w:asciiTheme="minorHAnsi" w:hAnsiTheme="minorHAnsi" w:cs="Arial"/>
          <w:b/>
          <w:sz w:val="24"/>
          <w:szCs w:val="24"/>
          <w:u w:val="single"/>
          <w:lang w:eastAsia="en-US"/>
        </w:rPr>
      </w:pPr>
    </w:p>
    <w:p w:rsidR="003C3CEC" w:rsidRDefault="003C3CEC" w:rsidP="003C3CEC">
      <w:pPr>
        <w:tabs>
          <w:tab w:val="left" w:pos="1418"/>
          <w:tab w:val="left" w:pos="1701"/>
          <w:tab w:val="left" w:pos="4253"/>
        </w:tabs>
        <w:jc w:val="center"/>
        <w:rPr>
          <w:rFonts w:asciiTheme="minorHAnsi" w:hAnsiTheme="minorHAnsi" w:cs="Arial"/>
          <w:b/>
          <w:sz w:val="24"/>
          <w:szCs w:val="24"/>
          <w:u w:val="single"/>
          <w:lang w:eastAsia="en-US"/>
        </w:rPr>
      </w:pPr>
    </w:p>
    <w:p w:rsidR="0005243B" w:rsidRPr="005F0939" w:rsidRDefault="0005243B" w:rsidP="0005243B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lastRenderedPageBreak/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Secretário Municipal de Assistência Social</w:t>
      </w:r>
    </w:p>
    <w:p w:rsidR="0005243B" w:rsidRPr="005F0939" w:rsidRDefault="0005243B" w:rsidP="0005243B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Atividade de relativa complexidade, envolvendo a execução do plano de ação do governo e de tarefas próprias da Secretaria da Assistência Social.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planejar, coordenar e acompanhar a execução do Plano de ação do governo municipal e os programas gerais e setoriais inerentes à Secretaria da Assistência Social; assessorar o Prefeito nos assuntos relativos à Secretaria da Assistência Social; garantir a prestação dos serviços municipais inerentes à Secretaria da Assistência Social, de acordo com as diretrizes de governo; propor políticas sobre assuntos relativos à pasta; administrar a Secretaria da Assistência Social; organizar e coordenar programas e atividades da Secretaria da Assistência Social; elaborar e implantar normas e controles referentes à administração do material e do patrimônio da Secretaria da Assistência Social; implantar normas e procedimentos para o desenvolvimento das atividades da Secretaria da Assistência Social; organizar a prestação dos serviços dos departamentos, setores ou áreas que compõem a Secretaria da Assistência Social; promover reuniões periódicas, participar da elaboração dos projetos de leis orçamentárias; acompanhar a execução das leis orçamentárias; acompanhar e supervisionar as atividades realizadas pelos servidores lotados na pasta; zelar pelo bom andamento dos serviços da Secretaria e pelo cumprimento da legislação vigente; assessorar os órgãos da Administração nos assuntos referentes a Secretaria da Assistência Social e desenvolver outras atividades correlatas.</w:t>
      </w:r>
    </w:p>
    <w:p w:rsidR="0005243B" w:rsidRPr="005F0939" w:rsidRDefault="0005243B" w:rsidP="0005243B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05243B" w:rsidRPr="005F0939" w:rsidRDefault="0005243B" w:rsidP="0005243B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Forma de Provimento: </w:t>
      </w:r>
      <w:r w:rsidRPr="005F0939">
        <w:rPr>
          <w:rFonts w:asciiTheme="minorHAnsi" w:hAnsiTheme="minorHAnsi" w:cs="Arial"/>
          <w:sz w:val="24"/>
          <w:szCs w:val="24"/>
        </w:rPr>
        <w:t>Subsídio.</w:t>
      </w:r>
    </w:p>
    <w:p w:rsidR="0005243B" w:rsidRPr="005F0939" w:rsidRDefault="0005243B" w:rsidP="0005243B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Secretaria Municipal de Assistência Social.</w:t>
      </w:r>
    </w:p>
    <w:p w:rsidR="0005243B" w:rsidRPr="005F0939" w:rsidRDefault="0005243B" w:rsidP="0005243B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05243B" w:rsidRPr="005F0939" w:rsidRDefault="0005243B" w:rsidP="00236765">
      <w:pPr>
        <w:numPr>
          <w:ilvl w:val="0"/>
          <w:numId w:val="100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5243B" w:rsidRPr="005F0939" w:rsidRDefault="0005243B" w:rsidP="00236765">
      <w:pPr>
        <w:numPr>
          <w:ilvl w:val="0"/>
          <w:numId w:val="10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3C3CEC" w:rsidRPr="003C3CEC" w:rsidRDefault="003C3CEC" w:rsidP="003C3CEC">
      <w:pPr>
        <w:tabs>
          <w:tab w:val="left" w:pos="1418"/>
          <w:tab w:val="left" w:pos="1701"/>
          <w:tab w:val="left" w:pos="4253"/>
        </w:tabs>
        <w:jc w:val="center"/>
        <w:rPr>
          <w:rFonts w:asciiTheme="minorHAnsi" w:hAnsiTheme="minorHAnsi" w:cs="Arial"/>
          <w:b/>
          <w:sz w:val="24"/>
          <w:szCs w:val="24"/>
          <w:u w:val="single"/>
          <w:lang w:eastAsia="en-US"/>
        </w:rPr>
      </w:pPr>
    </w:p>
    <w:p w:rsidR="0069145F" w:rsidRPr="005F0939" w:rsidRDefault="0069145F" w:rsidP="00013BD3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05243B" w:rsidRPr="005F0939" w:rsidRDefault="0005243B" w:rsidP="0005243B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Coordenador de Proteção Especial e Alta Complexidade</w:t>
      </w:r>
    </w:p>
    <w:p w:rsidR="0005243B" w:rsidRPr="005F0939" w:rsidRDefault="0005243B" w:rsidP="0005243B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Dirigir, supervisionar, coordenar e orientar seus subordinados, na organização, no planejamento e no acompanhamento das atividades no âmbito da Coordenadoria de Proteção Especial e Alta Complexidade, fixando políticas, implementando ações, acompanhando o seu desenvolvimento.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Organizar, dirigir e acompanhar o desenvolvimento dos programas elaborados pela Secretaria; distribuir e fiscalizar tarefas; realizar diagnósticos; identificar e avaliar os procedimentos utilizados para o funcionamento da Coordenadoria, visando qualidade na prestação dos serviços; é responsável pelo atendimento assistencial destinado a famílias e indivíduos que se encontram em situação de risco pessoal e social, por ocorrência de abandono, maus tratos físicos e, ou, psíquicos, abuso sexual, uso de substâncias psicoativas, cumprimento de medidas </w:t>
      </w:r>
      <w:proofErr w:type="spellStart"/>
      <w:r w:rsidRPr="005F0939">
        <w:rPr>
          <w:rFonts w:asciiTheme="minorHAnsi" w:hAnsiTheme="minorHAnsi" w:cs="Arial"/>
          <w:sz w:val="24"/>
          <w:szCs w:val="24"/>
          <w:lang w:eastAsia="en-US"/>
        </w:rPr>
        <w:t>sócio-educativas</w:t>
      </w:r>
      <w:proofErr w:type="spellEnd"/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, situação de rua, situação de trabalho infantil, entre outras; bem como, requerer acompanhamento individual e maior flexibilidade nas soluções protetivas; realizar encaminhamentos monitorados, apoios e processos que assegurem qualidade na atenção protetiva e efetividade na reinserção almejada; oferecer o Plantão social, organização do atendimento social à população com problemas de subsistência, famílias e pessoas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>sozinhas em situação de risco pessoal e/ou social do município; viabilizar meios para a proteção às vítimas de todas as formas de violência, de modo que ampliem a sua capacidade de enfrentar com autonomia os revezes da vida pessoal, familiar e social; oferecer o acolhimento provisório e excepcional para crianças e adolescentes de ambos os sexos, sob medida de proteção e em situação de risco pessoal e social, cujas famílias ou responsáveis encontram-se temporariamente impossibilitados de cumprir sua função de cuidado e proteção; gerenciar a Casa de Passagem; entre outras; e  desenvolver outras atividades correlatas previstas em Lei.</w:t>
      </w:r>
    </w:p>
    <w:p w:rsidR="0005243B" w:rsidRPr="005F0939" w:rsidRDefault="0005243B" w:rsidP="0005243B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05243B" w:rsidRPr="005F0939" w:rsidRDefault="0005243B" w:rsidP="0005243B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CC/FG-4.</w:t>
      </w:r>
    </w:p>
    <w:p w:rsidR="0005243B" w:rsidRPr="005F0939" w:rsidRDefault="0005243B" w:rsidP="0005243B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Proteção Especial e Alta Complexidade.</w:t>
      </w:r>
    </w:p>
    <w:p w:rsidR="0005243B" w:rsidRPr="005F0939" w:rsidRDefault="0005243B" w:rsidP="0005243B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05243B" w:rsidRPr="005F0939" w:rsidRDefault="0005243B" w:rsidP="00236765">
      <w:pPr>
        <w:numPr>
          <w:ilvl w:val="0"/>
          <w:numId w:val="101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5243B" w:rsidRPr="005F0939" w:rsidRDefault="0005243B" w:rsidP="00236765">
      <w:pPr>
        <w:numPr>
          <w:ilvl w:val="0"/>
          <w:numId w:val="10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5243B" w:rsidRPr="0005243B" w:rsidRDefault="0005243B" w:rsidP="00236765">
      <w:pPr>
        <w:numPr>
          <w:ilvl w:val="0"/>
          <w:numId w:val="10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05243B">
        <w:rPr>
          <w:rFonts w:asciiTheme="minorHAnsi" w:hAnsiTheme="minorHAnsi" w:cs="Arial"/>
          <w:sz w:val="24"/>
          <w:szCs w:val="24"/>
          <w:lang w:eastAsia="en-US"/>
        </w:rPr>
        <w:t xml:space="preserve">Ensino médio completo </w:t>
      </w:r>
    </w:p>
    <w:p w:rsidR="0097007E" w:rsidRDefault="0097007E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05243B" w:rsidRPr="005F0939" w:rsidRDefault="0005243B" w:rsidP="0005243B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Assessor CREAS.</w:t>
      </w:r>
    </w:p>
    <w:p w:rsidR="0005243B" w:rsidRPr="005F0939" w:rsidRDefault="0005243B" w:rsidP="0005243B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Observar as orientações do Secretário Municipal; prestar assessoramento no âmbito do CREAS.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fiscalizar o encaminhamento e expedição de documentos em geral do CREAS; recebimento e encaminhamento de correspondências; elaboração de relatórios e de documentação a serem remetidas aos órgãos públicos; levantamento de dados estatísticos; é responsável pelo fortalecimento da função protetiva da família; a interrupção de padrões de relacionamento familiares e comunitários com violação de direitos; potencializar os recursos para a superação da situação vivenciada e reconstrução de relacionamentos familiares, comunitários e com o contexto social, ou construção de novas referências, quando for o caso; propiciar acesso das famílias e indivíduos a direitos socioassistenciais e à rede de proteção social; promover a prevenção de agravamentos e da institucionalização; e desenvolver outras atividades correlatas previstas em Lei.</w:t>
      </w:r>
    </w:p>
    <w:p w:rsidR="0005243B" w:rsidRPr="005F0939" w:rsidRDefault="0005243B" w:rsidP="0005243B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05243B" w:rsidRPr="005F0939" w:rsidRDefault="0005243B" w:rsidP="0005243B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CC/FG-2.</w:t>
      </w:r>
    </w:p>
    <w:p w:rsidR="0005243B" w:rsidRPr="005F0939" w:rsidRDefault="0005243B" w:rsidP="0005243B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Setor do CREAS.</w:t>
      </w:r>
    </w:p>
    <w:p w:rsidR="0005243B" w:rsidRPr="005F0939" w:rsidRDefault="0005243B" w:rsidP="0005243B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05243B" w:rsidRPr="005F0939" w:rsidRDefault="0005243B" w:rsidP="00236765">
      <w:pPr>
        <w:numPr>
          <w:ilvl w:val="0"/>
          <w:numId w:val="102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5243B" w:rsidRPr="005F0939" w:rsidRDefault="0005243B" w:rsidP="00236765">
      <w:pPr>
        <w:numPr>
          <w:ilvl w:val="0"/>
          <w:numId w:val="102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5243B" w:rsidRPr="005F0939" w:rsidRDefault="0005243B" w:rsidP="0005243B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05243B" w:rsidRDefault="0005243B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05243B" w:rsidRPr="005F0939" w:rsidRDefault="0005243B" w:rsidP="0005243B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Coordenador de Proteção Básica.</w:t>
      </w:r>
    </w:p>
    <w:p w:rsidR="0005243B" w:rsidRPr="005F0939" w:rsidRDefault="0005243B" w:rsidP="0005243B">
      <w:pPr>
        <w:tabs>
          <w:tab w:val="left" w:pos="1701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Dirigir, supervisionar, coordenar e orientar seus subordinados, na organização, no planejamento e no acompanhamento das atividades no âmbito da Coordenadoria de Proteção Básica, fixando políticas, implementando ações, acompanhando o seu desenvolvimento.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Organizar, dirigir e acompanhar o desenvolvimento dos programas elaborados pela Secretaria; distribuir e fiscalizar tarefas; realizar diagnósticos; identificar e avaliar os procedimentos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 xml:space="preserve">utilizados para o funcionamento da Coordenadoria, visando qualidade na prestação dos serviços; é responsável por prevenir situações de risco por meio do desenvolvimento de </w:t>
      </w:r>
      <w:proofErr w:type="spellStart"/>
      <w:r w:rsidRPr="005F0939">
        <w:rPr>
          <w:rFonts w:asciiTheme="minorHAnsi" w:hAnsiTheme="minorHAnsi" w:cs="Arial"/>
          <w:sz w:val="24"/>
          <w:szCs w:val="24"/>
          <w:lang w:eastAsia="en-US"/>
        </w:rPr>
        <w:t>pontecialidades</w:t>
      </w:r>
      <w:proofErr w:type="spellEnd"/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e aquisições; bem como, fortalecer vínculos familiares e comunitários; atender à população que vive em situação de vulnerabilidade social decorrente da pobreza, privação (ausência de renda, precário ou nulo acesso aos serviços públicos, dentre outros) e, ou, fragilização de vínculos afetivos – relacionais e de pertencimento social (discriminação etária, étnicas, de gêneros ou por deficiências, dentre outras); prever o desenvolvimento de serviços, programas e projetos locais de acolhimento, convivência e socialização de famílias e de indivíduos, conforme identificação da situação em rede, de modo a inseri-las nas diversas ações ofertadas; oferecer o Serviço de Proteção e Atendimento Integral à Família, o Centro de Referência da Assistência Social, o serviço de fortalecimento de vínculos (crianças de 0 a 6), o serviço de fortalecimento de vínculos (idosos) e o serviço de proteção social para pessoas com deficiência; é responsável também pelos resultados e impactos esperados de cada serviço e do conjunto dos serviços conectados em rede </w:t>
      </w:r>
      <w:proofErr w:type="spellStart"/>
      <w:r w:rsidRPr="005F0939">
        <w:rPr>
          <w:rFonts w:asciiTheme="minorHAnsi" w:hAnsiTheme="minorHAnsi" w:cs="Arial"/>
          <w:sz w:val="24"/>
          <w:szCs w:val="24"/>
          <w:lang w:eastAsia="en-US"/>
        </w:rPr>
        <w:t>socioassistencial</w:t>
      </w:r>
      <w:proofErr w:type="spellEnd"/>
      <w:r w:rsidRPr="005F0939">
        <w:rPr>
          <w:rFonts w:asciiTheme="minorHAnsi" w:hAnsiTheme="minorHAnsi" w:cs="Arial"/>
          <w:sz w:val="24"/>
          <w:szCs w:val="24"/>
          <w:lang w:eastAsia="en-US"/>
        </w:rPr>
        <w:t>, bem como coordenar o cadastro através da identificação das famílias em situação de pobreza, para nortear a implementação de políticas públicas voltadas para as famílias de baixa renda; assessorar ações que envolvam diversos setores, com o objetivo de romper o ciclo de reprodução da pobreza entre gerações, atuar de forma preventiva evitando que estas famílias recaiam em situação de risco; oferecer os serviços de Cadastro Único para Programas Sociais, Bolsa Família, benefícios eventuais e a execução de demais programas afins; e desenvolver outras atividades correlatas previstas em Lei.</w:t>
      </w:r>
    </w:p>
    <w:p w:rsidR="0005243B" w:rsidRPr="005F0939" w:rsidRDefault="0005243B" w:rsidP="0005243B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05243B" w:rsidRPr="005F0939" w:rsidRDefault="0005243B" w:rsidP="0005243B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CC/FG-4.</w:t>
      </w:r>
    </w:p>
    <w:p w:rsidR="0005243B" w:rsidRPr="005F0939" w:rsidRDefault="0005243B" w:rsidP="0005243B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Proteção Básica.</w:t>
      </w:r>
    </w:p>
    <w:p w:rsidR="0005243B" w:rsidRPr="005F0939" w:rsidRDefault="0005243B" w:rsidP="0005243B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05243B" w:rsidRPr="005F0939" w:rsidRDefault="0005243B" w:rsidP="00236765">
      <w:pPr>
        <w:numPr>
          <w:ilvl w:val="0"/>
          <w:numId w:val="103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5243B" w:rsidRPr="005F0939" w:rsidRDefault="0005243B" w:rsidP="00236765">
      <w:pPr>
        <w:numPr>
          <w:ilvl w:val="0"/>
          <w:numId w:val="10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5243B" w:rsidRPr="005F0939" w:rsidRDefault="0005243B" w:rsidP="00236765">
      <w:pPr>
        <w:numPr>
          <w:ilvl w:val="0"/>
          <w:numId w:val="10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Ensino médio completo </w:t>
      </w:r>
    </w:p>
    <w:p w:rsidR="0005243B" w:rsidRDefault="0005243B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05243B" w:rsidRPr="005F0939" w:rsidRDefault="0005243B" w:rsidP="0005243B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Diretor do CRAS</w:t>
      </w:r>
    </w:p>
    <w:p w:rsidR="0005243B" w:rsidRPr="005F0939" w:rsidRDefault="0005243B" w:rsidP="0005243B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 as rotinas administrativas, servindo como uma espécie de ligação e relação com as áreas de organização, direção e controle. Orientar seus subordinados, na organização, e no acompanhamento das atividades no âmbito do CRAS.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 e acompanhar o desenvolvimento dos programas elaborados pela Secretaria; distribuir e fiscalizar tarefas aos subordinados; é responsável pelo Serviço de Proteção e Atendimento Integral à Família - destinados à população em situação de vulnerabilidade social, decorrentes da pobreza, privação ou fragilização de vínculos afetivos, em articulação com a rede </w:t>
      </w:r>
      <w:proofErr w:type="spellStart"/>
      <w:r w:rsidRPr="005F0939">
        <w:rPr>
          <w:rFonts w:asciiTheme="minorHAnsi" w:hAnsiTheme="minorHAnsi" w:cs="Arial"/>
          <w:sz w:val="24"/>
          <w:szCs w:val="24"/>
          <w:lang w:eastAsia="en-US"/>
        </w:rPr>
        <w:t>socioassistencial</w:t>
      </w:r>
      <w:proofErr w:type="spellEnd"/>
      <w:r w:rsidRPr="005F0939">
        <w:rPr>
          <w:rFonts w:asciiTheme="minorHAnsi" w:hAnsiTheme="minorHAnsi" w:cs="Arial"/>
          <w:sz w:val="24"/>
          <w:szCs w:val="24"/>
          <w:lang w:eastAsia="en-US"/>
        </w:rPr>
        <w:t>; gerenciar os serviços e atividades oferecidas no CRAS, que visam prevenir as situações de risco e reforçar o papel da Família; oportunizar, por meio de parcerias, a qualificação para o trabalho e geração de renda; e desenvolver outras atividades correlatas previstas em Lei.</w:t>
      </w:r>
    </w:p>
    <w:p w:rsidR="0005243B" w:rsidRPr="005F0939" w:rsidRDefault="0005243B" w:rsidP="0005243B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05243B" w:rsidRPr="005F0939" w:rsidRDefault="0005243B" w:rsidP="0005243B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lastRenderedPageBreak/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CC/FG-3.</w:t>
      </w:r>
    </w:p>
    <w:p w:rsidR="0005243B" w:rsidRPr="005F0939" w:rsidRDefault="0005243B" w:rsidP="0005243B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do CRAS.</w:t>
      </w:r>
    </w:p>
    <w:p w:rsidR="0005243B" w:rsidRPr="005F0939" w:rsidRDefault="0005243B" w:rsidP="0005243B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05243B" w:rsidRPr="005F0939" w:rsidRDefault="0005243B" w:rsidP="00236765">
      <w:pPr>
        <w:numPr>
          <w:ilvl w:val="0"/>
          <w:numId w:val="104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5243B" w:rsidRPr="005F0939" w:rsidRDefault="0005243B" w:rsidP="00236765">
      <w:pPr>
        <w:numPr>
          <w:ilvl w:val="0"/>
          <w:numId w:val="10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5243B" w:rsidRPr="005F0939" w:rsidRDefault="0005243B" w:rsidP="0005243B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05243B" w:rsidRPr="005F0939" w:rsidRDefault="0005243B" w:rsidP="0005243B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Assessor do CRAS.</w:t>
      </w:r>
    </w:p>
    <w:p w:rsidR="0005243B" w:rsidRPr="005F0939" w:rsidRDefault="0005243B" w:rsidP="0005243B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Observar as orientações do Secretário Municipal; prestar assessoramento no âmbito do CRAS.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fiscalizar o encaminhamento e expedição de documentos em geral do CRAS; recebimento e encaminhamento de correspondências; elaboração de relatórios e de documentação a serem remetidas aos órgãos públicos; levantamento de dados estatísticos; assessorar o diretor do CRAS nos assuntos técnicos e administrativo, visando maior produtividade no setor; e desenvolver outras atividades correlatas previstas em Lei.</w:t>
      </w:r>
    </w:p>
    <w:p w:rsidR="0005243B" w:rsidRPr="005F0939" w:rsidRDefault="0005243B" w:rsidP="0005243B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05243B" w:rsidRPr="005F0939" w:rsidRDefault="0005243B" w:rsidP="0005243B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CC/FG-2.</w:t>
      </w:r>
    </w:p>
    <w:p w:rsidR="0005243B" w:rsidRPr="005F0939" w:rsidRDefault="0005243B" w:rsidP="0005243B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do CRAS.</w:t>
      </w:r>
    </w:p>
    <w:p w:rsidR="0005243B" w:rsidRPr="005F0939" w:rsidRDefault="0005243B" w:rsidP="0005243B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05243B" w:rsidRPr="005F0939" w:rsidRDefault="0005243B" w:rsidP="00236765">
      <w:pPr>
        <w:numPr>
          <w:ilvl w:val="0"/>
          <w:numId w:val="105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5243B" w:rsidRPr="005F0939" w:rsidRDefault="0005243B" w:rsidP="00236765">
      <w:pPr>
        <w:numPr>
          <w:ilvl w:val="0"/>
          <w:numId w:val="10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5243B" w:rsidRPr="005F0939" w:rsidRDefault="0005243B" w:rsidP="0005243B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05243B" w:rsidRDefault="0005243B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05243B" w:rsidRPr="005F0939" w:rsidRDefault="0005243B" w:rsidP="0005243B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Diretor da Casa de Passagem.</w:t>
      </w:r>
    </w:p>
    <w:p w:rsidR="0005243B" w:rsidRPr="005F0939" w:rsidRDefault="0005243B" w:rsidP="0005243B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 as rotinas administrativas, servindo como uma espécie de ligação e relação com as áreas de organização, direção e controle. Orientar seus subordinados, na organização, e no acompanhamento das atividades no âmbito da Casa de Passagem.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Dirigir e acompanhar o desenvolvimento dos programas elaborados pela Secretaria; distribuir e fiscalizar tarefas aos subordinados; é responsável pelos serviços de Proteção Social Especial (PSE) de Alta Complexidade aqueles que oferecem atendimento às famílias e indivíduos que se encontram em situação de abandono, ameaça ou violação de direitos, necessitando de acolhimento provisório, fora de seu núcleo familiar de origem; garantir proteção integral a indivíduos ou famílias em situação de risco pessoal e social, com vínculos familiares rompidos ou extremamente fragilizados, por meio de serviços que garantam o acolhimento em ambiente com estrutura física adequada, oferecendo condições de moradia, higiene, salubridade, segurança, acessibilidade e privacidade; assegurar o fortalecimento dos vínculos familiares e/ou comunitários e o desenvolvimento da autonomia dos usuários; e desenvolver outras atividades correlatas previstas em Lei.</w:t>
      </w:r>
    </w:p>
    <w:p w:rsidR="0005243B" w:rsidRPr="005F0939" w:rsidRDefault="0005243B" w:rsidP="0005243B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05243B" w:rsidRPr="005F0939" w:rsidRDefault="0005243B" w:rsidP="0005243B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CC/FG-3.</w:t>
      </w:r>
    </w:p>
    <w:p w:rsidR="0005243B" w:rsidRPr="005F0939" w:rsidRDefault="0005243B" w:rsidP="0005243B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da Casa de Passagem.</w:t>
      </w:r>
    </w:p>
    <w:p w:rsidR="0005243B" w:rsidRPr="005F0939" w:rsidRDefault="0005243B" w:rsidP="0005243B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05243B" w:rsidRPr="005F0939" w:rsidRDefault="0005243B" w:rsidP="00236765">
      <w:pPr>
        <w:numPr>
          <w:ilvl w:val="0"/>
          <w:numId w:val="106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5243B" w:rsidRPr="005F0939" w:rsidRDefault="0005243B" w:rsidP="00236765">
      <w:pPr>
        <w:numPr>
          <w:ilvl w:val="0"/>
          <w:numId w:val="106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5243B" w:rsidRPr="005F0939" w:rsidRDefault="0005243B" w:rsidP="0005243B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05243B" w:rsidRPr="005F0939" w:rsidRDefault="0005243B" w:rsidP="0005243B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Assessor Administrativo da Casa de Passagem.</w:t>
      </w:r>
    </w:p>
    <w:p w:rsidR="0005243B" w:rsidRPr="005F0939" w:rsidRDefault="0005243B" w:rsidP="0005243B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Observar as orientações do Secretário Municipal; prestar assessoramento administrativo no âmbito do Departamento da Casa de Passagem.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fiscalizar o encaminhamento e expedição de documentos em geral da Casa de Passagem; registros e informações dos servidores lotados na Secretaria; controle do cumprimento da carga horária e registro do ponto, recebimento e encaminhamento de correspondências; elaboração de relatórios e de documentação a serem remetidas aos órgãos públicos; levantamento de dados estatísticos; coordenação e controle dos serviços de limpeza, de recepção e de telefonia; requisitar e controlar o uso de materiais de expediente, manutenção e limpeza de uso da Casa de Passagem; realizar outras funções designadas pelo Diretor da Casa de Passagem; e desenvolver outras atividades correlatas previstas em Lei.</w:t>
      </w:r>
    </w:p>
    <w:p w:rsidR="0005243B" w:rsidRPr="005F0939" w:rsidRDefault="0005243B" w:rsidP="0005243B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05243B" w:rsidRPr="005F0939" w:rsidRDefault="0005243B" w:rsidP="0005243B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CC/FG-2.</w:t>
      </w:r>
    </w:p>
    <w:p w:rsidR="0005243B" w:rsidRPr="005F0939" w:rsidRDefault="0005243B" w:rsidP="0005243B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da Casa de Passagem.</w:t>
      </w:r>
    </w:p>
    <w:p w:rsidR="0005243B" w:rsidRPr="005F0939" w:rsidRDefault="0005243B" w:rsidP="0005243B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05243B" w:rsidRPr="005F0939" w:rsidRDefault="0005243B" w:rsidP="00236765">
      <w:pPr>
        <w:numPr>
          <w:ilvl w:val="0"/>
          <w:numId w:val="107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5243B" w:rsidRPr="005F0939" w:rsidRDefault="0005243B" w:rsidP="00236765">
      <w:pPr>
        <w:numPr>
          <w:ilvl w:val="0"/>
          <w:numId w:val="10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5243B" w:rsidRDefault="0005243B" w:rsidP="0005243B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  <w:lang w:eastAsia="en-US"/>
        </w:rPr>
      </w:pPr>
    </w:p>
    <w:p w:rsidR="0005243B" w:rsidRPr="005F0939" w:rsidRDefault="0005243B" w:rsidP="0005243B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Diretor Administrativo e Financeiro.</w:t>
      </w:r>
    </w:p>
    <w:p w:rsidR="0005243B" w:rsidRPr="005F0939" w:rsidRDefault="0005243B" w:rsidP="0005243B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 o Departamento Administrativo e Financeiro da Secretaria, orientar seus subordinados, na organização, no planejamento e no acompanhamento das atividades no âmbito do Departamento.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Organizar, dirigir e acompanhar o desenvolvimento dos programas elaborados pela Secretaria; distribuir e fiscalizar tarefas; realizar diagnósticos; identificar e avaliar os procedimentos utilizados para o funcionamento do Departamento, visando qualidade na prestação dos serviços;</w:t>
      </w:r>
      <w:r w:rsidRPr="005F0939">
        <w:rPr>
          <w:rFonts w:asciiTheme="minorHAnsi" w:hAnsiTheme="minorHAnsi"/>
          <w:sz w:val="24"/>
          <w:szCs w:val="24"/>
          <w:lang w:eastAsia="en-US"/>
        </w:rPr>
        <w:t xml:space="preserve"> a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companhar e analisar os indicadores da área e criação de plano de ação de forma a garantir o alcance das metas; realizar reunião periódica com a equipe para monitoramento das atividades em curso e projetadas, assim como avaliar em conjunto os indicadores; realizar projeção e organização de contas a pagar de acordo com fluxo projetado; responsável pela organização e procedimentos para a contabilidade nas datas necessárias; coordenar as compras da Secretaria, bem como a forma de licitar, sempre observando as regras gerais de licitação; coordenar a equipe de forma a apoiar e interagir com as demais áreas, e demais atribuições correlatas com cargo.</w:t>
      </w:r>
    </w:p>
    <w:p w:rsidR="0005243B" w:rsidRPr="005F0939" w:rsidRDefault="0005243B" w:rsidP="0005243B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05243B" w:rsidRPr="005F0939" w:rsidRDefault="0005243B" w:rsidP="0005243B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Padrão de Vencimento: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CC/FG-3.</w:t>
      </w:r>
    </w:p>
    <w:p w:rsidR="0005243B" w:rsidRPr="005F0939" w:rsidRDefault="0005243B" w:rsidP="0005243B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Administrativo e Financeiro.</w:t>
      </w:r>
    </w:p>
    <w:p w:rsidR="0005243B" w:rsidRPr="005F0939" w:rsidRDefault="0005243B" w:rsidP="0005243B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05243B" w:rsidRPr="005F0939" w:rsidRDefault="0005243B" w:rsidP="00236765">
      <w:pPr>
        <w:numPr>
          <w:ilvl w:val="0"/>
          <w:numId w:val="108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5243B" w:rsidRPr="005F0939" w:rsidRDefault="0005243B" w:rsidP="00236765">
      <w:pPr>
        <w:numPr>
          <w:ilvl w:val="0"/>
          <w:numId w:val="10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5243B" w:rsidRPr="0005243B" w:rsidRDefault="0005243B" w:rsidP="00236765">
      <w:pPr>
        <w:keepNext/>
        <w:numPr>
          <w:ilvl w:val="0"/>
          <w:numId w:val="10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05243B">
        <w:rPr>
          <w:rFonts w:asciiTheme="minorHAnsi" w:hAnsiTheme="minorHAnsi" w:cs="Arial"/>
          <w:sz w:val="24"/>
          <w:szCs w:val="24"/>
          <w:lang w:eastAsia="en-US"/>
        </w:rPr>
        <w:t xml:space="preserve">Ensino médio completo </w:t>
      </w:r>
    </w:p>
    <w:p w:rsidR="0005243B" w:rsidRDefault="0005243B" w:rsidP="0005243B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05243B" w:rsidRPr="0005243B" w:rsidRDefault="0005243B" w:rsidP="0005243B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05243B">
        <w:rPr>
          <w:rFonts w:asciiTheme="minorHAnsi" w:hAnsiTheme="minorHAnsi" w:cs="Arial"/>
          <w:b/>
          <w:sz w:val="24"/>
          <w:szCs w:val="24"/>
        </w:rPr>
        <w:lastRenderedPageBreak/>
        <w:t xml:space="preserve">Cargo: </w:t>
      </w:r>
      <w:r w:rsidRPr="0005243B">
        <w:rPr>
          <w:rFonts w:asciiTheme="minorHAnsi" w:hAnsiTheme="minorHAnsi" w:cs="Arial"/>
          <w:sz w:val="24"/>
          <w:szCs w:val="24"/>
        </w:rPr>
        <w:t>Assessor Administrativo Social</w:t>
      </w:r>
      <w:r w:rsidRPr="0005243B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05243B" w:rsidRPr="005F0939" w:rsidRDefault="0005243B" w:rsidP="0005243B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Síntese dos Deveres: Observar as orientações do Secretário Municipal; prestar assessoramento no âmbito do Departamento Administrativo e Financeiro.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Exemplos de Atribuições: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fiscalizar o encaminhamento e expedição de documentos em geral do Departamento; assessorar o Diretor, bem como o Secretário Municipal de Assistência Social; acompanhar e auxiliar as atividades administrativas; executar tarefas de assessoramento determinadas pela chefia imediata; e desenvolver outras atividades correlatas previstas em Lei.</w:t>
      </w:r>
    </w:p>
    <w:p w:rsidR="0005243B" w:rsidRPr="005F0939" w:rsidRDefault="0005243B" w:rsidP="0005243B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05243B" w:rsidRPr="005F0939" w:rsidRDefault="0005243B" w:rsidP="0005243B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Padrão e Forma de Provimento: CC/FG-2.</w:t>
      </w:r>
    </w:p>
    <w:p w:rsidR="0005243B" w:rsidRPr="005F0939" w:rsidRDefault="0005243B" w:rsidP="0005243B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sz w:val="24"/>
          <w:szCs w:val="24"/>
        </w:rPr>
        <w:t>Lotação: Departamento Administrativo e Financeiro</w:t>
      </w:r>
    </w:p>
    <w:p w:rsidR="0005243B" w:rsidRPr="005F0939" w:rsidRDefault="0005243B" w:rsidP="0005243B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Requisitos para provimento:</w:t>
      </w:r>
    </w:p>
    <w:p w:rsidR="0005243B" w:rsidRPr="0005243B" w:rsidRDefault="0005243B" w:rsidP="00236765">
      <w:pPr>
        <w:pStyle w:val="PargrafodaLista"/>
        <w:numPr>
          <w:ilvl w:val="0"/>
          <w:numId w:val="109"/>
        </w:numPr>
        <w:ind w:left="0" w:firstLine="0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05243B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05243B" w:rsidRPr="0005243B" w:rsidRDefault="0005243B" w:rsidP="00236765">
      <w:pPr>
        <w:pStyle w:val="PargrafodaLista"/>
        <w:numPr>
          <w:ilvl w:val="0"/>
          <w:numId w:val="109"/>
        </w:numPr>
        <w:pBdr>
          <w:bottom w:val="single" w:sz="12" w:space="1" w:color="auto"/>
        </w:pBdr>
        <w:ind w:left="0" w:firstLine="0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05243B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5243B" w:rsidRPr="005F0939" w:rsidRDefault="0005243B" w:rsidP="0005243B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  <w:u w:val="single"/>
        </w:rPr>
      </w:pPr>
    </w:p>
    <w:p w:rsidR="001F092F" w:rsidRPr="005F0939" w:rsidRDefault="001F092F" w:rsidP="001F092F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Diretor do Cadastro Único e de Benefícios Eventuais.</w:t>
      </w:r>
    </w:p>
    <w:p w:rsidR="001F092F" w:rsidRPr="005F0939" w:rsidRDefault="001F092F" w:rsidP="001F092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 as rotinas administrativas, servindo como uma espécie de ligação e relação com as áreas de organização, direção e controle. Orientar seus subordinados, na organização, e no acompanhamento das atividades no âmbito do </w:t>
      </w:r>
      <w:proofErr w:type="spellStart"/>
      <w:r w:rsidRPr="005F0939">
        <w:rPr>
          <w:rFonts w:asciiTheme="minorHAnsi" w:hAnsiTheme="minorHAnsi" w:cs="Arial"/>
          <w:sz w:val="24"/>
          <w:szCs w:val="24"/>
          <w:lang w:eastAsia="en-US"/>
        </w:rPr>
        <w:t>CadÚnico</w:t>
      </w:r>
      <w:proofErr w:type="spellEnd"/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e dos Benefícios Eventuais.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 e acompanhar o desenvolvimento dos programas elaborados pela Secretaria; distribuir e fiscalizar tarefas aos subordinados; é responsável por </w:t>
      </w:r>
      <w:r w:rsidRPr="005F0939">
        <w:rPr>
          <w:rFonts w:asciiTheme="minorHAnsi" w:hAnsiTheme="minorHAnsi"/>
          <w:sz w:val="24"/>
          <w:szCs w:val="24"/>
          <w:lang w:eastAsia="en-US"/>
        </w:rPr>
        <w:t xml:space="preserve">identificar e caracterizar as famílias de baixa renda, conhecer a realidade socioeconômica dessas famílias, permitindo ao poder público,  formular e implementar políticas específicas, que contribuam para a redução das vulnerabilidades sociais a que essas famílias estão expostas; a manutenção do cadastro e atualização periódicos; promover o acesso das famílias aos direitos sociais básicos, </w:t>
      </w:r>
      <w:proofErr w:type="spellStart"/>
      <w:r w:rsidRPr="005F0939">
        <w:rPr>
          <w:rFonts w:asciiTheme="minorHAnsi" w:hAnsiTheme="minorHAnsi"/>
          <w:sz w:val="24"/>
          <w:szCs w:val="24"/>
          <w:lang w:eastAsia="en-US"/>
        </w:rPr>
        <w:t>tasi</w:t>
      </w:r>
      <w:proofErr w:type="spellEnd"/>
      <w:r w:rsidRPr="005F0939">
        <w:rPr>
          <w:rFonts w:asciiTheme="minorHAnsi" w:hAnsiTheme="minorHAnsi"/>
          <w:sz w:val="24"/>
          <w:szCs w:val="24"/>
          <w:lang w:eastAsia="en-US"/>
        </w:rPr>
        <w:t xml:space="preserve"> como programa Bolsa Família; realizar de forma impessoal, através de sistema informatizado do Ministério de Desenvolvimento Social e Combate à Fome – MDS; gerenciar os benefícios eventuais em virtude de nascimento, morte, situações de vulnerabilidade temporária e de calamidade pública; assegurar provisões de caráter suplementar e temporário, nas situações de nascimento e morte, perdas, danos e riscos à integridade pessoal e familiar;</w:t>
      </w:r>
      <w:r w:rsidRPr="005F0939">
        <w:rPr>
          <w:rFonts w:asciiTheme="minorHAnsi" w:hAnsiTheme="minorHAnsi" w:cs="Arial"/>
          <w:sz w:val="24"/>
          <w:szCs w:val="24"/>
        </w:rPr>
        <w:t xml:space="preserve">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e desenvolver outras atividades correlatas previstas em Lei.</w:t>
      </w:r>
    </w:p>
    <w:p w:rsidR="001F092F" w:rsidRPr="005F0939" w:rsidRDefault="001F092F" w:rsidP="001F092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1F092F" w:rsidRPr="005F0939" w:rsidRDefault="001F092F" w:rsidP="001F092F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CC/FG-3.</w:t>
      </w:r>
    </w:p>
    <w:p w:rsidR="001F092F" w:rsidRPr="005F0939" w:rsidRDefault="001F092F" w:rsidP="001F092F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do Cadastro Único e de Benefícios Eventuais.</w:t>
      </w:r>
    </w:p>
    <w:p w:rsidR="001F092F" w:rsidRPr="005F0939" w:rsidRDefault="001F092F" w:rsidP="001F092F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1F092F" w:rsidRPr="005F0939" w:rsidRDefault="001F092F" w:rsidP="00236765">
      <w:pPr>
        <w:numPr>
          <w:ilvl w:val="0"/>
          <w:numId w:val="110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1F092F" w:rsidRPr="005F0939" w:rsidRDefault="001F092F" w:rsidP="00236765">
      <w:pPr>
        <w:numPr>
          <w:ilvl w:val="0"/>
          <w:numId w:val="11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5243B" w:rsidRPr="005F0939" w:rsidRDefault="0005243B" w:rsidP="001F092F">
      <w:pPr>
        <w:tabs>
          <w:tab w:val="left" w:pos="1701"/>
        </w:tabs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1F092F" w:rsidRPr="005F0939" w:rsidRDefault="001F092F" w:rsidP="001F092F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Assessor de Cadastro Único.</w:t>
      </w:r>
    </w:p>
    <w:p w:rsidR="001F092F" w:rsidRPr="005F0939" w:rsidRDefault="001F092F" w:rsidP="001F092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Observar as orientações do Secretário Municipal; prestar assessoramento no âmbito do Departamento do Cadastro Único da Assistência Social.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fiscalizar o encaminhamento e expedição de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>documentos em geral do Cadastro Único; acessar e gerenciar os sistemas próprios, integrados com o Governo Federal e Estadual; recebimento e encaminhamento de correspondências; elaboração de relatórios e de documentação a serem remetidas aos órgãos públicos; levantamento de dados estatísticos; realizar outras funções designadas pelo Diretor do Cadastro Único e de Benefícios Eventuais; e desenvolver outras atividades correlatas previstas em Lei.</w:t>
      </w:r>
    </w:p>
    <w:p w:rsidR="001F092F" w:rsidRPr="005F0939" w:rsidRDefault="001F092F" w:rsidP="001F092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1F092F" w:rsidRPr="005F0939" w:rsidRDefault="001F092F" w:rsidP="001F092F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CC/</w:t>
      </w:r>
      <w:r w:rsidRPr="005F0939">
        <w:rPr>
          <w:rFonts w:asciiTheme="minorHAnsi" w:hAnsiTheme="minorHAnsi" w:cs="Arial"/>
          <w:sz w:val="24"/>
          <w:szCs w:val="24"/>
        </w:rPr>
        <w:t>FG-2.</w:t>
      </w:r>
    </w:p>
    <w:p w:rsidR="001F092F" w:rsidRPr="005F0939" w:rsidRDefault="001F092F" w:rsidP="001F092F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do Cadastro Único e de Benefícios Eventuais.</w:t>
      </w:r>
    </w:p>
    <w:p w:rsidR="001F092F" w:rsidRPr="005F0939" w:rsidRDefault="001F092F" w:rsidP="001F092F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1F092F" w:rsidRPr="005F0939" w:rsidRDefault="001F092F" w:rsidP="00236765">
      <w:pPr>
        <w:numPr>
          <w:ilvl w:val="0"/>
          <w:numId w:val="111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1F092F" w:rsidRPr="005F0939" w:rsidRDefault="001F092F" w:rsidP="00236765">
      <w:pPr>
        <w:numPr>
          <w:ilvl w:val="0"/>
          <w:numId w:val="11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05243B" w:rsidRDefault="0005243B" w:rsidP="0005243B">
      <w:pPr>
        <w:tabs>
          <w:tab w:val="left" w:pos="1701"/>
        </w:tabs>
        <w:jc w:val="center"/>
        <w:rPr>
          <w:rFonts w:asciiTheme="minorHAnsi" w:eastAsia="Calibri" w:hAnsiTheme="minorHAnsi"/>
          <w:sz w:val="24"/>
          <w:szCs w:val="24"/>
          <w:lang w:eastAsia="en-US"/>
        </w:rPr>
      </w:pPr>
    </w:p>
    <w:p w:rsidR="001F092F" w:rsidRPr="00B76F95" w:rsidRDefault="001F092F" w:rsidP="001F092F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B76F95">
        <w:rPr>
          <w:rFonts w:asciiTheme="minorHAnsi" w:hAnsiTheme="minorHAnsi" w:cs="Arial"/>
          <w:b/>
          <w:sz w:val="24"/>
          <w:szCs w:val="24"/>
        </w:rPr>
        <w:t>Cargo:</w:t>
      </w:r>
      <w:r w:rsidRPr="00B76F95">
        <w:rPr>
          <w:rFonts w:asciiTheme="minorHAnsi" w:hAnsiTheme="minorHAnsi" w:cs="Arial"/>
          <w:sz w:val="24"/>
          <w:szCs w:val="24"/>
        </w:rPr>
        <w:t xml:space="preserve"> Assessor de Apoio ao Conselho Tutelar</w:t>
      </w:r>
    </w:p>
    <w:p w:rsidR="001F092F" w:rsidRPr="00B76F95" w:rsidRDefault="001F092F" w:rsidP="001F092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B76F95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B76F95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 w:rsidR="00B76F95" w:rsidRPr="00B76F95">
        <w:rPr>
          <w:rFonts w:asciiTheme="minorHAnsi" w:hAnsiTheme="minorHAnsi" w:cs="Arial"/>
          <w:sz w:val="24"/>
          <w:szCs w:val="24"/>
          <w:lang w:eastAsia="en-US"/>
        </w:rPr>
        <w:t>Assessorar as atividades do Conselho Tutelar</w:t>
      </w:r>
    </w:p>
    <w:p w:rsidR="00B76F95" w:rsidRPr="00B76F95" w:rsidRDefault="001F092F" w:rsidP="001F092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B76F95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="00B76F95" w:rsidRPr="00B76F95">
        <w:rPr>
          <w:rFonts w:asciiTheme="minorHAnsi" w:hAnsiTheme="minorHAnsi" w:cs="Arial"/>
          <w:sz w:val="24"/>
          <w:szCs w:val="24"/>
          <w:lang w:eastAsia="en-US"/>
        </w:rPr>
        <w:t>Atuar no assessoramento técnico, operacional e administrativo junto ao Conselho Tutelar; elaborar relatórios e demais documentos; desenvolver outras atividades correlatas.</w:t>
      </w:r>
    </w:p>
    <w:p w:rsidR="001F092F" w:rsidRPr="00B76F95" w:rsidRDefault="001F092F" w:rsidP="001F092F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B76F95">
        <w:rPr>
          <w:rFonts w:asciiTheme="minorHAnsi" w:hAnsiTheme="minorHAnsi" w:cs="Arial"/>
          <w:b/>
          <w:sz w:val="24"/>
          <w:szCs w:val="24"/>
          <w:lang w:eastAsia="en-US"/>
        </w:rPr>
        <w:t>Condições de trabalho:</w:t>
      </w:r>
      <w:r w:rsidRPr="00B76F95">
        <w:rPr>
          <w:rFonts w:asciiTheme="minorHAnsi" w:hAnsiTheme="minorHAnsi" w:cs="Arial"/>
          <w:sz w:val="24"/>
          <w:szCs w:val="24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1F092F" w:rsidRPr="00B76F95" w:rsidRDefault="001F092F" w:rsidP="001F092F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B76F95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B76F95">
        <w:rPr>
          <w:rFonts w:asciiTheme="minorHAnsi" w:hAnsiTheme="minorHAnsi" w:cs="Arial"/>
          <w:sz w:val="24"/>
          <w:szCs w:val="24"/>
        </w:rPr>
        <w:t xml:space="preserve"> CC/FG-2.</w:t>
      </w:r>
    </w:p>
    <w:p w:rsidR="001F092F" w:rsidRPr="00B76F95" w:rsidRDefault="001F092F" w:rsidP="001F092F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B76F95">
        <w:rPr>
          <w:rFonts w:asciiTheme="minorHAnsi" w:hAnsiTheme="minorHAnsi"/>
          <w:b/>
          <w:sz w:val="24"/>
          <w:szCs w:val="24"/>
        </w:rPr>
        <w:t>Lotação:</w:t>
      </w:r>
      <w:r w:rsidRPr="00B76F95">
        <w:rPr>
          <w:rFonts w:asciiTheme="minorHAnsi" w:hAnsiTheme="minorHAnsi"/>
          <w:sz w:val="24"/>
          <w:szCs w:val="24"/>
        </w:rPr>
        <w:t xml:space="preserve"> </w:t>
      </w:r>
      <w:r w:rsidR="00B76F95">
        <w:rPr>
          <w:rFonts w:asciiTheme="minorHAnsi" w:hAnsiTheme="minorHAnsi"/>
          <w:sz w:val="24"/>
          <w:szCs w:val="24"/>
        </w:rPr>
        <w:t>Conselho Tutelar</w:t>
      </w:r>
    </w:p>
    <w:p w:rsidR="001F092F" w:rsidRPr="00B76F95" w:rsidRDefault="001F092F" w:rsidP="001F092F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B76F95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1F092F" w:rsidRPr="00B76F95" w:rsidRDefault="001F092F" w:rsidP="00236765">
      <w:pPr>
        <w:numPr>
          <w:ilvl w:val="0"/>
          <w:numId w:val="111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B76F95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1F092F" w:rsidRPr="00B76F95" w:rsidRDefault="001F092F" w:rsidP="00236765">
      <w:pPr>
        <w:numPr>
          <w:ilvl w:val="0"/>
          <w:numId w:val="111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B76F95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1F092F" w:rsidRPr="005F0939" w:rsidRDefault="001F092F" w:rsidP="0005243B">
      <w:pPr>
        <w:tabs>
          <w:tab w:val="left" w:pos="1701"/>
        </w:tabs>
        <w:jc w:val="center"/>
        <w:rPr>
          <w:rFonts w:asciiTheme="minorHAnsi" w:eastAsia="Calibri" w:hAnsiTheme="minorHAnsi"/>
          <w:sz w:val="24"/>
          <w:szCs w:val="24"/>
          <w:lang w:eastAsia="en-US"/>
        </w:rPr>
      </w:pPr>
    </w:p>
    <w:p w:rsidR="00643DA4" w:rsidRDefault="00643DA4" w:rsidP="00643DA4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225579" w:rsidRDefault="00225579" w:rsidP="00643DA4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225579" w:rsidRDefault="00225579" w:rsidP="00643DA4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225579" w:rsidRDefault="00225579" w:rsidP="00643DA4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225579" w:rsidRDefault="00225579" w:rsidP="00643DA4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225579" w:rsidRDefault="00225579" w:rsidP="00643DA4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05243B" w:rsidRPr="00643DA4" w:rsidRDefault="00643DA4" w:rsidP="00643DA4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t>SECRETARIA MUNICIPAL DE ESPORTE, TURIMO, CULTURA E LAZER</w:t>
      </w:r>
    </w:p>
    <w:p w:rsidR="0005243B" w:rsidRDefault="0005243B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643DA4" w:rsidRDefault="00643DA4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643DA4" w:rsidRPr="005F0939" w:rsidRDefault="00643DA4" w:rsidP="00643DA4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Secretário do Esporte,</w:t>
      </w:r>
      <w:r w:rsidRPr="005F0939">
        <w:rPr>
          <w:rFonts w:asciiTheme="minorHAnsi" w:hAnsiTheme="minorHAnsi"/>
          <w:sz w:val="24"/>
          <w:szCs w:val="24"/>
        </w:rPr>
        <w:t xml:space="preserve"> </w:t>
      </w:r>
      <w:r w:rsidRPr="005F0939">
        <w:rPr>
          <w:rFonts w:asciiTheme="minorHAnsi" w:hAnsiTheme="minorHAnsi" w:cs="Arial"/>
          <w:sz w:val="24"/>
          <w:szCs w:val="24"/>
        </w:rPr>
        <w:t>Cultura, Lazer e Turismo.</w:t>
      </w:r>
    </w:p>
    <w:p w:rsidR="00643DA4" w:rsidRPr="005F0939" w:rsidRDefault="00643DA4" w:rsidP="00643DA4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Atividade com relativa complexidade, envolvendo a execução do plano de ação do governo e de tarefas próprias da Secretaria, observando as atribuições previstas da Secretaria nesta Lei, e na Lei Orgânica Municipal.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planejar, coordenar e acompanhar a execução do Plano de ação do governo municipal e os programas gerais e setoriais inerentes a sua Secretaria; assessorar o Prefeito nos assuntos relativos a sua Secretaria; garantir a prestação dos serviços municipais, de acordo com as diretrizes de governo; propor políticas sobre assuntos relativos à pasta; administrar a Secretaria; organizar e coordenar programas e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>atividades da Secretaria; elaborar e implantar normas e controles referentes à administração do material e do patrimônio da Secretaria; implantar normas e procedimentos para o desenvolvimento das atividades da Secretaria; organizar a prestação dos serviços dos departamentos, setores ou áreas que compõem a Secretaria; promover reuniões periódicas, participar da elaboração dos projetos de leis orçamentárias; acompanhar a execução das leis orçamentárias; acompanhar e supervisionar as atividades realizadas pelos servidores lotados na pasta; zelar pelo bom andamento dos serviços da Secretaria e pelo cumprimento da legislação vigente; planejar e elaborar o calendário turístico, de eventos esportivos, recreativos e de lazer do Município de São Jerônimo; captar recursos técnicos, humanos e financeiros, visando o desenvolvimento do turismo no município; coordenar e fiscalizar, em conjunto com as outras Secretarias afins, a utilização das áreas públicas para fins de recreação e lazer, priorizando os programas educativos e aqueles direcionados às pessoas carentes e portadoras de algum grau de deficiência; assessorar os órgãos da Administração nos assuntos referentes a Secretaria do</w:t>
      </w:r>
      <w:r w:rsidRPr="005F0939">
        <w:rPr>
          <w:rFonts w:asciiTheme="minorHAnsi" w:hAnsiTheme="minorHAnsi"/>
          <w:sz w:val="24"/>
          <w:szCs w:val="24"/>
          <w:lang w:eastAsia="en-US"/>
        </w:rPr>
        <w:t xml:space="preserve">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Esporte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,</w:t>
      </w:r>
      <w:r w:rsidRPr="005F0939">
        <w:rPr>
          <w:rFonts w:asciiTheme="minorHAnsi" w:hAnsiTheme="minorHAnsi"/>
          <w:sz w:val="24"/>
          <w:szCs w:val="24"/>
          <w:lang w:eastAsia="en-US"/>
        </w:rPr>
        <w:t xml:space="preserve">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Cultura, Lazer e Turismo,  e desenvolver outras atividades correlatas previstas em Lei.</w:t>
      </w:r>
    </w:p>
    <w:p w:rsidR="00643DA4" w:rsidRPr="005F0939" w:rsidRDefault="00643DA4" w:rsidP="00643DA4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643DA4" w:rsidRPr="005F0939" w:rsidRDefault="00643DA4" w:rsidP="00643DA4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Forma de Provimento: </w:t>
      </w:r>
      <w:r w:rsidRPr="005F0939">
        <w:rPr>
          <w:rFonts w:asciiTheme="minorHAnsi" w:hAnsiTheme="minorHAnsi" w:cs="Arial"/>
          <w:sz w:val="24"/>
          <w:szCs w:val="24"/>
        </w:rPr>
        <w:t>Subsídio</w:t>
      </w:r>
    </w:p>
    <w:p w:rsidR="00643DA4" w:rsidRPr="005F0939" w:rsidRDefault="00643DA4" w:rsidP="00643DA4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Secretaria Municipal de Esporte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,</w:t>
      </w:r>
      <w:r w:rsidRPr="005F0939">
        <w:rPr>
          <w:rFonts w:asciiTheme="minorHAnsi" w:hAnsiTheme="minorHAnsi"/>
          <w:sz w:val="24"/>
          <w:szCs w:val="24"/>
          <w:lang w:eastAsia="en-US"/>
        </w:rPr>
        <w:t xml:space="preserve">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Cultura, Lazer e Turismo</w:t>
      </w:r>
    </w:p>
    <w:p w:rsidR="00643DA4" w:rsidRPr="005F0939" w:rsidRDefault="00643DA4" w:rsidP="00643DA4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643DA4" w:rsidRPr="005F0939" w:rsidRDefault="00643DA4" w:rsidP="00236765">
      <w:pPr>
        <w:numPr>
          <w:ilvl w:val="0"/>
          <w:numId w:val="112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643DA4" w:rsidRPr="005F0939" w:rsidRDefault="00643DA4" w:rsidP="00236765">
      <w:pPr>
        <w:numPr>
          <w:ilvl w:val="0"/>
          <w:numId w:val="112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643DA4" w:rsidRPr="005F0939" w:rsidRDefault="00643DA4" w:rsidP="00643DA4">
      <w:pPr>
        <w:tabs>
          <w:tab w:val="left" w:pos="1134"/>
          <w:tab w:val="left" w:pos="1701"/>
          <w:tab w:val="left" w:pos="4253"/>
          <w:tab w:val="left" w:pos="5387"/>
        </w:tabs>
        <w:jc w:val="center"/>
        <w:rPr>
          <w:rFonts w:asciiTheme="minorHAnsi" w:hAnsiTheme="minorHAnsi" w:cs="Arial"/>
          <w:b/>
          <w:bCs/>
          <w:sz w:val="24"/>
          <w:szCs w:val="24"/>
          <w:lang w:eastAsia="en-US"/>
        </w:rPr>
      </w:pPr>
    </w:p>
    <w:p w:rsidR="00643DA4" w:rsidRPr="005F0939" w:rsidRDefault="00643DA4" w:rsidP="00643DA4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Coordenador de Esporte e Lazer.</w:t>
      </w:r>
    </w:p>
    <w:p w:rsidR="00643DA4" w:rsidRPr="005F0939" w:rsidRDefault="00643DA4" w:rsidP="00643DA4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Dirigir, supervisionar, coordenar e orientar seus subordinados, na organização, no planejamento e no acompanhamento das atividades no âmbito da Coordenadoria do Esporte e Lazer, fixando políticas, implementando ações, acompanhando o seu desenvolvimento.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Promover e coordenar a execução e supervisão das atividades desportivas e de lazer do município; planejar, organizar, dirigir e acompanhar a execução dos serviços da Coordenadoria do Esporte e Lazer; distribuir e fiscalizar tarefas a serem executadas pelos servidores do Coordenadoria; p</w:t>
      </w:r>
      <w:r w:rsidRPr="005F0939">
        <w:rPr>
          <w:rFonts w:asciiTheme="minorHAnsi" w:hAnsiTheme="minorHAnsi"/>
          <w:sz w:val="24"/>
          <w:szCs w:val="24"/>
          <w:lang w:eastAsia="en-US"/>
        </w:rPr>
        <w:t>romover e coordenar a execução e supervisão das atividades desportivas e de lazer do município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; e desenvolver outras atividades correlatas previstas em Lei.</w:t>
      </w:r>
    </w:p>
    <w:p w:rsidR="00643DA4" w:rsidRPr="005F0939" w:rsidRDefault="00643DA4" w:rsidP="00643DA4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643DA4" w:rsidRPr="005F0939" w:rsidRDefault="00643DA4" w:rsidP="00643DA4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CC/FG-4.</w:t>
      </w:r>
    </w:p>
    <w:p w:rsidR="00643DA4" w:rsidRPr="005F0939" w:rsidRDefault="00643DA4" w:rsidP="00643DA4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Esporte e Lazer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.</w:t>
      </w:r>
    </w:p>
    <w:p w:rsidR="00643DA4" w:rsidRPr="005F0939" w:rsidRDefault="00643DA4" w:rsidP="00643DA4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643DA4" w:rsidRPr="005F0939" w:rsidRDefault="00643DA4" w:rsidP="00236765">
      <w:pPr>
        <w:numPr>
          <w:ilvl w:val="0"/>
          <w:numId w:val="113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643DA4" w:rsidRPr="005F0939" w:rsidRDefault="00643DA4" w:rsidP="00236765">
      <w:pPr>
        <w:numPr>
          <w:ilvl w:val="0"/>
          <w:numId w:val="113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643DA4" w:rsidRPr="005F0939" w:rsidRDefault="00643DA4" w:rsidP="00643DA4">
      <w:pPr>
        <w:tabs>
          <w:tab w:val="left" w:pos="1134"/>
          <w:tab w:val="left" w:pos="1701"/>
          <w:tab w:val="left" w:pos="4253"/>
          <w:tab w:val="left" w:pos="5387"/>
        </w:tabs>
        <w:jc w:val="both"/>
        <w:rPr>
          <w:rFonts w:asciiTheme="minorHAnsi" w:hAnsiTheme="minorHAnsi" w:cs="Arial"/>
          <w:b/>
          <w:bCs/>
          <w:sz w:val="24"/>
          <w:szCs w:val="24"/>
          <w:lang w:eastAsia="en-US"/>
        </w:rPr>
      </w:pPr>
    </w:p>
    <w:p w:rsidR="00643DA4" w:rsidRPr="00643DA4" w:rsidRDefault="00643DA4" w:rsidP="00643DA4">
      <w:pPr>
        <w:pStyle w:val="Ttulo1"/>
        <w:spacing w:line="276" w:lineRule="auto"/>
        <w:jc w:val="left"/>
        <w:rPr>
          <w:rFonts w:asciiTheme="minorHAnsi" w:hAnsiTheme="minorHAnsi" w:cs="Arial"/>
          <w:b/>
          <w:szCs w:val="24"/>
        </w:rPr>
      </w:pPr>
      <w:r w:rsidRPr="00643DA4">
        <w:rPr>
          <w:rFonts w:asciiTheme="minorHAnsi" w:hAnsiTheme="minorHAnsi" w:cs="Arial"/>
          <w:b/>
          <w:szCs w:val="24"/>
        </w:rPr>
        <w:t xml:space="preserve">Cargo: </w:t>
      </w:r>
      <w:r w:rsidRPr="00643DA4">
        <w:rPr>
          <w:rFonts w:asciiTheme="minorHAnsi" w:hAnsiTheme="minorHAnsi" w:cs="Arial"/>
          <w:szCs w:val="24"/>
        </w:rPr>
        <w:t>Diretor de Esporte e Lazer</w:t>
      </w:r>
      <w:r w:rsidRPr="00643DA4">
        <w:rPr>
          <w:rFonts w:asciiTheme="minorHAnsi" w:hAnsiTheme="minorHAnsi" w:cs="Arial"/>
          <w:b/>
          <w:szCs w:val="24"/>
        </w:rPr>
        <w:t xml:space="preserve"> </w:t>
      </w:r>
    </w:p>
    <w:p w:rsidR="00643DA4" w:rsidRPr="005F0939" w:rsidRDefault="00643DA4" w:rsidP="00643DA4">
      <w:pPr>
        <w:tabs>
          <w:tab w:val="left" w:pos="1418"/>
          <w:tab w:val="left" w:pos="4253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Atribuições</w:t>
      </w:r>
      <w:r w:rsidRPr="005F0939">
        <w:rPr>
          <w:rFonts w:asciiTheme="minorHAnsi" w:hAnsiTheme="minorHAnsi" w:cs="Arial"/>
          <w:sz w:val="24"/>
          <w:szCs w:val="24"/>
        </w:rPr>
        <w:t xml:space="preserve">: Síntese dos Deveres: Dirigir, supervisionar, e orientar seus subordinados, na organização, no planejamento e no acompanhamento das atividades no âmbito do </w:t>
      </w:r>
      <w:r w:rsidRPr="005F0939">
        <w:rPr>
          <w:rFonts w:asciiTheme="minorHAnsi" w:hAnsiTheme="minorHAnsi" w:cs="Arial"/>
          <w:sz w:val="24"/>
          <w:szCs w:val="24"/>
        </w:rPr>
        <w:lastRenderedPageBreak/>
        <w:t xml:space="preserve">Coordenadoria de Esporte e Lazer, fixando políticas, implementando ações, acompanhando o seu desenvolvimento. </w:t>
      </w:r>
      <w:r w:rsidRPr="005F0939">
        <w:rPr>
          <w:rFonts w:asciiTheme="minorHAnsi" w:hAnsiTheme="minorHAnsi" w:cs="Arial"/>
          <w:b/>
          <w:sz w:val="24"/>
          <w:szCs w:val="24"/>
        </w:rPr>
        <w:t>Exemplos de Atribuições</w:t>
      </w:r>
      <w:r w:rsidRPr="005F0939">
        <w:rPr>
          <w:rFonts w:asciiTheme="minorHAnsi" w:hAnsiTheme="minorHAnsi" w:cs="Arial"/>
          <w:sz w:val="24"/>
          <w:szCs w:val="24"/>
        </w:rPr>
        <w:t>: controlar a execução dos serviços da Coordenadoria e fiscalizar tarefas a serem executadas pelos servidores da Coordenadoria; Desenvolver, no município e de forma conjunta, a política de desenvolvimento das atividades inerentes ao esporte e lazer; proceder ao planejamento, implementação e regulação das políticas de desenvolvimento do esporte e lazer no município, em conjunto com o Secretário da pasta; formular diretrizes e promover a implantação e execução de planos, programas, projetos e ações relacionadas ao esporte e lazer no âmbito municipal; organizar e promover os diversos eventos, promoções e programas da Secretaria; elaborar a programação visual com material de divulgação, quando da participação do Município em apoio aos eventos da comunidade; e desenvolver outras atividades correlatas previstas em Lei.</w:t>
      </w:r>
    </w:p>
    <w:p w:rsidR="00643DA4" w:rsidRPr="005F0939" w:rsidRDefault="00643DA4" w:rsidP="00643DA4">
      <w:pPr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643DA4" w:rsidRPr="005F0939" w:rsidRDefault="00643DA4" w:rsidP="00643DA4">
      <w:pPr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Padrão e Forma de Provimento: CC/FG-3.</w:t>
      </w:r>
    </w:p>
    <w:p w:rsidR="00643DA4" w:rsidRPr="005F0939" w:rsidRDefault="00643DA4" w:rsidP="00643DA4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Lotação: Coordenadoria de Esporte e Lazer</w:t>
      </w:r>
    </w:p>
    <w:p w:rsidR="00643DA4" w:rsidRPr="005F0939" w:rsidRDefault="00643DA4" w:rsidP="00643DA4">
      <w:pPr>
        <w:tabs>
          <w:tab w:val="left" w:pos="1134"/>
          <w:tab w:val="left" w:pos="2268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Requisitos para provimento:</w:t>
      </w:r>
    </w:p>
    <w:p w:rsidR="00643DA4" w:rsidRPr="005F0939" w:rsidRDefault="00643DA4" w:rsidP="00236765">
      <w:pPr>
        <w:pStyle w:val="PargrafodaLista"/>
        <w:numPr>
          <w:ilvl w:val="0"/>
          <w:numId w:val="114"/>
        </w:numPr>
        <w:spacing w:line="276" w:lineRule="auto"/>
        <w:ind w:left="567" w:hanging="56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Idade: no mínimo de 18 anos;</w:t>
      </w:r>
    </w:p>
    <w:p w:rsidR="00643DA4" w:rsidRPr="005F0939" w:rsidRDefault="00643DA4" w:rsidP="00236765">
      <w:pPr>
        <w:pStyle w:val="PargrafodaLista"/>
        <w:numPr>
          <w:ilvl w:val="0"/>
          <w:numId w:val="114"/>
        </w:numPr>
        <w:pBdr>
          <w:bottom w:val="single" w:sz="12" w:space="1" w:color="auto"/>
        </w:pBdr>
        <w:spacing w:line="276" w:lineRule="auto"/>
        <w:ind w:left="567" w:hanging="56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Outras: estar quites com as obrigações eleitorais e militares (quando homem).</w:t>
      </w:r>
    </w:p>
    <w:p w:rsidR="00643DA4" w:rsidRPr="005F0939" w:rsidRDefault="00643DA4" w:rsidP="00643DA4">
      <w:pPr>
        <w:tabs>
          <w:tab w:val="left" w:pos="1134"/>
          <w:tab w:val="left" w:pos="4253"/>
          <w:tab w:val="left" w:pos="5387"/>
        </w:tabs>
        <w:spacing w:line="276" w:lineRule="auto"/>
        <w:rPr>
          <w:rFonts w:asciiTheme="minorHAnsi" w:hAnsiTheme="minorHAnsi" w:cs="Arial"/>
          <w:bCs/>
          <w:sz w:val="24"/>
          <w:szCs w:val="24"/>
        </w:rPr>
      </w:pPr>
    </w:p>
    <w:p w:rsidR="00520577" w:rsidRPr="00C57404" w:rsidRDefault="00520577" w:rsidP="00520577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C57404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C57404">
        <w:rPr>
          <w:rFonts w:asciiTheme="minorHAnsi" w:hAnsiTheme="minorHAnsi" w:cs="Arial"/>
          <w:sz w:val="24"/>
          <w:szCs w:val="24"/>
        </w:rPr>
        <w:t>Assessor de Apoio Operacional de Esportes</w:t>
      </w:r>
    </w:p>
    <w:p w:rsidR="00520577" w:rsidRPr="00C57404" w:rsidRDefault="00520577" w:rsidP="0052057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C57404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C57404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 w:rsidR="00C57404" w:rsidRPr="00C57404">
        <w:rPr>
          <w:rFonts w:asciiTheme="minorHAnsi" w:hAnsiTheme="minorHAnsi" w:cs="Arial"/>
          <w:sz w:val="24"/>
          <w:szCs w:val="24"/>
          <w:lang w:eastAsia="en-US"/>
        </w:rPr>
        <w:t>atuar no assessoramento ao Secretario na realização de eventos esportivos no âmbito do poder executivo municipal.</w:t>
      </w:r>
    </w:p>
    <w:p w:rsidR="00C57404" w:rsidRPr="00C57404" w:rsidRDefault="00520577" w:rsidP="0052057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C57404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="00C57404" w:rsidRPr="00C57404">
        <w:rPr>
          <w:rFonts w:asciiTheme="minorHAnsi" w:hAnsiTheme="minorHAnsi" w:cs="Arial"/>
          <w:sz w:val="24"/>
          <w:szCs w:val="24"/>
          <w:lang w:eastAsia="en-US"/>
        </w:rPr>
        <w:t>desenvolver ações, projetos, diagnósticos, apoio operacional e logísticos nas atividades esportivas realizadas pelo governo municipal; desenvolver outras atividades correlatas</w:t>
      </w:r>
    </w:p>
    <w:p w:rsidR="00520577" w:rsidRPr="00C57404" w:rsidRDefault="00520577" w:rsidP="0052057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C57404">
        <w:rPr>
          <w:rFonts w:asciiTheme="minorHAnsi" w:hAnsiTheme="minorHAnsi" w:cs="Arial"/>
          <w:b/>
          <w:sz w:val="24"/>
          <w:szCs w:val="24"/>
          <w:lang w:eastAsia="en-US"/>
        </w:rPr>
        <w:t>Condições de trabalho:</w:t>
      </w:r>
      <w:r w:rsidRPr="00C57404">
        <w:rPr>
          <w:rFonts w:asciiTheme="minorHAnsi" w:hAnsiTheme="minorHAnsi" w:cs="Arial"/>
          <w:sz w:val="24"/>
          <w:szCs w:val="24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520577" w:rsidRPr="00C57404" w:rsidRDefault="00520577" w:rsidP="0052057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C57404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C57404">
        <w:rPr>
          <w:rFonts w:asciiTheme="minorHAnsi" w:hAnsiTheme="minorHAnsi" w:cs="Arial"/>
          <w:sz w:val="24"/>
          <w:szCs w:val="24"/>
        </w:rPr>
        <w:t>CC/FG-2.</w:t>
      </w:r>
    </w:p>
    <w:p w:rsidR="00520577" w:rsidRPr="00C57404" w:rsidRDefault="00520577" w:rsidP="00520577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C57404">
        <w:rPr>
          <w:rFonts w:asciiTheme="minorHAnsi" w:hAnsiTheme="minorHAnsi"/>
          <w:b/>
          <w:sz w:val="24"/>
          <w:szCs w:val="24"/>
        </w:rPr>
        <w:t>Lotação:</w:t>
      </w:r>
      <w:r w:rsidRPr="00C57404">
        <w:rPr>
          <w:rFonts w:asciiTheme="minorHAnsi" w:hAnsiTheme="minorHAnsi"/>
          <w:sz w:val="24"/>
          <w:szCs w:val="24"/>
        </w:rPr>
        <w:t xml:space="preserve"> Coordenadoria de Esporte e Lazer.</w:t>
      </w:r>
    </w:p>
    <w:p w:rsidR="00520577" w:rsidRPr="00C57404" w:rsidRDefault="00520577" w:rsidP="00520577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C57404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520577" w:rsidRPr="00C57404" w:rsidRDefault="00520577" w:rsidP="00236765">
      <w:pPr>
        <w:numPr>
          <w:ilvl w:val="0"/>
          <w:numId w:val="115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C57404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520577" w:rsidRPr="00C57404" w:rsidRDefault="00520577" w:rsidP="00236765">
      <w:pPr>
        <w:numPr>
          <w:ilvl w:val="0"/>
          <w:numId w:val="11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C57404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520577" w:rsidRPr="005F0939" w:rsidRDefault="00520577" w:rsidP="00520577">
      <w:pPr>
        <w:tabs>
          <w:tab w:val="left" w:pos="1134"/>
          <w:tab w:val="left" w:pos="1701"/>
          <w:tab w:val="left" w:pos="4253"/>
          <w:tab w:val="left" w:pos="5387"/>
        </w:tabs>
        <w:jc w:val="center"/>
        <w:outlineLvl w:val="0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643DA4" w:rsidRPr="005F0939" w:rsidRDefault="00643DA4" w:rsidP="00643DA4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Assessor Administrativo do Esporte e Lazer.</w:t>
      </w:r>
    </w:p>
    <w:p w:rsidR="00643DA4" w:rsidRPr="005F0939" w:rsidRDefault="00643DA4" w:rsidP="00643DA4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Observar as orientações do Secretário Municipal, prestar assessoramento administrativo no âmbito da Coordenadoria de Esporte e Lazer.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fiscalizar o encaminhamento e expedição de documentos em geral da Secretaria; registros e informações dos servidores lotados na Secretaria; controle do cumprimento da carga horária e registro do ponto, recebimento e encaminhamento de correspondências; elaboração de relatórios e de documentação a serem remetidas aos órgãos públicos; levantamento de dados estatísticos; coordenação e controle dos serviços de recepção e de telefonia; requisitar e controlar o uso de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lastRenderedPageBreak/>
        <w:t>materiais de expediente, manutenção e limpeza de uso da Secretaria; e desenvolver outras atividades correlatas previstas em Lei.</w:t>
      </w:r>
    </w:p>
    <w:p w:rsidR="00643DA4" w:rsidRPr="005F0939" w:rsidRDefault="00643DA4" w:rsidP="00643DA4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643DA4" w:rsidRPr="005F0939" w:rsidRDefault="00643DA4" w:rsidP="00643DA4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CC/FG-2.</w:t>
      </w:r>
    </w:p>
    <w:p w:rsidR="00643DA4" w:rsidRPr="005F0939" w:rsidRDefault="00643DA4" w:rsidP="00643DA4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de Esporte e Lazer.</w:t>
      </w:r>
    </w:p>
    <w:p w:rsidR="00643DA4" w:rsidRPr="005F0939" w:rsidRDefault="00643DA4" w:rsidP="00643DA4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643DA4" w:rsidRPr="005F0939" w:rsidRDefault="00643DA4" w:rsidP="00236765">
      <w:pPr>
        <w:numPr>
          <w:ilvl w:val="0"/>
          <w:numId w:val="115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643DA4" w:rsidRPr="005F0939" w:rsidRDefault="00643DA4" w:rsidP="00236765">
      <w:pPr>
        <w:numPr>
          <w:ilvl w:val="0"/>
          <w:numId w:val="115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643DA4" w:rsidRPr="005F0939" w:rsidRDefault="00643DA4" w:rsidP="00643DA4">
      <w:pPr>
        <w:tabs>
          <w:tab w:val="left" w:pos="1134"/>
          <w:tab w:val="left" w:pos="1701"/>
          <w:tab w:val="left" w:pos="4253"/>
          <w:tab w:val="left" w:pos="5387"/>
        </w:tabs>
        <w:jc w:val="center"/>
        <w:outlineLvl w:val="0"/>
        <w:rPr>
          <w:rFonts w:asciiTheme="minorHAnsi" w:hAnsiTheme="minorHAnsi" w:cs="Arial"/>
          <w:b/>
          <w:sz w:val="24"/>
          <w:szCs w:val="24"/>
          <w:lang w:eastAsia="en-US"/>
        </w:rPr>
      </w:pPr>
    </w:p>
    <w:p w:rsidR="00520577" w:rsidRPr="005F0939" w:rsidRDefault="00520577" w:rsidP="00520577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Diretor de Cultura e Turismo.</w:t>
      </w:r>
    </w:p>
    <w:p w:rsidR="00520577" w:rsidRPr="005F0939" w:rsidRDefault="00520577" w:rsidP="0052057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Dirigir, supervisionar, e orientar seus subordinados, na organização, no planejamento e no acompanhamento das atividades no âmbito do Departamento de Cultura e Turismo, fixando políticas, implementando ações, acompanhando o seu desenvolvimento.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controlar a execução dos serviços do Departamento e fiscalizar tarefas a serem executadas pelos servidores do Departamento; </w:t>
      </w:r>
      <w:r w:rsidRPr="005F0939">
        <w:rPr>
          <w:rFonts w:asciiTheme="minorHAnsi" w:hAnsiTheme="minorHAnsi"/>
          <w:sz w:val="24"/>
          <w:szCs w:val="24"/>
          <w:lang w:eastAsia="en-US"/>
        </w:rPr>
        <w:t xml:space="preserve">Desenvolver, no município e de forma conjunta, a política de desenvolvimento das atividades inerentes ao turismo; proceder ao planejamento, implementação e regulação das políticas de desenvolvimento do turismo no município, em conjunto com o Secretário da pasta; formular diretrizes e promover a implantação e execução de planos, programas, projetos e ações relacionadas ao turismo no âmbito municipal; organizar e promover os diversos eventos, promoções e programas da Secretaria; elaborar o levantamento e mapeamento dos recursos turísticos, mantendo atualizado o cadastro dos pontos turísticos do município; criar e manter atualizado sistema de informação turística do município; elaborar material de divulgação do Município em parceria com outros órgãos da administração; promover a cultura junto à comunidade o exercício e implementação das atividades que visem o desenvolvimento econômico, viabilizando a exploração do turismo no Município, com a criação de centros de convenções e de cultura, teatros, parques temáticos e de exposições; elaborar a programação visual com material de divulgação, quando da participação do Município em apoio aos eventos da comunidade;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e desenvolver outras atividades correlatas previstas em Lei.</w:t>
      </w:r>
    </w:p>
    <w:p w:rsidR="00520577" w:rsidRPr="005F0939" w:rsidRDefault="00520577" w:rsidP="00520577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520577" w:rsidRPr="005F0939" w:rsidRDefault="00520577" w:rsidP="00520577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CC/FG-3.</w:t>
      </w:r>
    </w:p>
    <w:p w:rsidR="00520577" w:rsidRPr="005F0939" w:rsidRDefault="00520577" w:rsidP="00520577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Departamento da Cultura e do Turismo.</w:t>
      </w:r>
    </w:p>
    <w:p w:rsidR="00520577" w:rsidRPr="005F0939" w:rsidRDefault="00520577" w:rsidP="00520577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520577" w:rsidRPr="005F0939" w:rsidRDefault="00520577" w:rsidP="00236765">
      <w:pPr>
        <w:numPr>
          <w:ilvl w:val="0"/>
          <w:numId w:val="114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520577" w:rsidRPr="005F0939" w:rsidRDefault="00520577" w:rsidP="00236765">
      <w:pPr>
        <w:numPr>
          <w:ilvl w:val="0"/>
          <w:numId w:val="114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520577" w:rsidRPr="005F0939" w:rsidRDefault="00520577" w:rsidP="00520577">
      <w:pPr>
        <w:tabs>
          <w:tab w:val="left" w:pos="1134"/>
          <w:tab w:val="left" w:pos="1701"/>
          <w:tab w:val="left" w:pos="4253"/>
          <w:tab w:val="left" w:pos="5387"/>
        </w:tabs>
        <w:jc w:val="both"/>
        <w:rPr>
          <w:rFonts w:asciiTheme="minorHAnsi" w:hAnsiTheme="minorHAnsi" w:cs="Arial"/>
          <w:b/>
          <w:bCs/>
          <w:sz w:val="24"/>
          <w:szCs w:val="24"/>
          <w:lang w:eastAsia="en-US"/>
        </w:rPr>
      </w:pPr>
    </w:p>
    <w:p w:rsidR="00520577" w:rsidRDefault="00520577" w:rsidP="00520577">
      <w:pPr>
        <w:pStyle w:val="Ttulo1"/>
        <w:spacing w:line="276" w:lineRule="auto"/>
        <w:jc w:val="left"/>
        <w:rPr>
          <w:rFonts w:asciiTheme="minorHAnsi" w:hAnsiTheme="minorHAnsi" w:cs="Arial"/>
          <w:szCs w:val="24"/>
        </w:rPr>
      </w:pPr>
      <w:r w:rsidRPr="00520577">
        <w:rPr>
          <w:rFonts w:asciiTheme="minorHAnsi" w:hAnsiTheme="minorHAnsi" w:cs="Arial"/>
          <w:b/>
          <w:szCs w:val="24"/>
        </w:rPr>
        <w:t>Cargo</w:t>
      </w:r>
      <w:r w:rsidRPr="005F0939">
        <w:rPr>
          <w:rFonts w:asciiTheme="minorHAnsi" w:hAnsiTheme="minorHAnsi" w:cs="Arial"/>
          <w:b/>
          <w:szCs w:val="24"/>
          <w:u w:val="single"/>
        </w:rPr>
        <w:t xml:space="preserve">: </w:t>
      </w:r>
      <w:r w:rsidRPr="00520577">
        <w:rPr>
          <w:rFonts w:asciiTheme="minorHAnsi" w:hAnsiTheme="minorHAnsi" w:cs="Arial"/>
          <w:szCs w:val="24"/>
        </w:rPr>
        <w:t>Assessor de Cultura e Turismo</w:t>
      </w:r>
    </w:p>
    <w:p w:rsidR="00520577" w:rsidRPr="005F0939" w:rsidRDefault="00520577" w:rsidP="00520577">
      <w:pPr>
        <w:pStyle w:val="Ttulo1"/>
        <w:spacing w:line="276" w:lineRule="auto"/>
        <w:jc w:val="left"/>
        <w:rPr>
          <w:rFonts w:asciiTheme="minorHAnsi" w:hAnsiTheme="minorHAnsi" w:cs="Arial"/>
          <w:szCs w:val="24"/>
        </w:rPr>
      </w:pPr>
      <w:r w:rsidRPr="005F0939">
        <w:rPr>
          <w:rFonts w:asciiTheme="minorHAnsi" w:hAnsiTheme="minorHAnsi" w:cs="Arial"/>
          <w:b/>
          <w:szCs w:val="24"/>
        </w:rPr>
        <w:t>Atribuições</w:t>
      </w:r>
      <w:r w:rsidRPr="005F0939">
        <w:rPr>
          <w:rFonts w:asciiTheme="minorHAnsi" w:hAnsiTheme="minorHAnsi" w:cs="Arial"/>
          <w:szCs w:val="24"/>
        </w:rPr>
        <w:t xml:space="preserve">: Síntese dos Deveres: Assessora as atividades no âmbito do Departamento de Cultura e Turismo. </w:t>
      </w:r>
      <w:r w:rsidRPr="005F0939">
        <w:rPr>
          <w:rFonts w:asciiTheme="minorHAnsi" w:hAnsiTheme="minorHAnsi" w:cs="Arial"/>
          <w:b/>
          <w:szCs w:val="24"/>
        </w:rPr>
        <w:t>Exemplos de Atribuições</w:t>
      </w:r>
      <w:r w:rsidRPr="005F0939">
        <w:rPr>
          <w:rFonts w:asciiTheme="minorHAnsi" w:hAnsiTheme="minorHAnsi" w:cs="Arial"/>
          <w:szCs w:val="24"/>
        </w:rPr>
        <w:t xml:space="preserve">: fiscalizar a execução dos serviços do Departamento e fiscalizar tarefas a serem executadas pelos servidores do Departamento; Acompanhar, no município e de forma conjunta, a política de </w:t>
      </w:r>
      <w:r w:rsidRPr="005F0939">
        <w:rPr>
          <w:rFonts w:asciiTheme="minorHAnsi" w:hAnsiTheme="minorHAnsi" w:cs="Arial"/>
          <w:szCs w:val="24"/>
        </w:rPr>
        <w:lastRenderedPageBreak/>
        <w:t>desenvolvimento das atividades inerentes ao turismo; prestar assessoramento junto ao planejamento, implementação e regulação das políticas de desenvolvimento do turismo no município, em conjunto com o Secretário da pasta; apoiar as diretrizes e promover a implantação e execução de planos, programas, projetos e ações relacionadas ao turismo no âmbito municipal; organizar e promover os diversos eventos, promoções e programas da Secretaria; elaborar o levantamento e mapeamento dos recursos turísticos, mantendo atualizado o cadastro dos pontos turísticos do município; criar e manter atualizado sistema de informação turística do município e desenvolver outras atividades correlatas previstas em Lei.</w:t>
      </w:r>
    </w:p>
    <w:p w:rsidR="00520577" w:rsidRPr="005F0939" w:rsidRDefault="00520577" w:rsidP="00520577">
      <w:pPr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520577" w:rsidRPr="005F0939" w:rsidRDefault="00520577" w:rsidP="00520577">
      <w:pPr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Padrão e Forma de Provimento: CC/FG-2.</w:t>
      </w:r>
    </w:p>
    <w:p w:rsidR="00520577" w:rsidRPr="005F0939" w:rsidRDefault="00520577" w:rsidP="00520577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Lotação: Departamento de Cultura e Turismo</w:t>
      </w:r>
    </w:p>
    <w:p w:rsidR="00520577" w:rsidRPr="005F0939" w:rsidRDefault="00520577" w:rsidP="00520577">
      <w:pPr>
        <w:tabs>
          <w:tab w:val="left" w:pos="1134"/>
          <w:tab w:val="left" w:pos="2268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Requisitos para provimento:</w:t>
      </w:r>
    </w:p>
    <w:p w:rsidR="00520577" w:rsidRPr="005F0939" w:rsidRDefault="00520577" w:rsidP="00236765">
      <w:pPr>
        <w:pStyle w:val="PargrafodaLista"/>
        <w:numPr>
          <w:ilvl w:val="0"/>
          <w:numId w:val="116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Idade: no mínimo de 18 anos;</w:t>
      </w:r>
    </w:p>
    <w:p w:rsidR="00520577" w:rsidRPr="005F0939" w:rsidRDefault="00520577" w:rsidP="00236765">
      <w:pPr>
        <w:pStyle w:val="PargrafodaLista"/>
        <w:numPr>
          <w:ilvl w:val="0"/>
          <w:numId w:val="116"/>
        </w:numPr>
        <w:pBdr>
          <w:bottom w:val="single" w:sz="12" w:space="1" w:color="auto"/>
        </w:pBdr>
        <w:spacing w:line="276" w:lineRule="auto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sz w:val="24"/>
          <w:szCs w:val="24"/>
        </w:rPr>
        <w:t>Outras: estar quites com as obrigações eleitorais e militares (quando homem).</w:t>
      </w:r>
    </w:p>
    <w:p w:rsidR="00520577" w:rsidRPr="005F0939" w:rsidRDefault="00520577" w:rsidP="00520577">
      <w:pPr>
        <w:tabs>
          <w:tab w:val="left" w:pos="1134"/>
          <w:tab w:val="left" w:pos="4253"/>
          <w:tab w:val="left" w:pos="5387"/>
        </w:tabs>
        <w:spacing w:line="276" w:lineRule="auto"/>
        <w:rPr>
          <w:rFonts w:asciiTheme="minorHAnsi" w:hAnsiTheme="minorHAnsi" w:cs="Arial"/>
          <w:bCs/>
          <w:sz w:val="24"/>
          <w:szCs w:val="24"/>
        </w:rPr>
      </w:pPr>
    </w:p>
    <w:p w:rsidR="003E4F6A" w:rsidRPr="003E4F6A" w:rsidRDefault="003E4F6A" w:rsidP="003E4F6A">
      <w:pPr>
        <w:tabs>
          <w:tab w:val="left" w:pos="1701"/>
        </w:tabs>
        <w:jc w:val="center"/>
        <w:rPr>
          <w:rFonts w:asciiTheme="minorHAnsi" w:eastAsia="Calibri" w:hAnsiTheme="minorHAnsi"/>
          <w:b/>
          <w:sz w:val="24"/>
          <w:szCs w:val="24"/>
          <w:u w:val="single"/>
          <w:lang w:eastAsia="en-US"/>
        </w:rPr>
      </w:pPr>
      <w:r w:rsidRPr="003E4F6A">
        <w:rPr>
          <w:rFonts w:asciiTheme="minorHAnsi" w:eastAsia="Calibri" w:hAnsiTheme="minorHAnsi"/>
          <w:b/>
          <w:sz w:val="24"/>
          <w:szCs w:val="24"/>
          <w:u w:val="single"/>
          <w:lang w:eastAsia="en-US"/>
        </w:rPr>
        <w:t>SECRETARIA MUNICIPAL DA DEFESA CIVIL</w:t>
      </w:r>
    </w:p>
    <w:p w:rsidR="003E4F6A" w:rsidRPr="005F0939" w:rsidRDefault="003E4F6A" w:rsidP="003E4F6A">
      <w:pPr>
        <w:tabs>
          <w:tab w:val="left" w:pos="1701"/>
        </w:tabs>
        <w:jc w:val="center"/>
        <w:rPr>
          <w:rFonts w:asciiTheme="minorHAnsi" w:eastAsia="Calibri" w:hAnsiTheme="minorHAnsi"/>
          <w:sz w:val="24"/>
          <w:szCs w:val="24"/>
          <w:lang w:eastAsia="en-US"/>
        </w:rPr>
      </w:pPr>
    </w:p>
    <w:p w:rsidR="003E4F6A" w:rsidRPr="005F0939" w:rsidRDefault="003E4F6A" w:rsidP="003E4F6A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</w:rPr>
        <w:t>Secretário da Defesa Civil</w:t>
      </w:r>
    </w:p>
    <w:p w:rsidR="003E4F6A" w:rsidRPr="005F0939" w:rsidRDefault="003E4F6A" w:rsidP="003E4F6A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</w:rPr>
        <w:t xml:space="preserve">Atividade de relativa complexidade, envolvendo a execução do plano de ação do governo e de tarefas próprias da Secretaria da Defesa Civil. </w:t>
      </w:r>
      <w:r w:rsidRPr="005F0939">
        <w:rPr>
          <w:rFonts w:asciiTheme="minorHAnsi" w:hAnsiTheme="minorHAnsi" w:cs="Arial"/>
          <w:b/>
          <w:sz w:val="24"/>
          <w:szCs w:val="24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</w:rPr>
        <w:t xml:space="preserve">Incentivar a educação preventiva; organizar campanhas; Fiscalizar o cadastro os recursos e os meios de apoio existentes na comunidade; coordenar e fiscalizar o material estocado e sua distribuição; promover treinamentos; manter contato permanente com os órgão estaduais e federais; colaborar com o Governo Estadual e Federal na execução das ações de defesa civil; promover uma conscientização e a mudança cultural no que se refere à segurança e qualidade de vida; estimular a participação dos indivíduos nas ações de segurança social e preservação ambiental; buscar, junto à comunidade, soluções dentro do próprio bairro para mitigar os desastres; priorizar as ações de prevenção, como forma de reduzir as consequências dos desastres; preparar as comunidades locais para colaborar nos momentos de acidentes e desastre; exercer as atribuições descritas nessa Lei; e executar outras tarefas na área de sua competência. </w:t>
      </w:r>
    </w:p>
    <w:p w:rsidR="003E4F6A" w:rsidRPr="005F0939" w:rsidRDefault="003E4F6A" w:rsidP="003E4F6A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período normal de 30 horas semanais, podendo o exercício do cargo exigir prestação de serviços em períodos noturnos e domingos e feriados.</w:t>
      </w:r>
    </w:p>
    <w:p w:rsidR="003E4F6A" w:rsidRPr="005F0939" w:rsidRDefault="003E4F6A" w:rsidP="003E4F6A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Forma de Provimento: </w:t>
      </w:r>
      <w:r w:rsidRPr="005F0939">
        <w:rPr>
          <w:rFonts w:asciiTheme="minorHAnsi" w:hAnsiTheme="minorHAnsi" w:cs="Arial"/>
          <w:sz w:val="24"/>
          <w:szCs w:val="24"/>
        </w:rPr>
        <w:t>Subsídio</w:t>
      </w:r>
    </w:p>
    <w:p w:rsidR="003E4F6A" w:rsidRPr="005F0939" w:rsidRDefault="003E4F6A" w:rsidP="003E4F6A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Secretaria Municipal da Defesa Civil.</w:t>
      </w:r>
    </w:p>
    <w:p w:rsidR="003E4F6A" w:rsidRPr="005F0939" w:rsidRDefault="003E4F6A" w:rsidP="003E4F6A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investidura:</w:t>
      </w:r>
    </w:p>
    <w:p w:rsidR="003E4F6A" w:rsidRPr="005F0939" w:rsidRDefault="003E4F6A" w:rsidP="00236765">
      <w:pPr>
        <w:numPr>
          <w:ilvl w:val="0"/>
          <w:numId w:val="119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3E4F6A" w:rsidRPr="005F0939" w:rsidRDefault="003E4F6A" w:rsidP="00236765">
      <w:pPr>
        <w:numPr>
          <w:ilvl w:val="0"/>
          <w:numId w:val="119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3E4F6A" w:rsidRPr="005F0939" w:rsidRDefault="003E4F6A" w:rsidP="003E4F6A">
      <w:pPr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3E4F6A" w:rsidRPr="005F0939" w:rsidRDefault="003E4F6A" w:rsidP="003E4F6A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Cargo: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Coordenador da Defesa Civil.</w:t>
      </w:r>
    </w:p>
    <w:p w:rsidR="003E4F6A" w:rsidRPr="005F0939" w:rsidRDefault="003E4F6A" w:rsidP="003E4F6A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lastRenderedPageBreak/>
        <w:t xml:space="preserve">Atribuições: Síntese dos Deveres: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Dirigir, supervisionar, coordenar e orientar seus subordinados, na organização, no planejamento e no acompanhamento das atividades no âmbito da Coordenadoria da Defesa Civil, fixando políticas, implementando ações, acompanhando o seu desenvolvimento.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Organizar, dirigir e acompanhar o desenvolvimento dos programas elaborados pela Secretaria da Defesa Civil; distribuir e fiscalizar tarefas; realizar diagnósticos; identificar e avaliar os procedimentos utilizados para o funcionamento da Coordenadoria, visando qualidade na prestação dos serviços; executar campanhas; cadastrar os recursos e os meios de apoio existentes na comunidade; apoiar o Secretário nas ações da Defesa Civil, prestando assessoramento</w:t>
      </w:r>
      <w:r w:rsidRPr="005F0939">
        <w:rPr>
          <w:rFonts w:asciiTheme="minorHAnsi" w:hAnsiTheme="minorHAnsi" w:cs="Arial"/>
          <w:sz w:val="24"/>
          <w:szCs w:val="24"/>
          <w:lang w:val="pt-PT" w:eastAsia="en-US"/>
        </w:rPr>
        <w:t>; executar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demais serviços e atividades auxiliares e afins no âmbito da Secretaria da Defesa Civil.</w:t>
      </w:r>
    </w:p>
    <w:p w:rsidR="003E4F6A" w:rsidRPr="005F0939" w:rsidRDefault="003E4F6A" w:rsidP="003E4F6A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3E4F6A" w:rsidRPr="005F0939" w:rsidRDefault="003E4F6A" w:rsidP="003E4F6A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5F0939">
        <w:rPr>
          <w:rFonts w:asciiTheme="minorHAnsi" w:hAnsiTheme="minorHAnsi" w:cs="Arial"/>
          <w:sz w:val="24"/>
          <w:szCs w:val="24"/>
        </w:rPr>
        <w:t xml:space="preserve"> CC/FG-4.</w:t>
      </w:r>
    </w:p>
    <w:p w:rsidR="003E4F6A" w:rsidRPr="005F0939" w:rsidRDefault="003E4F6A" w:rsidP="003E4F6A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da Defesa Civil.</w:t>
      </w:r>
    </w:p>
    <w:p w:rsidR="003E4F6A" w:rsidRPr="005F0939" w:rsidRDefault="003E4F6A" w:rsidP="003E4F6A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Requisitos para provimento: </w:t>
      </w:r>
    </w:p>
    <w:p w:rsidR="003E4F6A" w:rsidRPr="005F0939" w:rsidRDefault="003E4F6A" w:rsidP="00236765">
      <w:pPr>
        <w:numPr>
          <w:ilvl w:val="0"/>
          <w:numId w:val="117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3E4F6A" w:rsidRPr="005F0939" w:rsidRDefault="003E4F6A" w:rsidP="00236765">
      <w:pPr>
        <w:numPr>
          <w:ilvl w:val="0"/>
          <w:numId w:val="117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3E4F6A" w:rsidRPr="005F0939" w:rsidRDefault="003E4F6A" w:rsidP="003E4F6A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3E4F6A" w:rsidRPr="005F0939" w:rsidRDefault="003E4F6A" w:rsidP="003E4F6A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Assessor da Defesa Civil</w:t>
      </w:r>
    </w:p>
    <w:p w:rsidR="003E4F6A" w:rsidRPr="005F0939" w:rsidRDefault="003E4F6A" w:rsidP="003E4F6A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Observar as orientações do Secretário Municipal, prestar assessoramento no âmbito da Coordenadoria da Defesa Civil.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fiscalizar e controlar as ações</w:t>
      </w:r>
      <w:r w:rsidRPr="005F0939">
        <w:rPr>
          <w:rFonts w:asciiTheme="minorHAnsi" w:hAnsiTheme="minorHAnsi"/>
          <w:sz w:val="24"/>
          <w:szCs w:val="24"/>
          <w:lang w:eastAsia="en-US"/>
        </w:rPr>
        <w:t xml:space="preserve">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preventivas, de socorro, assistenciais e reconstrutivas destinadas a evitar ou minimizar desastres da Defesa Civil, prezando a celeridade; assessorar o Coordenador da Defesa Civil em suas funções, principalmente quando declarada alguma situação atípica, tal como a calamidade pública, controlar estoque de alimentos e outros derivados mantidos no Setor; e realizar outras atividades que lhe forem cometidas na área de sua competência.</w:t>
      </w:r>
    </w:p>
    <w:p w:rsidR="003E4F6A" w:rsidRPr="005F0939" w:rsidRDefault="003E4F6A" w:rsidP="003E4F6A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3E4F6A" w:rsidRPr="005F0939" w:rsidRDefault="003E4F6A" w:rsidP="003E4F6A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CC/FG-2.</w:t>
      </w:r>
    </w:p>
    <w:p w:rsidR="003E4F6A" w:rsidRPr="005F0939" w:rsidRDefault="003E4F6A" w:rsidP="003E4F6A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Coordenadoria da Defesa Civil.</w:t>
      </w:r>
    </w:p>
    <w:p w:rsidR="003E4F6A" w:rsidRPr="005F0939" w:rsidRDefault="003E4F6A" w:rsidP="003E4F6A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3E4F6A" w:rsidRPr="005F0939" w:rsidRDefault="003E4F6A" w:rsidP="00236765">
      <w:pPr>
        <w:numPr>
          <w:ilvl w:val="0"/>
          <w:numId w:val="118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3E4F6A" w:rsidRPr="005F0939" w:rsidRDefault="003E4F6A" w:rsidP="00236765">
      <w:pPr>
        <w:numPr>
          <w:ilvl w:val="0"/>
          <w:numId w:val="118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643DA4" w:rsidRDefault="00643DA4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3E4F6A" w:rsidRPr="006E487B" w:rsidRDefault="003E4F6A" w:rsidP="003E4F6A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6E487B">
        <w:rPr>
          <w:rFonts w:asciiTheme="minorHAnsi" w:hAnsiTheme="minorHAnsi" w:cs="Arial"/>
          <w:b/>
          <w:sz w:val="24"/>
          <w:szCs w:val="24"/>
          <w:lang w:eastAsia="en-US"/>
        </w:rPr>
        <w:t xml:space="preserve">Cargo: </w:t>
      </w:r>
      <w:r w:rsidRPr="006E487B">
        <w:rPr>
          <w:rFonts w:asciiTheme="minorHAnsi" w:hAnsiTheme="minorHAnsi" w:cs="Arial"/>
          <w:sz w:val="24"/>
          <w:szCs w:val="24"/>
          <w:lang w:eastAsia="en-US"/>
        </w:rPr>
        <w:t xml:space="preserve">Coordenador </w:t>
      </w:r>
      <w:r w:rsidR="00C57404" w:rsidRPr="006E487B">
        <w:rPr>
          <w:rFonts w:asciiTheme="minorHAnsi" w:hAnsiTheme="minorHAnsi" w:cs="Arial"/>
          <w:sz w:val="24"/>
          <w:szCs w:val="24"/>
          <w:lang w:eastAsia="en-US"/>
        </w:rPr>
        <w:t>de Apoio a Reconstrução</w:t>
      </w:r>
    </w:p>
    <w:p w:rsidR="003E4F6A" w:rsidRPr="006E487B" w:rsidRDefault="003E4F6A" w:rsidP="003E4F6A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6E487B">
        <w:rPr>
          <w:rFonts w:asciiTheme="minorHAnsi" w:hAnsiTheme="minorHAnsi" w:cs="Arial"/>
          <w:b/>
          <w:sz w:val="24"/>
          <w:szCs w:val="24"/>
          <w:lang w:eastAsia="en-US"/>
        </w:rPr>
        <w:t xml:space="preserve">Atribuições: Síntese dos Deveres: </w:t>
      </w:r>
      <w:r w:rsidR="006E487B" w:rsidRPr="006E487B">
        <w:rPr>
          <w:rFonts w:asciiTheme="minorHAnsi" w:hAnsiTheme="minorHAnsi" w:cs="Arial"/>
          <w:sz w:val="24"/>
          <w:szCs w:val="24"/>
          <w:lang w:eastAsia="en-US"/>
        </w:rPr>
        <w:t>Prover o suporte necessário para as ações de reconstrução e recuperação a desastres.</w:t>
      </w:r>
    </w:p>
    <w:p w:rsidR="006E487B" w:rsidRPr="006E487B" w:rsidRDefault="003E4F6A" w:rsidP="003E4F6A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6E487B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="006E487B" w:rsidRPr="006E487B">
        <w:rPr>
          <w:rFonts w:asciiTheme="minorHAnsi" w:hAnsiTheme="minorHAnsi" w:cs="Arial"/>
          <w:sz w:val="24"/>
          <w:szCs w:val="24"/>
          <w:lang w:eastAsia="en-US"/>
        </w:rPr>
        <w:t>Gerenciar, controlar, fiscalizar as ações de recuperação e reconstrução de desastres, atuando de forma coligada com os demais órgãos;</w:t>
      </w:r>
    </w:p>
    <w:p w:rsidR="003E4F6A" w:rsidRPr="006E487B" w:rsidRDefault="003E4F6A" w:rsidP="003E4F6A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sz w:val="24"/>
          <w:szCs w:val="24"/>
        </w:rPr>
      </w:pPr>
      <w:r w:rsidRPr="006E487B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6E487B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3E4F6A" w:rsidRPr="006E487B" w:rsidRDefault="003E4F6A" w:rsidP="003E4F6A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6E487B">
        <w:rPr>
          <w:rFonts w:asciiTheme="minorHAnsi" w:hAnsiTheme="minorHAnsi" w:cs="Arial"/>
          <w:b/>
          <w:sz w:val="24"/>
          <w:szCs w:val="24"/>
        </w:rPr>
        <w:t>Padrão e Forma de Provimento:</w:t>
      </w:r>
      <w:r w:rsidRPr="006E487B">
        <w:rPr>
          <w:rFonts w:asciiTheme="minorHAnsi" w:hAnsiTheme="minorHAnsi" w:cs="Arial"/>
          <w:sz w:val="24"/>
          <w:szCs w:val="24"/>
        </w:rPr>
        <w:t xml:space="preserve"> CC/FG-4.</w:t>
      </w:r>
    </w:p>
    <w:p w:rsidR="003E4F6A" w:rsidRPr="006E487B" w:rsidRDefault="003E4F6A" w:rsidP="003E4F6A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6E487B">
        <w:rPr>
          <w:rFonts w:asciiTheme="minorHAnsi" w:hAnsiTheme="minorHAnsi"/>
          <w:b/>
          <w:sz w:val="24"/>
          <w:szCs w:val="24"/>
        </w:rPr>
        <w:t>Lotação:</w:t>
      </w:r>
      <w:r w:rsidRPr="006E487B">
        <w:rPr>
          <w:rFonts w:asciiTheme="minorHAnsi" w:hAnsiTheme="minorHAnsi"/>
          <w:sz w:val="24"/>
          <w:szCs w:val="24"/>
        </w:rPr>
        <w:t xml:space="preserve"> Coordenadoria da Defesa Civil.</w:t>
      </w:r>
    </w:p>
    <w:p w:rsidR="003E4F6A" w:rsidRPr="006E487B" w:rsidRDefault="003E4F6A" w:rsidP="003E4F6A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6E487B">
        <w:rPr>
          <w:rFonts w:asciiTheme="minorHAnsi" w:hAnsiTheme="minorHAnsi" w:cs="Arial"/>
          <w:b/>
          <w:sz w:val="24"/>
          <w:szCs w:val="24"/>
          <w:lang w:eastAsia="en-US"/>
        </w:rPr>
        <w:t xml:space="preserve">Requisitos para provimento: </w:t>
      </w:r>
    </w:p>
    <w:p w:rsidR="003E4F6A" w:rsidRPr="006E487B" w:rsidRDefault="003E4F6A" w:rsidP="00236765">
      <w:pPr>
        <w:numPr>
          <w:ilvl w:val="0"/>
          <w:numId w:val="117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6E487B">
        <w:rPr>
          <w:rFonts w:asciiTheme="minorHAnsi" w:hAnsiTheme="minorHAnsi" w:cs="Arial"/>
          <w:sz w:val="24"/>
          <w:szCs w:val="24"/>
          <w:lang w:eastAsia="en-US"/>
        </w:rPr>
        <w:lastRenderedPageBreak/>
        <w:t>Idade: no mínimo de 18 anos;</w:t>
      </w:r>
    </w:p>
    <w:p w:rsidR="003E4F6A" w:rsidRPr="006E487B" w:rsidRDefault="003E4F6A" w:rsidP="00236765">
      <w:pPr>
        <w:numPr>
          <w:ilvl w:val="0"/>
          <w:numId w:val="117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6E487B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3E4F6A" w:rsidRPr="005F0939" w:rsidRDefault="003E4F6A" w:rsidP="003E4F6A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3D4A4C" w:rsidRPr="005F0939" w:rsidRDefault="003D4A4C" w:rsidP="003D4A4C">
      <w:pPr>
        <w:keepNext/>
        <w:outlineLvl w:val="0"/>
        <w:rPr>
          <w:rFonts w:asciiTheme="minorHAnsi" w:hAnsiTheme="minorHAnsi" w:cs="Arial"/>
          <w:b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Cargo:</w:t>
      </w:r>
      <w:r w:rsidRPr="005F0939">
        <w:rPr>
          <w:rFonts w:asciiTheme="minorHAnsi" w:hAnsiTheme="minorHAnsi" w:cs="Arial"/>
          <w:sz w:val="24"/>
          <w:szCs w:val="24"/>
        </w:rPr>
        <w:t xml:space="preserve"> Assessor Administrativo e Financeiro.</w:t>
      </w:r>
    </w:p>
    <w:p w:rsidR="003D4A4C" w:rsidRPr="005F0939" w:rsidRDefault="003D4A4C" w:rsidP="003D4A4C">
      <w:pPr>
        <w:tabs>
          <w:tab w:val="left" w:pos="1418"/>
          <w:tab w:val="left" w:pos="1701"/>
          <w:tab w:val="left" w:pos="4253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Atribuições: Síntese dos Deveres: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 xml:space="preserve"> Observar as orientações do Secretário Municipal, prestar assessoramento administrativo no âmbito da Secretaria da Defesa Civil. </w:t>
      </w: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 xml:space="preserve">Exemplos de Atribuições: </w:t>
      </w:r>
      <w:r w:rsidRPr="005F0939">
        <w:rPr>
          <w:rFonts w:asciiTheme="minorHAnsi" w:hAnsiTheme="minorHAnsi" w:cs="Arial"/>
          <w:sz w:val="24"/>
          <w:szCs w:val="24"/>
          <w:lang w:eastAsia="en-US"/>
        </w:rPr>
        <w:t>fiscalizar o encaminhamento e expedição de documentos em geral da Secretaria da Defesa Civil; registros e informações dos servidores lotados na Secretaria; controle do cumprimento da carga horária e registro do ponto, recebimento e encaminhamento de correspondências; elaboração de relatórios e de documentação a serem remetidas aos órgãos públicos; levantamento de dados estatísticos; coordenação e controle dos serviços de limpeza; requisitar e controlar o uso de materiais de expediente; realizar outras atividades que lhe forem cometidas na área de sua competência.</w:t>
      </w:r>
    </w:p>
    <w:p w:rsidR="003D4A4C" w:rsidRPr="005F0939" w:rsidRDefault="003D4A4C" w:rsidP="003D4A4C">
      <w:pPr>
        <w:tabs>
          <w:tab w:val="left" w:pos="4253"/>
          <w:tab w:val="center" w:pos="4419"/>
          <w:tab w:val="right" w:pos="8838"/>
        </w:tabs>
        <w:jc w:val="both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>Condições de trabalho:</w:t>
      </w:r>
      <w:r w:rsidRPr="005F0939">
        <w:rPr>
          <w:rFonts w:asciiTheme="minorHAnsi" w:hAnsiTheme="minorHAnsi" w:cs="Arial"/>
          <w:sz w:val="24"/>
          <w:szCs w:val="24"/>
        </w:rPr>
        <w:t xml:space="preserve"> período normal de 30 horas semanais, podendo o exercício do cargo exigir prestação de serviços em períodos noturnos e domingos e feriados.</w:t>
      </w:r>
    </w:p>
    <w:p w:rsidR="003D4A4C" w:rsidRPr="005F0939" w:rsidRDefault="003D4A4C" w:rsidP="003D4A4C">
      <w:pPr>
        <w:keepNext/>
        <w:outlineLvl w:val="0"/>
        <w:rPr>
          <w:rFonts w:asciiTheme="minorHAnsi" w:hAnsiTheme="minorHAnsi" w:cs="Arial"/>
          <w:sz w:val="24"/>
          <w:szCs w:val="24"/>
        </w:rPr>
      </w:pPr>
      <w:r w:rsidRPr="005F0939">
        <w:rPr>
          <w:rFonts w:asciiTheme="minorHAnsi" w:hAnsiTheme="minorHAnsi" w:cs="Arial"/>
          <w:b/>
          <w:sz w:val="24"/>
          <w:szCs w:val="24"/>
        </w:rPr>
        <w:t xml:space="preserve">Padrão e Forma de Provimento: </w:t>
      </w:r>
      <w:r w:rsidRPr="005F0939">
        <w:rPr>
          <w:rFonts w:asciiTheme="minorHAnsi" w:hAnsiTheme="minorHAnsi" w:cs="Arial"/>
          <w:sz w:val="24"/>
          <w:szCs w:val="24"/>
        </w:rPr>
        <w:t>CC/FG-2.</w:t>
      </w:r>
    </w:p>
    <w:p w:rsidR="003D4A4C" w:rsidRPr="005F0939" w:rsidRDefault="003D4A4C" w:rsidP="003D4A4C">
      <w:pPr>
        <w:tabs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5F0939">
        <w:rPr>
          <w:rFonts w:asciiTheme="minorHAnsi" w:hAnsiTheme="minorHAnsi"/>
          <w:b/>
          <w:sz w:val="24"/>
          <w:szCs w:val="24"/>
        </w:rPr>
        <w:t>Lotação:</w:t>
      </w:r>
      <w:r w:rsidRPr="005F0939">
        <w:rPr>
          <w:rFonts w:asciiTheme="minorHAnsi" w:hAnsiTheme="minorHAnsi"/>
          <w:sz w:val="24"/>
          <w:szCs w:val="24"/>
        </w:rPr>
        <w:t xml:space="preserve"> Setor Administrativo e Financeiro.</w:t>
      </w:r>
    </w:p>
    <w:p w:rsidR="003D4A4C" w:rsidRPr="005F0939" w:rsidRDefault="003D4A4C" w:rsidP="003D4A4C">
      <w:pPr>
        <w:tabs>
          <w:tab w:val="left" w:pos="1134"/>
          <w:tab w:val="left" w:pos="1701"/>
          <w:tab w:val="left" w:pos="2268"/>
        </w:tabs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b/>
          <w:sz w:val="24"/>
          <w:szCs w:val="24"/>
          <w:lang w:eastAsia="en-US"/>
        </w:rPr>
        <w:t>Requisitos para provimento:</w:t>
      </w:r>
    </w:p>
    <w:p w:rsidR="003D4A4C" w:rsidRPr="005F0939" w:rsidRDefault="003D4A4C" w:rsidP="00236765">
      <w:pPr>
        <w:numPr>
          <w:ilvl w:val="0"/>
          <w:numId w:val="120"/>
        </w:numP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3D4A4C" w:rsidRPr="005F0939" w:rsidRDefault="003D4A4C" w:rsidP="00236765">
      <w:pPr>
        <w:numPr>
          <w:ilvl w:val="0"/>
          <w:numId w:val="120"/>
        </w:numPr>
        <w:pBdr>
          <w:bottom w:val="single" w:sz="12" w:space="1" w:color="auto"/>
        </w:pBdr>
        <w:tabs>
          <w:tab w:val="left" w:pos="1701"/>
        </w:tabs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F0939">
        <w:rPr>
          <w:rFonts w:asciiTheme="minorHAnsi" w:hAnsiTheme="minorHAnsi" w:cs="Arial"/>
          <w:sz w:val="24"/>
          <w:szCs w:val="24"/>
          <w:lang w:eastAsia="en-US"/>
        </w:rPr>
        <w:t>Outras: estar quites com as obrigações eleitorais e militares (quando homem).</w:t>
      </w:r>
    </w:p>
    <w:p w:rsidR="003D4A4C" w:rsidRPr="005F0939" w:rsidRDefault="003D4A4C" w:rsidP="003D4A4C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643DA4" w:rsidRDefault="00643DA4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643DA4" w:rsidRDefault="00643DA4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643DA4" w:rsidRDefault="00643DA4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7C6AA1" w:rsidRDefault="007C6AA1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45D75" w:rsidRDefault="00F45D75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45D75" w:rsidRDefault="00F45D75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45D75" w:rsidRDefault="00F45D75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45D75" w:rsidRDefault="00F45D75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45D75" w:rsidRDefault="00F45D75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45D75" w:rsidRDefault="00F45D75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45D75" w:rsidRDefault="00F45D75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45D75" w:rsidRDefault="00F45D75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45D75" w:rsidRDefault="00F45D75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45D75" w:rsidRDefault="00F45D75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45D75" w:rsidRDefault="00F45D75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45D75" w:rsidRDefault="00F45D75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45D75" w:rsidRDefault="00F45D75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45D75" w:rsidRDefault="00F45D75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45D75" w:rsidRDefault="00F45D75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45D75" w:rsidRDefault="00F45D75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45D75" w:rsidRDefault="00F45D75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45D75" w:rsidRDefault="00F45D75" w:rsidP="00AD024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A223FD" w:rsidRPr="006E4E0A" w:rsidRDefault="00A223FD" w:rsidP="00A223FD">
      <w:pPr>
        <w:tabs>
          <w:tab w:val="right" w:pos="8504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4E0A">
        <w:rPr>
          <w:rFonts w:asciiTheme="minorHAnsi" w:hAnsiTheme="minorHAnsi" w:cstheme="minorHAnsi"/>
          <w:b/>
          <w:sz w:val="24"/>
          <w:szCs w:val="24"/>
        </w:rPr>
        <w:t xml:space="preserve">ESTIMATIVA DE IMPACTO FINANCEIRO E ORÇAMENTÁRIO </w:t>
      </w:r>
    </w:p>
    <w:p w:rsidR="00A223FD" w:rsidRPr="006E4E0A" w:rsidRDefault="00A223FD" w:rsidP="00A223FD">
      <w:pPr>
        <w:tabs>
          <w:tab w:val="right" w:pos="8504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4E0A">
        <w:rPr>
          <w:rFonts w:asciiTheme="minorHAnsi" w:hAnsiTheme="minorHAnsi" w:cstheme="minorHAnsi"/>
          <w:b/>
          <w:sz w:val="24"/>
          <w:szCs w:val="24"/>
        </w:rPr>
        <w:t>Lei complementar 101/2000</w:t>
      </w:r>
    </w:p>
    <w:p w:rsidR="00A223FD" w:rsidRDefault="00F45D75" w:rsidP="00A223FD">
      <w:pPr>
        <w:tabs>
          <w:tab w:val="right" w:pos="8504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Projeto de Lei 033/2022</w:t>
      </w:r>
    </w:p>
    <w:p w:rsidR="00A223FD" w:rsidRPr="006E4E0A" w:rsidRDefault="00A223FD" w:rsidP="00A223FD">
      <w:pPr>
        <w:tabs>
          <w:tab w:val="right" w:pos="8504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223FD" w:rsidRPr="00517E87" w:rsidRDefault="00A223FD" w:rsidP="00A223FD">
      <w:pPr>
        <w:tabs>
          <w:tab w:val="right" w:pos="8504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Pr="00517E87">
        <w:rPr>
          <w:rFonts w:asciiTheme="minorHAnsi" w:hAnsiTheme="minorHAnsi" w:cstheme="minorHAnsi"/>
          <w:b/>
          <w:sz w:val="24"/>
          <w:szCs w:val="24"/>
        </w:rPr>
        <w:t>Motivação</w:t>
      </w:r>
    </w:p>
    <w:p w:rsidR="00A223FD" w:rsidRPr="00517E87" w:rsidRDefault="00A223FD" w:rsidP="00A223FD">
      <w:pPr>
        <w:pStyle w:val="PargrafodaLista"/>
        <w:tabs>
          <w:tab w:val="right" w:pos="8504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223FD" w:rsidRPr="006E4E0A" w:rsidRDefault="00A223FD" w:rsidP="00A223FD">
      <w:pPr>
        <w:tabs>
          <w:tab w:val="right" w:pos="8504"/>
        </w:tabs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E4E0A">
        <w:rPr>
          <w:rFonts w:asciiTheme="minorHAnsi" w:hAnsiTheme="minorHAnsi" w:cstheme="minorHAnsi"/>
          <w:sz w:val="24"/>
          <w:szCs w:val="24"/>
        </w:rPr>
        <w:t xml:space="preserve">O presente estudo, que visa a medir, por estimativa, o impacto </w:t>
      </w:r>
      <w:r>
        <w:rPr>
          <w:rFonts w:asciiTheme="minorHAnsi" w:hAnsiTheme="minorHAnsi" w:cstheme="minorHAnsi"/>
          <w:sz w:val="24"/>
          <w:szCs w:val="24"/>
        </w:rPr>
        <w:t xml:space="preserve">sobre as contas públicas relacionadas a nova estrutura administrativa do Poder Executivo de São Jerônimo e </w:t>
      </w:r>
      <w:r w:rsidRPr="006E4E0A">
        <w:rPr>
          <w:rFonts w:asciiTheme="minorHAnsi" w:hAnsiTheme="minorHAnsi" w:cstheme="minorHAnsi"/>
          <w:sz w:val="24"/>
          <w:szCs w:val="24"/>
        </w:rPr>
        <w:t>motiva-se pelas imposições da Lei de Responsabilidade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E4E0A">
        <w:rPr>
          <w:rFonts w:asciiTheme="minorHAnsi" w:hAnsiTheme="minorHAnsi" w:cstheme="minorHAnsi"/>
          <w:sz w:val="24"/>
          <w:szCs w:val="24"/>
        </w:rPr>
        <w:t xml:space="preserve">Fiscal (LC 101/2000), </w:t>
      </w:r>
      <w:r>
        <w:rPr>
          <w:rFonts w:asciiTheme="minorHAnsi" w:hAnsiTheme="minorHAnsi" w:cstheme="minorHAnsi"/>
          <w:sz w:val="24"/>
          <w:szCs w:val="24"/>
        </w:rPr>
        <w:t>no seu artigo 16, que impetra:</w:t>
      </w:r>
    </w:p>
    <w:p w:rsidR="00A223FD" w:rsidRDefault="00A223FD" w:rsidP="00A223FD">
      <w:pPr>
        <w:tabs>
          <w:tab w:val="right" w:pos="8504"/>
        </w:tabs>
        <w:spacing w:line="276" w:lineRule="auto"/>
        <w:ind w:left="1701"/>
        <w:jc w:val="both"/>
        <w:rPr>
          <w:rFonts w:asciiTheme="minorHAnsi" w:hAnsiTheme="minorHAnsi" w:cstheme="minorHAnsi"/>
          <w:i/>
          <w:szCs w:val="24"/>
        </w:rPr>
      </w:pPr>
    </w:p>
    <w:p w:rsidR="00A223FD" w:rsidRPr="00517E87" w:rsidRDefault="00A223FD" w:rsidP="00A223FD">
      <w:pPr>
        <w:tabs>
          <w:tab w:val="right" w:pos="8504"/>
        </w:tabs>
        <w:spacing w:line="276" w:lineRule="auto"/>
        <w:ind w:left="1701"/>
        <w:jc w:val="both"/>
        <w:rPr>
          <w:rFonts w:asciiTheme="minorHAnsi" w:hAnsiTheme="minorHAnsi" w:cstheme="minorHAnsi"/>
          <w:i/>
          <w:szCs w:val="24"/>
        </w:rPr>
      </w:pPr>
      <w:r w:rsidRPr="00517E87">
        <w:rPr>
          <w:rFonts w:asciiTheme="minorHAnsi" w:hAnsiTheme="minorHAnsi" w:cstheme="minorHAnsi"/>
          <w:i/>
          <w:szCs w:val="24"/>
        </w:rPr>
        <w:t>LC 101, Art. 16. A criação, expansão ou aperfeiçoamento de ação governamental que acarrete aumento da despesa será acompanhado de:</w:t>
      </w:r>
    </w:p>
    <w:p w:rsidR="00A223FD" w:rsidRPr="00517E87" w:rsidRDefault="00A223FD" w:rsidP="00A223FD">
      <w:pPr>
        <w:tabs>
          <w:tab w:val="right" w:pos="8504"/>
        </w:tabs>
        <w:spacing w:line="276" w:lineRule="auto"/>
        <w:ind w:left="1701"/>
        <w:jc w:val="both"/>
        <w:rPr>
          <w:rFonts w:asciiTheme="minorHAnsi" w:hAnsiTheme="minorHAnsi" w:cstheme="minorHAnsi"/>
          <w:i/>
          <w:szCs w:val="24"/>
        </w:rPr>
      </w:pPr>
      <w:r w:rsidRPr="00517E87">
        <w:rPr>
          <w:rFonts w:asciiTheme="minorHAnsi" w:hAnsiTheme="minorHAnsi" w:cstheme="minorHAnsi"/>
          <w:i/>
          <w:szCs w:val="24"/>
        </w:rPr>
        <w:t xml:space="preserve">I - </w:t>
      </w:r>
      <w:proofErr w:type="gramStart"/>
      <w:r w:rsidRPr="00517E87">
        <w:rPr>
          <w:rFonts w:asciiTheme="minorHAnsi" w:hAnsiTheme="minorHAnsi" w:cstheme="minorHAnsi"/>
          <w:i/>
          <w:szCs w:val="24"/>
        </w:rPr>
        <w:t>estimativa</w:t>
      </w:r>
      <w:proofErr w:type="gramEnd"/>
      <w:r w:rsidRPr="00517E87">
        <w:rPr>
          <w:rFonts w:asciiTheme="minorHAnsi" w:hAnsiTheme="minorHAnsi" w:cstheme="minorHAnsi"/>
          <w:i/>
          <w:szCs w:val="24"/>
        </w:rPr>
        <w:t xml:space="preserve"> do impacto orçamentário-financeiro no exercício em que deva entrar em vigor e nos dois </w:t>
      </w:r>
      <w:proofErr w:type="spellStart"/>
      <w:r w:rsidRPr="00517E87">
        <w:rPr>
          <w:rFonts w:asciiTheme="minorHAnsi" w:hAnsiTheme="minorHAnsi" w:cstheme="minorHAnsi"/>
          <w:i/>
          <w:szCs w:val="24"/>
        </w:rPr>
        <w:t>subseqüentes</w:t>
      </w:r>
      <w:proofErr w:type="spellEnd"/>
      <w:r w:rsidRPr="00517E87">
        <w:rPr>
          <w:rFonts w:asciiTheme="minorHAnsi" w:hAnsiTheme="minorHAnsi" w:cstheme="minorHAnsi"/>
          <w:i/>
          <w:szCs w:val="24"/>
        </w:rPr>
        <w:t>;</w:t>
      </w:r>
    </w:p>
    <w:p w:rsidR="00A223FD" w:rsidRPr="00517E87" w:rsidRDefault="00A223FD" w:rsidP="00A223FD">
      <w:pPr>
        <w:tabs>
          <w:tab w:val="right" w:pos="8504"/>
        </w:tabs>
        <w:spacing w:line="276" w:lineRule="auto"/>
        <w:ind w:left="1701"/>
        <w:jc w:val="both"/>
        <w:rPr>
          <w:rFonts w:asciiTheme="minorHAnsi" w:hAnsiTheme="minorHAnsi" w:cstheme="minorHAnsi"/>
          <w:i/>
          <w:szCs w:val="24"/>
        </w:rPr>
      </w:pPr>
      <w:r w:rsidRPr="00517E87">
        <w:rPr>
          <w:rFonts w:asciiTheme="minorHAnsi" w:hAnsiTheme="minorHAnsi" w:cstheme="minorHAnsi"/>
          <w:i/>
          <w:szCs w:val="24"/>
        </w:rPr>
        <w:t xml:space="preserve">II - </w:t>
      </w:r>
      <w:proofErr w:type="gramStart"/>
      <w:r w:rsidRPr="00517E87">
        <w:rPr>
          <w:rFonts w:asciiTheme="minorHAnsi" w:hAnsiTheme="minorHAnsi" w:cstheme="minorHAnsi"/>
          <w:i/>
          <w:szCs w:val="24"/>
        </w:rPr>
        <w:t>declaração</w:t>
      </w:r>
      <w:proofErr w:type="gramEnd"/>
      <w:r w:rsidRPr="00517E87">
        <w:rPr>
          <w:rFonts w:asciiTheme="minorHAnsi" w:hAnsiTheme="minorHAnsi" w:cstheme="minorHAnsi"/>
          <w:i/>
          <w:szCs w:val="24"/>
        </w:rPr>
        <w:t xml:space="preserve"> do ordenador da despesa de que o aumento tem adequação orçamentária e financeira com a lei orçamentária anual e compatibilidade com o plano plurianual e com a lei de diretrizes orçamentárias.</w:t>
      </w:r>
    </w:p>
    <w:p w:rsidR="00A223FD" w:rsidRPr="00517E87" w:rsidRDefault="00A223FD" w:rsidP="00A223FD">
      <w:pPr>
        <w:tabs>
          <w:tab w:val="right" w:pos="8504"/>
        </w:tabs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A223FD" w:rsidRDefault="00A223FD" w:rsidP="00A223FD">
      <w:pPr>
        <w:tabs>
          <w:tab w:val="right" w:pos="8504"/>
        </w:tabs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17E87">
        <w:rPr>
          <w:rFonts w:asciiTheme="minorHAnsi" w:hAnsiTheme="minorHAnsi" w:cstheme="minorHAnsi"/>
          <w:sz w:val="24"/>
          <w:szCs w:val="24"/>
        </w:rPr>
        <w:t>Mais adiante, há dispositivo que induz a forma da demonstração, como se depreende:</w:t>
      </w:r>
    </w:p>
    <w:p w:rsidR="00A223FD" w:rsidRDefault="00A223FD" w:rsidP="00A223FD">
      <w:pPr>
        <w:tabs>
          <w:tab w:val="right" w:pos="8504"/>
        </w:tabs>
        <w:spacing w:line="276" w:lineRule="auto"/>
        <w:ind w:left="1701"/>
        <w:jc w:val="both"/>
        <w:rPr>
          <w:rFonts w:asciiTheme="minorHAnsi" w:hAnsiTheme="minorHAnsi" w:cstheme="minorHAnsi"/>
          <w:i/>
          <w:sz w:val="22"/>
          <w:szCs w:val="24"/>
        </w:rPr>
      </w:pPr>
    </w:p>
    <w:p w:rsidR="00A223FD" w:rsidRPr="00517E87" w:rsidRDefault="00A223FD" w:rsidP="00A223FD">
      <w:pPr>
        <w:tabs>
          <w:tab w:val="right" w:pos="8504"/>
        </w:tabs>
        <w:spacing w:line="276" w:lineRule="auto"/>
        <w:ind w:left="1701"/>
        <w:jc w:val="both"/>
        <w:rPr>
          <w:rFonts w:asciiTheme="minorHAnsi" w:hAnsiTheme="minorHAnsi" w:cstheme="minorHAnsi"/>
          <w:i/>
          <w:sz w:val="22"/>
          <w:szCs w:val="24"/>
        </w:rPr>
      </w:pPr>
      <w:r w:rsidRPr="00517E87">
        <w:rPr>
          <w:rFonts w:asciiTheme="minorHAnsi" w:hAnsiTheme="minorHAnsi" w:cstheme="minorHAnsi"/>
          <w:i/>
          <w:sz w:val="22"/>
          <w:szCs w:val="24"/>
        </w:rPr>
        <w:t>§ 2º A estimativa de que trata o inciso I do caput será acompanhada das premissas e metodologia de cálculo utilizadas.</w:t>
      </w:r>
    </w:p>
    <w:p w:rsidR="00A223FD" w:rsidRDefault="00A223FD" w:rsidP="00A223FD">
      <w:pPr>
        <w:tabs>
          <w:tab w:val="right" w:pos="850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223FD" w:rsidRDefault="00A223FD" w:rsidP="00A223FD">
      <w:pPr>
        <w:tabs>
          <w:tab w:val="right" w:pos="8504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7E87">
        <w:rPr>
          <w:rFonts w:asciiTheme="minorHAnsi" w:hAnsiTheme="minorHAnsi" w:cstheme="minorHAnsi"/>
          <w:b/>
          <w:sz w:val="24"/>
          <w:szCs w:val="24"/>
        </w:rPr>
        <w:t xml:space="preserve">2. </w:t>
      </w:r>
      <w:r>
        <w:rPr>
          <w:rFonts w:asciiTheme="minorHAnsi" w:hAnsiTheme="minorHAnsi" w:cstheme="minorHAnsi"/>
          <w:b/>
          <w:sz w:val="24"/>
          <w:szCs w:val="24"/>
        </w:rPr>
        <w:t>Premissas e m</w:t>
      </w:r>
      <w:r w:rsidRPr="00517E87">
        <w:rPr>
          <w:rFonts w:asciiTheme="minorHAnsi" w:hAnsiTheme="minorHAnsi" w:cstheme="minorHAnsi"/>
          <w:b/>
          <w:sz w:val="24"/>
          <w:szCs w:val="24"/>
        </w:rPr>
        <w:t>etodologia</w:t>
      </w:r>
    </w:p>
    <w:p w:rsidR="00A223FD" w:rsidRPr="00517E87" w:rsidRDefault="00A223FD" w:rsidP="00A223FD">
      <w:pPr>
        <w:tabs>
          <w:tab w:val="right" w:pos="8504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223FD" w:rsidRDefault="00A223FD" w:rsidP="00A223FD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E4E0A">
        <w:rPr>
          <w:rFonts w:asciiTheme="minorHAnsi" w:hAnsiTheme="minorHAnsi" w:cstheme="minorHAnsi"/>
          <w:sz w:val="24"/>
          <w:szCs w:val="24"/>
        </w:rPr>
        <w:t xml:space="preserve">Adotou-se o cálculo </w:t>
      </w:r>
      <w:r>
        <w:rPr>
          <w:rFonts w:asciiTheme="minorHAnsi" w:hAnsiTheme="minorHAnsi" w:cstheme="minorHAnsi"/>
          <w:sz w:val="24"/>
          <w:szCs w:val="24"/>
        </w:rPr>
        <w:t xml:space="preserve">anual </w:t>
      </w:r>
      <w:r w:rsidRPr="006E4E0A">
        <w:rPr>
          <w:rFonts w:asciiTheme="minorHAnsi" w:hAnsiTheme="minorHAnsi" w:cstheme="minorHAnsi"/>
          <w:sz w:val="24"/>
          <w:szCs w:val="24"/>
        </w:rPr>
        <w:t xml:space="preserve">simplificado </w:t>
      </w:r>
      <w:r>
        <w:rPr>
          <w:rFonts w:asciiTheme="minorHAnsi" w:hAnsiTheme="minorHAnsi" w:cstheme="minorHAnsi"/>
          <w:sz w:val="24"/>
          <w:szCs w:val="24"/>
        </w:rPr>
        <w:t>da comparação entre a estrutura administrativa criada pela Lei Municipal 3.565/2017 (que será revogada) e a atualmente proposta neste projeto de lei, incluindo as despesas patronais, com exceção do ano de 2022, que foi considerado apenas o período de abril a dezembro.</w:t>
      </w:r>
    </w:p>
    <w:p w:rsidR="00A223FD" w:rsidRDefault="00A223FD" w:rsidP="00A223FD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Registramos também que os valores propostos para os Cargos em Comissão e Funções Gratificadas, já foram considerados com o reajuste proposto recentemente pelo Poder Executivo Municipal.</w:t>
      </w: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6E4E0A">
        <w:rPr>
          <w:rFonts w:asciiTheme="minorHAnsi" w:hAnsiTheme="minorHAnsi" w:cstheme="minorHAnsi"/>
          <w:sz w:val="24"/>
          <w:szCs w:val="24"/>
        </w:rPr>
        <w:t>No tocante à taxa de atualização do impacto pro</w:t>
      </w:r>
      <w:r>
        <w:rPr>
          <w:rFonts w:asciiTheme="minorHAnsi" w:hAnsiTheme="minorHAnsi" w:cstheme="minorHAnsi"/>
          <w:sz w:val="24"/>
          <w:szCs w:val="24"/>
        </w:rPr>
        <w:t>jetado a exercícios futuros, foi utilizada a expectativa de inflação oficial divulgada pelo Banco Central do Brasil – Relatório Focus, cujos indicadores trazem:</w:t>
      </w: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1271" w:type="dxa"/>
        <w:tblLook w:val="04A0" w:firstRow="1" w:lastRow="0" w:firstColumn="1" w:lastColumn="0" w:noHBand="0" w:noVBand="1"/>
      </w:tblPr>
      <w:tblGrid>
        <w:gridCol w:w="2976"/>
        <w:gridCol w:w="2552"/>
      </w:tblGrid>
      <w:tr w:rsidR="00A223FD" w:rsidRPr="003A19CB" w:rsidTr="00D835D4">
        <w:tc>
          <w:tcPr>
            <w:tcW w:w="2976" w:type="dxa"/>
          </w:tcPr>
          <w:p w:rsidR="00A223FD" w:rsidRPr="00752D9D" w:rsidRDefault="00A223FD" w:rsidP="00D835D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2D9D">
              <w:rPr>
                <w:rFonts w:asciiTheme="minorHAnsi" w:hAnsiTheme="minorHAnsi" w:cstheme="minorHAnsi"/>
                <w:b/>
                <w:sz w:val="24"/>
                <w:szCs w:val="24"/>
              </w:rPr>
              <w:t>Ano</w:t>
            </w:r>
          </w:p>
        </w:tc>
        <w:tc>
          <w:tcPr>
            <w:tcW w:w="2552" w:type="dxa"/>
          </w:tcPr>
          <w:p w:rsidR="00A223FD" w:rsidRPr="00752D9D" w:rsidRDefault="00A223FD" w:rsidP="00D835D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2D9D">
              <w:rPr>
                <w:rFonts w:asciiTheme="minorHAnsi" w:hAnsiTheme="minorHAnsi" w:cstheme="minorHAnsi"/>
                <w:b/>
                <w:sz w:val="24"/>
                <w:szCs w:val="24"/>
              </w:rPr>
              <w:t>IPCA Previsto</w:t>
            </w:r>
          </w:p>
        </w:tc>
      </w:tr>
      <w:tr w:rsidR="00A223FD" w:rsidTr="00D835D4">
        <w:tc>
          <w:tcPr>
            <w:tcW w:w="2976" w:type="dxa"/>
          </w:tcPr>
          <w:p w:rsidR="00A223FD" w:rsidRDefault="00A223FD" w:rsidP="00D835D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2023</w:t>
            </w:r>
          </w:p>
        </w:tc>
        <w:tc>
          <w:tcPr>
            <w:tcW w:w="2552" w:type="dxa"/>
          </w:tcPr>
          <w:p w:rsidR="00A223FD" w:rsidRDefault="00A223FD" w:rsidP="00D835D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3,80</w:t>
            </w:r>
          </w:p>
        </w:tc>
      </w:tr>
      <w:tr w:rsidR="00A223FD" w:rsidTr="00D835D4">
        <w:tc>
          <w:tcPr>
            <w:tcW w:w="2976" w:type="dxa"/>
          </w:tcPr>
          <w:p w:rsidR="00A223FD" w:rsidRDefault="00A223FD" w:rsidP="00D835D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2024</w:t>
            </w:r>
          </w:p>
        </w:tc>
        <w:tc>
          <w:tcPr>
            <w:tcW w:w="2552" w:type="dxa"/>
          </w:tcPr>
          <w:p w:rsidR="00A223FD" w:rsidRDefault="00A223FD" w:rsidP="00D835D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3,15</w:t>
            </w:r>
          </w:p>
        </w:tc>
      </w:tr>
    </w:tbl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3. Indicadores</w:t>
      </w: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Com a nova estrutura, justificada anteriormente, existe uma previsão de aumento da despesa de pessoal da ordem de apenas 3,24% frente a despesa total com pessoal (novembro/2021).</w:t>
      </w: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Além disso, diante do histórico do atual governo, é possível considerar ainda menor este incremento, já que, atualmente, mais de 18% dos cargos</w:t>
      </w:r>
      <w:r w:rsidR="00225915">
        <w:rPr>
          <w:rFonts w:asciiTheme="minorHAnsi" w:hAnsiTheme="minorHAnsi" w:cstheme="minorHAnsi"/>
          <w:sz w:val="24"/>
          <w:szCs w:val="24"/>
        </w:rPr>
        <w:t xml:space="preserve"> em comissão não estão ocupados, inclusive três secretarias estão vagas. </w:t>
      </w:r>
      <w:r w:rsidR="00F45D75">
        <w:rPr>
          <w:rFonts w:asciiTheme="minorHAnsi" w:hAnsiTheme="minorHAnsi" w:cstheme="minorHAnsi"/>
          <w:sz w:val="24"/>
          <w:szCs w:val="24"/>
        </w:rPr>
        <w:t>Ademais</w:t>
      </w:r>
      <w:r w:rsidR="00225915">
        <w:rPr>
          <w:rFonts w:asciiTheme="minorHAnsi" w:hAnsiTheme="minorHAnsi" w:cstheme="minorHAnsi"/>
          <w:sz w:val="24"/>
          <w:szCs w:val="24"/>
        </w:rPr>
        <w:t xml:space="preserve">, pretende-se manter em nível </w:t>
      </w:r>
      <w:r w:rsidR="00A55E10">
        <w:rPr>
          <w:rFonts w:asciiTheme="minorHAnsi" w:hAnsiTheme="minorHAnsi" w:cstheme="minorHAnsi"/>
          <w:sz w:val="24"/>
          <w:szCs w:val="24"/>
        </w:rPr>
        <w:t>superior</w:t>
      </w:r>
      <w:r w:rsidR="00225915">
        <w:rPr>
          <w:rFonts w:asciiTheme="minorHAnsi" w:hAnsiTheme="minorHAnsi" w:cstheme="minorHAnsi"/>
          <w:sz w:val="24"/>
          <w:szCs w:val="24"/>
        </w:rPr>
        <w:t xml:space="preserve"> o número de cargos desocupados.</w:t>
      </w: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3.1 Receita Corrente Líquida</w:t>
      </w: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A Lei de Responsabilidade Fiscal, ainda exige o cumprimento dos limites de despesa com pessoal.</w:t>
      </w: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Assim, trazendo para este comparativo, temos a seguinte tabela abaixo que representa o atual cenário, já considerando o aumento da despesa</w:t>
      </w:r>
      <w:r w:rsidR="00097DD7">
        <w:rPr>
          <w:rFonts w:asciiTheme="minorHAnsi" w:hAnsiTheme="minorHAnsi" w:cstheme="minorHAnsi"/>
          <w:sz w:val="24"/>
          <w:szCs w:val="24"/>
        </w:rPr>
        <w:t xml:space="preserve"> mensal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A223FD" w:rsidRPr="00752D9D" w:rsidRDefault="00A223FD" w:rsidP="00A223F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843"/>
        <w:gridCol w:w="1559"/>
        <w:gridCol w:w="1411"/>
      </w:tblGrid>
      <w:tr w:rsidR="00A223FD" w:rsidRPr="00EC4D78" w:rsidTr="00D835D4">
        <w:trPr>
          <w:jc w:val="center"/>
        </w:trPr>
        <w:tc>
          <w:tcPr>
            <w:tcW w:w="1838" w:type="dxa"/>
          </w:tcPr>
          <w:p w:rsidR="00A223FD" w:rsidRPr="00752D9D" w:rsidRDefault="00A223FD" w:rsidP="00D835D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2D9D">
              <w:rPr>
                <w:rFonts w:asciiTheme="minorHAnsi" w:hAnsiTheme="minorHAnsi" w:cstheme="minorHAnsi"/>
                <w:b/>
                <w:sz w:val="22"/>
                <w:szCs w:val="22"/>
              </w:rPr>
              <w:t>RCL</w:t>
            </w:r>
          </w:p>
        </w:tc>
        <w:tc>
          <w:tcPr>
            <w:tcW w:w="1843" w:type="dxa"/>
          </w:tcPr>
          <w:p w:rsidR="00A223FD" w:rsidRPr="00752D9D" w:rsidRDefault="00A223FD" w:rsidP="00D835D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2D9D">
              <w:rPr>
                <w:rFonts w:asciiTheme="minorHAnsi" w:hAnsiTheme="minorHAnsi" w:cstheme="minorHAnsi"/>
                <w:b/>
                <w:sz w:val="22"/>
                <w:szCs w:val="22"/>
              </w:rPr>
              <w:t>Despesa Pessoal</w:t>
            </w:r>
          </w:p>
        </w:tc>
        <w:tc>
          <w:tcPr>
            <w:tcW w:w="1559" w:type="dxa"/>
          </w:tcPr>
          <w:p w:rsidR="00A223FD" w:rsidRPr="00752D9D" w:rsidRDefault="00A223FD" w:rsidP="00D835D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2D9D">
              <w:rPr>
                <w:rFonts w:asciiTheme="minorHAnsi" w:hAnsiTheme="minorHAnsi" w:cstheme="minorHAnsi"/>
                <w:b/>
                <w:sz w:val="22"/>
                <w:szCs w:val="22"/>
              </w:rPr>
              <w:t>Índice atual</w:t>
            </w:r>
          </w:p>
        </w:tc>
        <w:tc>
          <w:tcPr>
            <w:tcW w:w="1411" w:type="dxa"/>
          </w:tcPr>
          <w:p w:rsidR="00A223FD" w:rsidRPr="00752D9D" w:rsidRDefault="00A223FD" w:rsidP="00D835D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2D9D">
              <w:rPr>
                <w:rFonts w:asciiTheme="minorHAnsi" w:hAnsiTheme="minorHAnsi" w:cstheme="minorHAnsi"/>
                <w:b/>
                <w:sz w:val="22"/>
                <w:szCs w:val="22"/>
              </w:rPr>
              <w:t>Novo índice</w:t>
            </w:r>
          </w:p>
        </w:tc>
      </w:tr>
      <w:tr w:rsidR="00A223FD" w:rsidRPr="00EC4D78" w:rsidTr="00D835D4">
        <w:trPr>
          <w:jc w:val="center"/>
        </w:trPr>
        <w:tc>
          <w:tcPr>
            <w:tcW w:w="1838" w:type="dxa"/>
          </w:tcPr>
          <w:p w:rsidR="00A223FD" w:rsidRPr="00752D9D" w:rsidRDefault="00A223FD" w:rsidP="00D835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2D9D">
              <w:rPr>
                <w:rFonts w:asciiTheme="minorHAnsi" w:hAnsiTheme="minorHAnsi" w:cstheme="minorHAnsi"/>
                <w:sz w:val="22"/>
                <w:szCs w:val="22"/>
              </w:rPr>
              <w:t>R$ 69.695.675,84</w:t>
            </w:r>
          </w:p>
        </w:tc>
        <w:tc>
          <w:tcPr>
            <w:tcW w:w="1843" w:type="dxa"/>
          </w:tcPr>
          <w:p w:rsidR="00A223FD" w:rsidRPr="00752D9D" w:rsidRDefault="00A223FD" w:rsidP="00D835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2D9D">
              <w:rPr>
                <w:rFonts w:asciiTheme="minorHAnsi" w:hAnsiTheme="minorHAnsi" w:cstheme="minorHAnsi"/>
                <w:sz w:val="22"/>
                <w:szCs w:val="22"/>
              </w:rPr>
              <w:t>R$ 31.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857.840,88</w:t>
            </w:r>
          </w:p>
        </w:tc>
        <w:tc>
          <w:tcPr>
            <w:tcW w:w="1559" w:type="dxa"/>
          </w:tcPr>
          <w:p w:rsidR="00A223FD" w:rsidRPr="00752D9D" w:rsidRDefault="00A223FD" w:rsidP="00D835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2D9D">
              <w:rPr>
                <w:rFonts w:asciiTheme="minorHAnsi" w:hAnsiTheme="minorHAnsi" w:cstheme="minorHAnsi"/>
                <w:sz w:val="22"/>
                <w:szCs w:val="22"/>
              </w:rPr>
              <w:t>45,58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411" w:type="dxa"/>
          </w:tcPr>
          <w:p w:rsidR="00A223FD" w:rsidRPr="00752D9D" w:rsidRDefault="00A223FD" w:rsidP="00D835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45,70%</w:t>
            </w:r>
          </w:p>
        </w:tc>
      </w:tr>
    </w:tbl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Como se percebe, o aumento de despesa proposto equivale a 0,12% de ampliação do comprometimento com pessoal frente à RCL, podendo ser considerado insignificante, já que o índice é composto pela variação entre Receita e Despesa com Pessoal.</w:t>
      </w: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3.2 Previsões</w:t>
      </w: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Diante deste cenário, podemos estimar, o impacto para os próximos exercícios, os quais apresentamos abaixo:</w:t>
      </w: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92"/>
        <w:gridCol w:w="3545"/>
      </w:tblGrid>
      <w:tr w:rsidR="00A223FD" w:rsidTr="00D835D4">
        <w:trPr>
          <w:jc w:val="center"/>
        </w:trPr>
        <w:tc>
          <w:tcPr>
            <w:tcW w:w="2692" w:type="dxa"/>
          </w:tcPr>
          <w:p w:rsidR="00A223FD" w:rsidRPr="005D2832" w:rsidRDefault="00A223FD" w:rsidP="00D835D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832">
              <w:rPr>
                <w:rFonts w:asciiTheme="minorHAnsi" w:hAnsiTheme="minorHAnsi" w:cstheme="minorHAnsi"/>
                <w:b/>
                <w:sz w:val="24"/>
                <w:szCs w:val="24"/>
              </w:rPr>
              <w:t>Ano</w:t>
            </w:r>
          </w:p>
        </w:tc>
        <w:tc>
          <w:tcPr>
            <w:tcW w:w="3545" w:type="dxa"/>
          </w:tcPr>
          <w:p w:rsidR="00A223FD" w:rsidRPr="005D2832" w:rsidRDefault="00A223FD" w:rsidP="00D835D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832">
              <w:rPr>
                <w:rFonts w:asciiTheme="minorHAnsi" w:hAnsiTheme="minorHAnsi" w:cstheme="minorHAnsi"/>
                <w:b/>
                <w:sz w:val="24"/>
                <w:szCs w:val="24"/>
              </w:rPr>
              <w:t>Índice de Despesa com Pessoal</w:t>
            </w:r>
          </w:p>
        </w:tc>
      </w:tr>
      <w:tr w:rsidR="00A223FD" w:rsidTr="00D835D4">
        <w:trPr>
          <w:jc w:val="center"/>
        </w:trPr>
        <w:tc>
          <w:tcPr>
            <w:tcW w:w="2692" w:type="dxa"/>
          </w:tcPr>
          <w:p w:rsidR="00A223FD" w:rsidRDefault="00A223FD" w:rsidP="00D835D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2023</w:t>
            </w:r>
          </w:p>
        </w:tc>
        <w:tc>
          <w:tcPr>
            <w:tcW w:w="3545" w:type="dxa"/>
          </w:tcPr>
          <w:p w:rsidR="00A223FD" w:rsidRDefault="00A223FD" w:rsidP="00D835D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45,82%</w:t>
            </w:r>
          </w:p>
        </w:tc>
      </w:tr>
      <w:tr w:rsidR="00A223FD" w:rsidTr="00D835D4">
        <w:trPr>
          <w:jc w:val="center"/>
        </w:trPr>
        <w:tc>
          <w:tcPr>
            <w:tcW w:w="2692" w:type="dxa"/>
          </w:tcPr>
          <w:p w:rsidR="00A223FD" w:rsidRDefault="00A223FD" w:rsidP="00D835D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2024</w:t>
            </w:r>
          </w:p>
        </w:tc>
        <w:tc>
          <w:tcPr>
            <w:tcW w:w="3545" w:type="dxa"/>
          </w:tcPr>
          <w:p w:rsidR="00A223FD" w:rsidRDefault="00A223FD" w:rsidP="00D835D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45,94%</w:t>
            </w:r>
          </w:p>
        </w:tc>
      </w:tr>
    </w:tbl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Obviamente, tais cenários são estimativas, as quais devem ser monitoradas a cada quadrimestre, conforme prevê a LRF.</w:t>
      </w: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774C5" w:rsidRDefault="006774C5" w:rsidP="00A223FD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774C5" w:rsidRDefault="006774C5" w:rsidP="00A223FD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4. Adequação Orçamentária</w:t>
      </w:r>
    </w:p>
    <w:p w:rsidR="00A223FD" w:rsidRPr="003A19CB" w:rsidRDefault="00A223FD" w:rsidP="00A223FD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223FD" w:rsidRDefault="00A223FD" w:rsidP="00A223FD">
      <w:pPr>
        <w:tabs>
          <w:tab w:val="right" w:pos="8504"/>
        </w:tabs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Diante deste cenário, </w:t>
      </w:r>
      <w:r w:rsidRPr="001B68BC">
        <w:rPr>
          <w:rFonts w:asciiTheme="minorHAnsi" w:hAnsiTheme="minorHAnsi" w:cstheme="minorHAnsi"/>
          <w:sz w:val="24"/>
          <w:szCs w:val="24"/>
        </w:rPr>
        <w:t>DECLAR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1B68BC">
        <w:rPr>
          <w:rFonts w:asciiTheme="minorHAnsi" w:hAnsiTheme="minorHAnsi" w:cstheme="minorHAnsi"/>
          <w:sz w:val="24"/>
          <w:szCs w:val="24"/>
        </w:rPr>
        <w:t xml:space="preserve">, que as despesas objeto do </w:t>
      </w:r>
      <w:r>
        <w:rPr>
          <w:rFonts w:asciiTheme="minorHAnsi" w:hAnsiTheme="minorHAnsi" w:cstheme="minorHAnsi"/>
          <w:sz w:val="24"/>
          <w:szCs w:val="24"/>
        </w:rPr>
        <w:t>presente Projeto de Lei</w:t>
      </w:r>
      <w:r w:rsidRPr="001B68BC">
        <w:rPr>
          <w:rFonts w:asciiTheme="minorHAnsi" w:hAnsiTheme="minorHAnsi" w:cstheme="minorHAnsi"/>
          <w:sz w:val="24"/>
          <w:szCs w:val="24"/>
        </w:rPr>
        <w:t xml:space="preserve">, estão devidamente contemplados no Plano Plurianual PPA </w:t>
      </w:r>
      <w:r>
        <w:rPr>
          <w:rFonts w:asciiTheme="minorHAnsi" w:hAnsiTheme="minorHAnsi" w:cstheme="minorHAnsi"/>
          <w:sz w:val="24"/>
          <w:szCs w:val="24"/>
        </w:rPr>
        <w:t>2022/2025</w:t>
      </w:r>
      <w:r w:rsidRPr="001B68BC">
        <w:rPr>
          <w:rFonts w:asciiTheme="minorHAnsi" w:hAnsiTheme="minorHAnsi" w:cstheme="minorHAnsi"/>
          <w:sz w:val="24"/>
          <w:szCs w:val="24"/>
        </w:rPr>
        <w:t xml:space="preserve"> – Lei Municipal 3</w:t>
      </w:r>
      <w:r>
        <w:rPr>
          <w:rFonts w:asciiTheme="minorHAnsi" w:hAnsiTheme="minorHAnsi" w:cstheme="minorHAnsi"/>
          <w:sz w:val="24"/>
          <w:szCs w:val="24"/>
        </w:rPr>
        <w:t>.987/2021</w:t>
      </w:r>
      <w:r w:rsidRPr="001B68BC">
        <w:rPr>
          <w:rFonts w:asciiTheme="minorHAnsi" w:hAnsiTheme="minorHAnsi" w:cstheme="minorHAnsi"/>
          <w:sz w:val="24"/>
          <w:szCs w:val="24"/>
        </w:rPr>
        <w:t xml:space="preserve"> e na Lei de Diretrizes Orçamentárias 20</w:t>
      </w:r>
      <w:r>
        <w:rPr>
          <w:rFonts w:asciiTheme="minorHAnsi" w:hAnsiTheme="minorHAnsi" w:cstheme="minorHAnsi"/>
          <w:sz w:val="24"/>
          <w:szCs w:val="24"/>
        </w:rPr>
        <w:t>22</w:t>
      </w:r>
      <w:r w:rsidRPr="001B68BC">
        <w:rPr>
          <w:rFonts w:asciiTheme="minorHAnsi" w:hAnsiTheme="minorHAnsi" w:cstheme="minorHAnsi"/>
          <w:sz w:val="24"/>
          <w:szCs w:val="24"/>
        </w:rPr>
        <w:t>, Lei Municipal 3.</w:t>
      </w:r>
      <w:r>
        <w:rPr>
          <w:rFonts w:asciiTheme="minorHAnsi" w:hAnsiTheme="minorHAnsi" w:cstheme="minorHAnsi"/>
          <w:sz w:val="24"/>
          <w:szCs w:val="24"/>
        </w:rPr>
        <w:t>997/2021.</w:t>
      </w:r>
    </w:p>
    <w:p w:rsidR="00A223FD" w:rsidRDefault="00A223FD" w:rsidP="00A223FD">
      <w:pPr>
        <w:tabs>
          <w:tab w:val="right" w:pos="850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223FD" w:rsidRDefault="00A223FD" w:rsidP="00A223FD">
      <w:pPr>
        <w:tabs>
          <w:tab w:val="right" w:pos="8504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5. Conclusão</w:t>
      </w:r>
    </w:p>
    <w:p w:rsidR="00A223FD" w:rsidRDefault="00A223FD" w:rsidP="00A223FD">
      <w:pPr>
        <w:tabs>
          <w:tab w:val="right" w:pos="8504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Considerando as estimativas acima expostas e verificando que tais gastos decorem de imposição legal e se encontram dentro dos limites da Lei de Responsabilidade Fiscal, bem como não impactarão de forma negativa no controle financeiro e orçamentário do Município, concluo pela viabilidade do presente projeto de lei.</w:t>
      </w: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223FD" w:rsidRDefault="00A223FD" w:rsidP="00A223F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223FD" w:rsidRDefault="00A223FD" w:rsidP="00A223FD">
      <w:pPr>
        <w:spacing w:line="276" w:lineRule="auto"/>
        <w:jc w:val="righ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São Jerônimo, 07 de abril de 2022.</w:t>
      </w:r>
    </w:p>
    <w:p w:rsidR="00A223FD" w:rsidRDefault="00A223FD" w:rsidP="00A223FD">
      <w:pPr>
        <w:tabs>
          <w:tab w:val="right" w:pos="8504"/>
        </w:tabs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A223FD" w:rsidRDefault="00A223FD" w:rsidP="00A223FD">
      <w:pPr>
        <w:tabs>
          <w:tab w:val="right" w:pos="8504"/>
        </w:tabs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A223FD" w:rsidRDefault="00A223FD" w:rsidP="00A223FD">
      <w:pPr>
        <w:tabs>
          <w:tab w:val="right" w:pos="8504"/>
        </w:tabs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A223FD" w:rsidRPr="003567A9" w:rsidRDefault="00A223FD" w:rsidP="00A223FD">
      <w:pPr>
        <w:tabs>
          <w:tab w:val="right" w:pos="8504"/>
        </w:tabs>
        <w:spacing w:line="276" w:lineRule="auto"/>
        <w:ind w:firstLine="1134"/>
        <w:jc w:val="center"/>
        <w:rPr>
          <w:rFonts w:asciiTheme="minorHAnsi" w:hAnsiTheme="minorHAnsi" w:cs="Arial"/>
          <w:b/>
          <w:sz w:val="24"/>
          <w:szCs w:val="24"/>
        </w:rPr>
      </w:pPr>
      <w:r w:rsidRPr="003567A9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A223FD" w:rsidRDefault="00A223FD" w:rsidP="00A223FD">
      <w:pPr>
        <w:tabs>
          <w:tab w:val="right" w:pos="8504"/>
        </w:tabs>
        <w:spacing w:line="276" w:lineRule="auto"/>
        <w:ind w:firstLine="1134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A223FD" w:rsidRDefault="00A223FD" w:rsidP="00A223FD">
      <w:pPr>
        <w:tabs>
          <w:tab w:val="right" w:pos="8504"/>
        </w:tabs>
        <w:spacing w:line="276" w:lineRule="auto"/>
        <w:ind w:firstLine="1134"/>
        <w:jc w:val="center"/>
        <w:rPr>
          <w:rFonts w:asciiTheme="minorHAnsi" w:hAnsiTheme="minorHAnsi" w:cs="Arial"/>
          <w:sz w:val="24"/>
          <w:szCs w:val="24"/>
        </w:rPr>
      </w:pPr>
    </w:p>
    <w:p w:rsidR="00A223FD" w:rsidRDefault="00A223FD" w:rsidP="00A223FD">
      <w:pPr>
        <w:tabs>
          <w:tab w:val="right" w:pos="8504"/>
        </w:tabs>
        <w:spacing w:line="276" w:lineRule="auto"/>
        <w:ind w:firstLine="1134"/>
        <w:jc w:val="center"/>
        <w:rPr>
          <w:rFonts w:asciiTheme="minorHAnsi" w:hAnsiTheme="minorHAnsi" w:cs="Arial"/>
          <w:sz w:val="24"/>
          <w:szCs w:val="24"/>
        </w:rPr>
      </w:pPr>
    </w:p>
    <w:p w:rsidR="00A223FD" w:rsidRDefault="00A223FD" w:rsidP="00A223FD">
      <w:pPr>
        <w:tabs>
          <w:tab w:val="right" w:pos="8504"/>
        </w:tabs>
        <w:spacing w:line="276" w:lineRule="auto"/>
        <w:ind w:firstLine="1134"/>
        <w:jc w:val="center"/>
        <w:rPr>
          <w:rFonts w:asciiTheme="minorHAnsi" w:hAnsiTheme="minorHAnsi" w:cs="Arial"/>
          <w:sz w:val="24"/>
          <w:szCs w:val="24"/>
        </w:rPr>
      </w:pPr>
    </w:p>
    <w:p w:rsidR="00A223FD" w:rsidRDefault="00A223FD" w:rsidP="00A223FD">
      <w:pPr>
        <w:tabs>
          <w:tab w:val="right" w:pos="8504"/>
        </w:tabs>
        <w:spacing w:line="276" w:lineRule="auto"/>
        <w:ind w:firstLine="1134"/>
        <w:jc w:val="center"/>
        <w:rPr>
          <w:rFonts w:asciiTheme="minorHAnsi" w:hAnsiTheme="minorHAnsi" w:cs="Arial"/>
          <w:sz w:val="24"/>
          <w:szCs w:val="24"/>
        </w:rPr>
      </w:pPr>
    </w:p>
    <w:p w:rsidR="00A223FD" w:rsidRDefault="00A223FD" w:rsidP="00A223FD">
      <w:pPr>
        <w:tabs>
          <w:tab w:val="right" w:pos="8504"/>
        </w:tabs>
        <w:spacing w:line="276" w:lineRule="auto"/>
        <w:ind w:firstLine="1134"/>
        <w:jc w:val="center"/>
        <w:rPr>
          <w:rFonts w:asciiTheme="minorHAnsi" w:hAnsiTheme="minorHAnsi" w:cs="Arial"/>
          <w:sz w:val="24"/>
          <w:szCs w:val="24"/>
        </w:rPr>
      </w:pPr>
    </w:p>
    <w:p w:rsidR="00A223FD" w:rsidRDefault="00A223FD" w:rsidP="00A223FD">
      <w:pPr>
        <w:tabs>
          <w:tab w:val="right" w:pos="8504"/>
        </w:tabs>
        <w:spacing w:line="276" w:lineRule="auto"/>
        <w:ind w:firstLine="1134"/>
        <w:jc w:val="center"/>
        <w:rPr>
          <w:rFonts w:asciiTheme="minorHAnsi" w:hAnsiTheme="minorHAnsi" w:cs="Arial"/>
          <w:sz w:val="24"/>
          <w:szCs w:val="24"/>
        </w:rPr>
      </w:pPr>
    </w:p>
    <w:p w:rsidR="00A223FD" w:rsidRDefault="00A223FD" w:rsidP="00A223FD">
      <w:pPr>
        <w:tabs>
          <w:tab w:val="right" w:pos="8504"/>
        </w:tabs>
        <w:spacing w:line="276" w:lineRule="auto"/>
        <w:ind w:firstLine="1134"/>
        <w:jc w:val="center"/>
        <w:rPr>
          <w:rFonts w:asciiTheme="minorHAnsi" w:hAnsiTheme="minorHAnsi" w:cs="Arial"/>
          <w:sz w:val="24"/>
          <w:szCs w:val="24"/>
        </w:rPr>
      </w:pPr>
    </w:p>
    <w:p w:rsidR="00A223FD" w:rsidRPr="00535FC5" w:rsidRDefault="00A223FD" w:rsidP="00A223FD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B862DB" w:rsidRDefault="00B862DB" w:rsidP="00B862DB">
      <w:pPr>
        <w:tabs>
          <w:tab w:val="right" w:pos="8504"/>
        </w:tabs>
        <w:spacing w:line="276" w:lineRule="auto"/>
        <w:ind w:firstLine="1134"/>
        <w:jc w:val="center"/>
        <w:rPr>
          <w:rFonts w:asciiTheme="minorHAnsi" w:hAnsiTheme="minorHAnsi" w:cs="Arial"/>
          <w:sz w:val="24"/>
          <w:szCs w:val="24"/>
        </w:rPr>
      </w:pPr>
    </w:p>
    <w:p w:rsidR="00B862DB" w:rsidRDefault="00B862DB" w:rsidP="00B862DB">
      <w:pPr>
        <w:tabs>
          <w:tab w:val="right" w:pos="8504"/>
        </w:tabs>
        <w:spacing w:line="276" w:lineRule="auto"/>
        <w:ind w:firstLine="1134"/>
        <w:jc w:val="center"/>
        <w:rPr>
          <w:rFonts w:asciiTheme="minorHAnsi" w:hAnsiTheme="minorHAnsi" w:cs="Arial"/>
          <w:sz w:val="24"/>
          <w:szCs w:val="24"/>
        </w:rPr>
      </w:pPr>
    </w:p>
    <w:p w:rsidR="00B862DB" w:rsidRDefault="00B862DB" w:rsidP="00B862DB">
      <w:pPr>
        <w:tabs>
          <w:tab w:val="right" w:pos="8504"/>
        </w:tabs>
        <w:spacing w:line="276" w:lineRule="auto"/>
        <w:ind w:firstLine="1134"/>
        <w:jc w:val="center"/>
        <w:rPr>
          <w:rFonts w:asciiTheme="minorHAnsi" w:hAnsiTheme="minorHAnsi" w:cs="Arial"/>
          <w:sz w:val="24"/>
          <w:szCs w:val="24"/>
        </w:rPr>
      </w:pPr>
    </w:p>
    <w:p w:rsidR="00B862DB" w:rsidRDefault="00B862DB" w:rsidP="00B862DB">
      <w:pPr>
        <w:tabs>
          <w:tab w:val="right" w:pos="8504"/>
        </w:tabs>
        <w:spacing w:line="276" w:lineRule="auto"/>
        <w:ind w:firstLine="1134"/>
        <w:jc w:val="center"/>
        <w:rPr>
          <w:rFonts w:asciiTheme="minorHAnsi" w:hAnsiTheme="minorHAnsi" w:cs="Arial"/>
          <w:sz w:val="24"/>
          <w:szCs w:val="24"/>
        </w:rPr>
      </w:pPr>
    </w:p>
    <w:p w:rsidR="00B862DB" w:rsidRDefault="00B862DB" w:rsidP="00B862DB">
      <w:pPr>
        <w:tabs>
          <w:tab w:val="right" w:pos="8504"/>
        </w:tabs>
        <w:spacing w:line="276" w:lineRule="auto"/>
        <w:ind w:firstLine="1134"/>
        <w:jc w:val="center"/>
        <w:rPr>
          <w:rFonts w:asciiTheme="minorHAnsi" w:hAnsiTheme="minorHAnsi" w:cs="Arial"/>
          <w:sz w:val="24"/>
          <w:szCs w:val="24"/>
        </w:rPr>
      </w:pPr>
    </w:p>
    <w:p w:rsidR="00B862DB" w:rsidRDefault="00B862DB" w:rsidP="00B862DB">
      <w:pPr>
        <w:tabs>
          <w:tab w:val="right" w:pos="8504"/>
        </w:tabs>
        <w:spacing w:line="276" w:lineRule="auto"/>
        <w:ind w:firstLine="1134"/>
        <w:jc w:val="center"/>
        <w:rPr>
          <w:rFonts w:asciiTheme="minorHAnsi" w:hAnsiTheme="minorHAnsi" w:cs="Arial"/>
          <w:sz w:val="24"/>
          <w:szCs w:val="24"/>
        </w:rPr>
      </w:pPr>
    </w:p>
    <w:p w:rsidR="00B862DB" w:rsidRPr="00535FC5" w:rsidRDefault="00B862DB" w:rsidP="00B862DB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3567A9" w:rsidRPr="00AE19B8" w:rsidRDefault="003567A9" w:rsidP="00B862DB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sectPr w:rsidR="003567A9" w:rsidRPr="00AE19B8" w:rsidSect="00DA1422">
      <w:headerReference w:type="default" r:id="rId8"/>
      <w:footerReference w:type="default" r:id="rId9"/>
      <w:pgSz w:w="11906" w:h="16838"/>
      <w:pgMar w:top="993" w:right="1701" w:bottom="993" w:left="1701" w:header="142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5D2" w:rsidRDefault="000D55D2" w:rsidP="006B02EF">
      <w:r>
        <w:separator/>
      </w:r>
    </w:p>
  </w:endnote>
  <w:endnote w:type="continuationSeparator" w:id="0">
    <w:p w:rsidR="000D55D2" w:rsidRDefault="000D55D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E10" w:rsidRDefault="00A55E10" w:rsidP="00AD5280">
    <w:pPr>
      <w:pStyle w:val="Rodap"/>
      <w:jc w:val="center"/>
      <w:rPr>
        <w:rFonts w:ascii="Comic Sans MS" w:hAnsi="Comic Sans MS"/>
        <w:sz w:val="18"/>
        <w:lang w:val="en-US"/>
      </w:rPr>
    </w:pPr>
  </w:p>
  <w:p w:rsidR="00A55E10" w:rsidRPr="00A51C8D" w:rsidRDefault="00A55E10" w:rsidP="00A51C8D">
    <w:pPr>
      <w:pStyle w:val="Rodap"/>
      <w:tabs>
        <w:tab w:val="left" w:pos="7660"/>
      </w:tabs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>
              <wp:simplePos x="0" y="0"/>
              <wp:positionH relativeFrom="column">
                <wp:posOffset>4558665</wp:posOffset>
              </wp:positionH>
              <wp:positionV relativeFrom="paragraph">
                <wp:posOffset>6350</wp:posOffset>
              </wp:positionV>
              <wp:extent cx="990600" cy="1404620"/>
              <wp:effectExtent l="0" t="0" r="0" b="63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-135064189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042579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:rsidR="00A55E10" w:rsidRPr="00A51C8D" w:rsidRDefault="00A55E10" w:rsidP="00A51C8D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23BF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118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23BF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118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58.95pt;margin-top:.5pt;width:78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-1350641896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042579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:rsidR="00A55E10" w:rsidRPr="00A51C8D" w:rsidRDefault="00A55E10" w:rsidP="00A51C8D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23BF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118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23BF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118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>
      <w:rPr>
        <w:rFonts w:ascii="Comic Sans MS" w:hAnsi="Comic Sans MS"/>
        <w:sz w:val="18"/>
        <w:lang w:val="en-US"/>
      </w:rPr>
      <w:tab/>
    </w:r>
    <w:r w:rsidRPr="00A51C8D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184D40" wp14:editId="215879A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473700" cy="0"/>
              <wp:effectExtent l="0" t="0" r="317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73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34AF01" id="Conector re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3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" strokecolor="black [3040]"/>
          </w:pict>
        </mc:Fallback>
      </mc:AlternateContent>
    </w:r>
    <w:proofErr w:type="spellStart"/>
    <w:r w:rsidRPr="00A51C8D">
      <w:rPr>
        <w:rFonts w:asciiTheme="minorHAnsi" w:hAnsiTheme="minorHAnsi"/>
        <w:sz w:val="18"/>
        <w:lang w:val="en-US"/>
      </w:rPr>
      <w:t>Fone</w:t>
    </w:r>
    <w:proofErr w:type="spellEnd"/>
    <w:r w:rsidRPr="00A51C8D">
      <w:rPr>
        <w:rFonts w:asciiTheme="minorHAnsi" w:hAnsiTheme="minorHAnsi"/>
        <w:sz w:val="18"/>
        <w:lang w:val="en-US"/>
      </w:rPr>
      <w:t xml:space="preserve">/Fax.: (51) 3651-1744 </w:t>
    </w:r>
    <w:r w:rsidRPr="00A51C8D">
      <w:rPr>
        <w:rFonts w:asciiTheme="minorHAnsi" w:hAnsiTheme="minorHAnsi"/>
        <w:sz w:val="18"/>
        <w:lang w:val="en-US"/>
      </w:rPr>
      <w:tab/>
    </w:r>
  </w:p>
  <w:p w:rsidR="00A55E10" w:rsidRPr="00A51C8D" w:rsidRDefault="00A55E10" w:rsidP="00DA1422">
    <w:pPr>
      <w:pStyle w:val="Rodap"/>
      <w:tabs>
        <w:tab w:val="left" w:pos="1020"/>
      </w:tabs>
      <w:rPr>
        <w:rFonts w:asciiTheme="minorHAnsi" w:hAnsiTheme="minorHAnsi"/>
        <w:sz w:val="18"/>
        <w:lang w:val="en-US"/>
      </w:rPr>
    </w:pPr>
    <w:r w:rsidRPr="00A51C8D">
      <w:rPr>
        <w:rFonts w:asciiTheme="minorHAnsi" w:hAnsiTheme="minorHAnsi"/>
        <w:sz w:val="18"/>
        <w:lang w:val="en-US"/>
      </w:rPr>
      <w:tab/>
    </w:r>
    <w:r w:rsidRPr="00A51C8D">
      <w:rPr>
        <w:rFonts w:asciiTheme="minorHAnsi" w:hAnsiTheme="minorHAnsi"/>
        <w:sz w:val="18"/>
        <w:lang w:val="en-US"/>
      </w:rPr>
      <w:tab/>
      <w:t xml:space="preserve">Home Page: </w:t>
    </w:r>
    <w:hyperlink r:id="rId1" w:history="1">
      <w:r w:rsidRPr="00A51C8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Pr="00A51C8D">
      <w:rPr>
        <w:rFonts w:asciiTheme="minorHAnsi" w:hAnsiTheme="minorHAnsi"/>
        <w:sz w:val="18"/>
        <w:lang w:val="en-US"/>
      </w:rPr>
      <w:t xml:space="preserve"> </w:t>
    </w:r>
  </w:p>
  <w:p w:rsidR="00A55E10" w:rsidRPr="00A51C8D" w:rsidRDefault="00A55E10" w:rsidP="00A51C8D">
    <w:pPr>
      <w:pStyle w:val="Rodap"/>
      <w:rPr>
        <w:rFonts w:asciiTheme="minorHAnsi" w:hAnsiTheme="minorHAnsi"/>
      </w:rPr>
    </w:pPr>
    <w:r>
      <w:rPr>
        <w:rFonts w:asciiTheme="minorHAnsi" w:hAnsiTheme="minorHAnsi"/>
        <w:sz w:val="18"/>
      </w:rPr>
      <w:tab/>
    </w:r>
    <w:r w:rsidRPr="00A51C8D">
      <w:rPr>
        <w:rFonts w:asciiTheme="minorHAnsi" w:hAnsiTheme="minorHAnsi"/>
        <w:sz w:val="18"/>
      </w:rPr>
      <w:t>CNPJ 88.117.700/0001-01 - Rua Cel. Soares de Carvalho, 558 - São Jerônimo - RS</w:t>
    </w:r>
    <w:r>
      <w:rPr>
        <w:rFonts w:asciiTheme="minorHAnsi" w:hAnsiTheme="minorHAnsi"/>
        <w:sz w:val="18"/>
      </w:rPr>
      <w:tab/>
    </w:r>
  </w:p>
  <w:p w:rsidR="00A55E10" w:rsidRDefault="00A55E10" w:rsidP="00A51C8D">
    <w:pPr>
      <w:pStyle w:val="Rodap"/>
      <w:tabs>
        <w:tab w:val="clear" w:pos="4252"/>
        <w:tab w:val="clear" w:pos="8504"/>
        <w:tab w:val="left" w:pos="619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5D2" w:rsidRDefault="000D55D2" w:rsidP="006B02EF">
      <w:r>
        <w:separator/>
      </w:r>
    </w:p>
  </w:footnote>
  <w:footnote w:type="continuationSeparator" w:id="0">
    <w:p w:rsidR="000D55D2" w:rsidRDefault="000D55D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18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3"/>
      <w:gridCol w:w="7995"/>
    </w:tblGrid>
    <w:tr w:rsidR="00A55E10" w:rsidTr="009E513F">
      <w:trPr>
        <w:trHeight w:val="530"/>
      </w:trPr>
      <w:tc>
        <w:tcPr>
          <w:tcW w:w="923" w:type="dxa"/>
        </w:tcPr>
        <w:p w:rsidR="00A55E10" w:rsidRDefault="00A55E10" w:rsidP="00DA1422">
          <w:pPr>
            <w:pStyle w:val="Endereodoremetente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227413</wp:posOffset>
                </wp:positionV>
                <wp:extent cx="568395" cy="673100"/>
                <wp:effectExtent l="0" t="0" r="3175" b="0"/>
                <wp:wrapNone/>
                <wp:docPr id="8" name="Imagem 8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95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95" w:type="dxa"/>
          <w:vAlign w:val="center"/>
        </w:tcPr>
        <w:p w:rsidR="00A55E10" w:rsidRDefault="00A55E10" w:rsidP="00A92C5F">
          <w:pPr>
            <w:pStyle w:val="Sumrio1"/>
          </w:pPr>
        </w:p>
        <w:p w:rsidR="00A55E10" w:rsidRPr="00A92C5F" w:rsidRDefault="00A55E10" w:rsidP="00A92C5F">
          <w:pPr>
            <w:rPr>
              <w:rFonts w:asciiTheme="minorHAnsi" w:hAnsiTheme="minorHAnsi"/>
              <w:sz w:val="28"/>
              <w:szCs w:val="28"/>
            </w:rPr>
          </w:pPr>
          <w:r w:rsidRPr="00A92C5F">
            <w:rPr>
              <w:rFonts w:asciiTheme="minorHAnsi" w:hAnsiTheme="minorHAnsi"/>
              <w:sz w:val="28"/>
              <w:szCs w:val="28"/>
            </w:rPr>
            <w:t>Estado do Rio Grande do Sul</w:t>
          </w:r>
        </w:p>
        <w:p w:rsidR="00A55E10" w:rsidRPr="00A92C5F" w:rsidRDefault="00A55E10" w:rsidP="00A92C5F">
          <w:pPr>
            <w:pStyle w:val="Sumrio1"/>
          </w:pPr>
          <w:r w:rsidRPr="00A92C5F">
            <w:t>PREFEITURA MUNICIPAL DE SÃO JERÔNIMO</w:t>
          </w:r>
        </w:p>
        <w:p w:rsidR="00A55E10" w:rsidRDefault="00A55E10" w:rsidP="00A44560">
          <w:r w:rsidRPr="00A44560">
            <w:rPr>
              <w:rFonts w:asciiTheme="minorHAnsi" w:hAnsiTheme="minorHAnsi"/>
              <w:lang w:eastAsia="en-US"/>
            </w:rPr>
            <w:t>Secretaria Municipal de Infraestrutura e Administração</w:t>
          </w:r>
        </w:p>
      </w:tc>
    </w:tr>
  </w:tbl>
  <w:p w:rsidR="00A55E10" w:rsidRDefault="00A55E1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-19685</wp:posOffset>
              </wp:positionH>
              <wp:positionV relativeFrom="paragraph">
                <wp:posOffset>10160</wp:posOffset>
              </wp:positionV>
              <wp:extent cx="5473700" cy="0"/>
              <wp:effectExtent l="0" t="0" r="317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73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8B4FED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.8pt" to="429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1963BA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45615"/>
    <w:multiLevelType w:val="hybridMultilevel"/>
    <w:tmpl w:val="8884A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76ABA"/>
    <w:multiLevelType w:val="hybridMultilevel"/>
    <w:tmpl w:val="F612C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039B8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97FD8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8466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540DF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3622A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5450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4461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870FF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D771E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204B9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363A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00DC2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010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851F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B0F6D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5F70C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28742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6C25F7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B52873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A023C0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AC605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1C0CCC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5E619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B90F63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FD42F2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95089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F32379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D13B5E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B44C3C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060FD0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684803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7419F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E714E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F36BB8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19211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D5400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DC4AE7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08611D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18270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7B088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9E42B7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D17713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D4C3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DC4887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917FA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E454EDD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1B6EDE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736E1E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8647D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4AB4590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4DE696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31232E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062598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7D6507C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3A288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8C663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D902B2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5F0237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AF86A87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B9634D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03721D"/>
    <w:multiLevelType w:val="multilevel"/>
    <w:tmpl w:val="48960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4" w15:restartNumberingAfterBreak="0">
    <w:nsid w:val="3DA92E30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DD26D9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2B0408"/>
    <w:multiLevelType w:val="hybridMultilevel"/>
    <w:tmpl w:val="BD90F42A"/>
    <w:lvl w:ilvl="0" w:tplc="0416000F">
      <w:start w:val="1"/>
      <w:numFmt w:val="decimal"/>
      <w:lvlText w:val="%1."/>
      <w:lvlJc w:val="left"/>
      <w:pPr>
        <w:ind w:left="2062" w:hanging="360"/>
      </w:p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7" w15:restartNumberingAfterBreak="0">
    <w:nsid w:val="3F9B4FE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DC7ECA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2003E7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4352D3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32B105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0222A9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510464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5E64662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C2331FF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6F72DA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DAB6AE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F7C12D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FEB437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23047E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34670CF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390778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42560A8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5E33DAA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615265A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9BA0A08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0B11F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B4950C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837FD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D3C1B0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DE8588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E9A107D"/>
    <w:multiLevelType w:val="hybridMultilevel"/>
    <w:tmpl w:val="AD3201AC"/>
    <w:lvl w:ilvl="0" w:tplc="869457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F481A82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0607B8D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06144AD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0864B1F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0351CC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2A80A8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3592B3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388131A"/>
    <w:multiLevelType w:val="hybridMultilevel"/>
    <w:tmpl w:val="CE7862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43B77A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4561219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4833EB2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694140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71C7AE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7A90C6D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845658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9BC220C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D994B2A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DE12A2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E766FB7"/>
    <w:multiLevelType w:val="hybridMultilevel"/>
    <w:tmpl w:val="B032ED22"/>
    <w:lvl w:ilvl="0" w:tplc="9D1A8D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6F212338"/>
    <w:multiLevelType w:val="hybridMultilevel"/>
    <w:tmpl w:val="1E5C29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F7402A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1BB6EBA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32D64E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4B22268"/>
    <w:multiLevelType w:val="hybridMultilevel"/>
    <w:tmpl w:val="9FA4F1EA"/>
    <w:lvl w:ilvl="0" w:tplc="8340C994">
      <w:start w:val="3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7" w15:restartNumberingAfterBreak="0">
    <w:nsid w:val="74BE713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FB5D69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7925CA5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83D1856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8565C16"/>
    <w:multiLevelType w:val="multilevel"/>
    <w:tmpl w:val="FD204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122" w15:restartNumberingAfterBreak="0">
    <w:nsid w:val="78F8148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A684343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D214167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D310A4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D046E1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6"/>
  </w:num>
  <w:num w:numId="2">
    <w:abstractNumId w:val="107"/>
  </w:num>
  <w:num w:numId="3">
    <w:abstractNumId w:val="116"/>
  </w:num>
  <w:num w:numId="4">
    <w:abstractNumId w:val="100"/>
  </w:num>
  <w:num w:numId="5">
    <w:abstractNumId w:val="111"/>
  </w:num>
  <w:num w:numId="6">
    <w:abstractNumId w:val="121"/>
  </w:num>
  <w:num w:numId="7">
    <w:abstractNumId w:val="2"/>
  </w:num>
  <w:num w:numId="8">
    <w:abstractNumId w:val="112"/>
  </w:num>
  <w:num w:numId="9">
    <w:abstractNumId w:val="51"/>
  </w:num>
  <w:num w:numId="10">
    <w:abstractNumId w:val="43"/>
  </w:num>
  <w:num w:numId="11">
    <w:abstractNumId w:val="35"/>
  </w:num>
  <w:num w:numId="12">
    <w:abstractNumId w:val="40"/>
  </w:num>
  <w:num w:numId="13">
    <w:abstractNumId w:val="70"/>
  </w:num>
  <w:num w:numId="14">
    <w:abstractNumId w:val="60"/>
  </w:num>
  <w:num w:numId="15">
    <w:abstractNumId w:val="73"/>
  </w:num>
  <w:num w:numId="16">
    <w:abstractNumId w:val="53"/>
  </w:num>
  <w:num w:numId="17">
    <w:abstractNumId w:val="90"/>
  </w:num>
  <w:num w:numId="18">
    <w:abstractNumId w:val="93"/>
  </w:num>
  <w:num w:numId="19">
    <w:abstractNumId w:val="105"/>
  </w:num>
  <w:num w:numId="20">
    <w:abstractNumId w:val="34"/>
  </w:num>
  <w:num w:numId="21">
    <w:abstractNumId w:val="91"/>
  </w:num>
  <w:num w:numId="22">
    <w:abstractNumId w:val="68"/>
  </w:num>
  <w:num w:numId="23">
    <w:abstractNumId w:val="17"/>
  </w:num>
  <w:num w:numId="24">
    <w:abstractNumId w:val="41"/>
  </w:num>
  <w:num w:numId="25">
    <w:abstractNumId w:val="64"/>
  </w:num>
  <w:num w:numId="26">
    <w:abstractNumId w:val="18"/>
  </w:num>
  <w:num w:numId="27">
    <w:abstractNumId w:val="89"/>
  </w:num>
  <w:num w:numId="28">
    <w:abstractNumId w:val="83"/>
  </w:num>
  <w:num w:numId="29">
    <w:abstractNumId w:val="79"/>
  </w:num>
  <w:num w:numId="30">
    <w:abstractNumId w:val="46"/>
  </w:num>
  <w:num w:numId="31">
    <w:abstractNumId w:val="124"/>
  </w:num>
  <w:num w:numId="32">
    <w:abstractNumId w:val="44"/>
  </w:num>
  <w:num w:numId="33">
    <w:abstractNumId w:val="103"/>
  </w:num>
  <w:num w:numId="34">
    <w:abstractNumId w:val="122"/>
  </w:num>
  <w:num w:numId="35">
    <w:abstractNumId w:val="126"/>
  </w:num>
  <w:num w:numId="36">
    <w:abstractNumId w:val="85"/>
  </w:num>
  <w:num w:numId="37">
    <w:abstractNumId w:val="12"/>
  </w:num>
  <w:num w:numId="38">
    <w:abstractNumId w:val="20"/>
  </w:num>
  <w:num w:numId="39">
    <w:abstractNumId w:val="97"/>
  </w:num>
  <w:num w:numId="40">
    <w:abstractNumId w:val="29"/>
  </w:num>
  <w:num w:numId="41">
    <w:abstractNumId w:val="39"/>
  </w:num>
  <w:num w:numId="42">
    <w:abstractNumId w:val="77"/>
  </w:num>
  <w:num w:numId="43">
    <w:abstractNumId w:val="65"/>
  </w:num>
  <w:num w:numId="44">
    <w:abstractNumId w:val="6"/>
  </w:num>
  <w:num w:numId="45">
    <w:abstractNumId w:val="106"/>
  </w:num>
  <w:num w:numId="46">
    <w:abstractNumId w:val="101"/>
  </w:num>
  <w:num w:numId="47">
    <w:abstractNumId w:val="10"/>
  </w:num>
  <w:num w:numId="48">
    <w:abstractNumId w:val="62"/>
  </w:num>
  <w:num w:numId="49">
    <w:abstractNumId w:val="0"/>
  </w:num>
  <w:num w:numId="50">
    <w:abstractNumId w:val="99"/>
  </w:num>
  <w:num w:numId="51">
    <w:abstractNumId w:val="67"/>
  </w:num>
  <w:num w:numId="52">
    <w:abstractNumId w:val="30"/>
  </w:num>
  <w:num w:numId="53">
    <w:abstractNumId w:val="27"/>
  </w:num>
  <w:num w:numId="54">
    <w:abstractNumId w:val="74"/>
  </w:num>
  <w:num w:numId="55">
    <w:abstractNumId w:val="26"/>
  </w:num>
  <w:num w:numId="56">
    <w:abstractNumId w:val="4"/>
  </w:num>
  <w:num w:numId="57">
    <w:abstractNumId w:val="96"/>
  </w:num>
  <w:num w:numId="58">
    <w:abstractNumId w:val="120"/>
  </w:num>
  <w:num w:numId="59">
    <w:abstractNumId w:val="48"/>
  </w:num>
  <w:num w:numId="60">
    <w:abstractNumId w:val="123"/>
  </w:num>
  <w:num w:numId="61">
    <w:abstractNumId w:val="59"/>
  </w:num>
  <w:num w:numId="62">
    <w:abstractNumId w:val="15"/>
  </w:num>
  <w:num w:numId="63">
    <w:abstractNumId w:val="56"/>
  </w:num>
  <w:num w:numId="64">
    <w:abstractNumId w:val="113"/>
  </w:num>
  <w:num w:numId="65">
    <w:abstractNumId w:val="80"/>
  </w:num>
  <w:num w:numId="66">
    <w:abstractNumId w:val="36"/>
  </w:num>
  <w:num w:numId="67">
    <w:abstractNumId w:val="52"/>
  </w:num>
  <w:num w:numId="68">
    <w:abstractNumId w:val="86"/>
  </w:num>
  <w:num w:numId="69">
    <w:abstractNumId w:val="115"/>
  </w:num>
  <w:num w:numId="70">
    <w:abstractNumId w:val="54"/>
  </w:num>
  <w:num w:numId="71">
    <w:abstractNumId w:val="109"/>
  </w:num>
  <w:num w:numId="72">
    <w:abstractNumId w:val="3"/>
  </w:num>
  <w:num w:numId="73">
    <w:abstractNumId w:val="13"/>
  </w:num>
  <w:num w:numId="74">
    <w:abstractNumId w:val="102"/>
  </w:num>
  <w:num w:numId="75">
    <w:abstractNumId w:val="108"/>
  </w:num>
  <w:num w:numId="76">
    <w:abstractNumId w:val="94"/>
  </w:num>
  <w:num w:numId="77">
    <w:abstractNumId w:val="84"/>
  </w:num>
  <w:num w:numId="78">
    <w:abstractNumId w:val="71"/>
  </w:num>
  <w:num w:numId="79">
    <w:abstractNumId w:val="47"/>
  </w:num>
  <w:num w:numId="80">
    <w:abstractNumId w:val="75"/>
  </w:num>
  <w:num w:numId="81">
    <w:abstractNumId w:val="81"/>
  </w:num>
  <w:num w:numId="82">
    <w:abstractNumId w:val="61"/>
  </w:num>
  <w:num w:numId="83">
    <w:abstractNumId w:val="45"/>
  </w:num>
  <w:num w:numId="84">
    <w:abstractNumId w:val="88"/>
  </w:num>
  <w:num w:numId="85">
    <w:abstractNumId w:val="23"/>
  </w:num>
  <w:num w:numId="86">
    <w:abstractNumId w:val="82"/>
  </w:num>
  <w:num w:numId="87">
    <w:abstractNumId w:val="5"/>
  </w:num>
  <w:num w:numId="88">
    <w:abstractNumId w:val="87"/>
  </w:num>
  <w:num w:numId="89">
    <w:abstractNumId w:val="95"/>
  </w:num>
  <w:num w:numId="90">
    <w:abstractNumId w:val="104"/>
  </w:num>
  <w:num w:numId="91">
    <w:abstractNumId w:val="24"/>
  </w:num>
  <w:num w:numId="92">
    <w:abstractNumId w:val="49"/>
  </w:num>
  <w:num w:numId="93">
    <w:abstractNumId w:val="21"/>
  </w:num>
  <w:num w:numId="94">
    <w:abstractNumId w:val="42"/>
  </w:num>
  <w:num w:numId="95">
    <w:abstractNumId w:val="72"/>
  </w:num>
  <w:num w:numId="96">
    <w:abstractNumId w:val="8"/>
  </w:num>
  <w:num w:numId="97">
    <w:abstractNumId w:val="19"/>
  </w:num>
  <w:num w:numId="98">
    <w:abstractNumId w:val="76"/>
  </w:num>
  <w:num w:numId="99">
    <w:abstractNumId w:val="69"/>
  </w:num>
  <w:num w:numId="100">
    <w:abstractNumId w:val="114"/>
  </w:num>
  <w:num w:numId="101">
    <w:abstractNumId w:val="110"/>
  </w:num>
  <w:num w:numId="102">
    <w:abstractNumId w:val="118"/>
  </w:num>
  <w:num w:numId="103">
    <w:abstractNumId w:val="119"/>
  </w:num>
  <w:num w:numId="104">
    <w:abstractNumId w:val="125"/>
  </w:num>
  <w:num w:numId="105">
    <w:abstractNumId w:val="22"/>
  </w:num>
  <w:num w:numId="106">
    <w:abstractNumId w:val="37"/>
  </w:num>
  <w:num w:numId="107">
    <w:abstractNumId w:val="117"/>
  </w:num>
  <w:num w:numId="108">
    <w:abstractNumId w:val="16"/>
  </w:num>
  <w:num w:numId="109">
    <w:abstractNumId w:val="92"/>
  </w:num>
  <w:num w:numId="110">
    <w:abstractNumId w:val="28"/>
  </w:num>
  <w:num w:numId="111">
    <w:abstractNumId w:val="25"/>
  </w:num>
  <w:num w:numId="112">
    <w:abstractNumId w:val="7"/>
  </w:num>
  <w:num w:numId="113">
    <w:abstractNumId w:val="58"/>
  </w:num>
  <w:num w:numId="114">
    <w:abstractNumId w:val="50"/>
  </w:num>
  <w:num w:numId="115">
    <w:abstractNumId w:val="78"/>
  </w:num>
  <w:num w:numId="116">
    <w:abstractNumId w:val="1"/>
  </w:num>
  <w:num w:numId="117">
    <w:abstractNumId w:val="9"/>
  </w:num>
  <w:num w:numId="118">
    <w:abstractNumId w:val="14"/>
  </w:num>
  <w:num w:numId="119">
    <w:abstractNumId w:val="31"/>
  </w:num>
  <w:num w:numId="120">
    <w:abstractNumId w:val="11"/>
  </w:num>
  <w:num w:numId="121">
    <w:abstractNumId w:val="33"/>
  </w:num>
  <w:num w:numId="122">
    <w:abstractNumId w:val="38"/>
  </w:num>
  <w:num w:numId="123">
    <w:abstractNumId w:val="55"/>
  </w:num>
  <w:num w:numId="124">
    <w:abstractNumId w:val="98"/>
  </w:num>
  <w:num w:numId="125">
    <w:abstractNumId w:val="32"/>
  </w:num>
  <w:num w:numId="126">
    <w:abstractNumId w:val="57"/>
  </w:num>
  <w:num w:numId="127">
    <w:abstractNumId w:val="63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34F5"/>
    <w:rsid w:val="000102FD"/>
    <w:rsid w:val="0001232D"/>
    <w:rsid w:val="00013BD3"/>
    <w:rsid w:val="00014540"/>
    <w:rsid w:val="00016028"/>
    <w:rsid w:val="0002039C"/>
    <w:rsid w:val="0002164C"/>
    <w:rsid w:val="00021913"/>
    <w:rsid w:val="00024E2C"/>
    <w:rsid w:val="000278D7"/>
    <w:rsid w:val="000321AD"/>
    <w:rsid w:val="0003268A"/>
    <w:rsid w:val="000348DD"/>
    <w:rsid w:val="00040008"/>
    <w:rsid w:val="00040695"/>
    <w:rsid w:val="00040C37"/>
    <w:rsid w:val="000413DE"/>
    <w:rsid w:val="00042ABA"/>
    <w:rsid w:val="00042BD9"/>
    <w:rsid w:val="00042EC5"/>
    <w:rsid w:val="0004518E"/>
    <w:rsid w:val="00047A70"/>
    <w:rsid w:val="00051F30"/>
    <w:rsid w:val="0005243B"/>
    <w:rsid w:val="00052B39"/>
    <w:rsid w:val="00053235"/>
    <w:rsid w:val="00053B9D"/>
    <w:rsid w:val="00057297"/>
    <w:rsid w:val="00061B37"/>
    <w:rsid w:val="00062032"/>
    <w:rsid w:val="00062922"/>
    <w:rsid w:val="000640F3"/>
    <w:rsid w:val="00065696"/>
    <w:rsid w:val="00071E35"/>
    <w:rsid w:val="000730F2"/>
    <w:rsid w:val="000733B9"/>
    <w:rsid w:val="00073E37"/>
    <w:rsid w:val="00075B7D"/>
    <w:rsid w:val="00076DFE"/>
    <w:rsid w:val="000803DA"/>
    <w:rsid w:val="000808F8"/>
    <w:rsid w:val="00083EF9"/>
    <w:rsid w:val="00086F8A"/>
    <w:rsid w:val="00090756"/>
    <w:rsid w:val="00090A56"/>
    <w:rsid w:val="00095E68"/>
    <w:rsid w:val="00095E81"/>
    <w:rsid w:val="0009662B"/>
    <w:rsid w:val="00097DD7"/>
    <w:rsid w:val="000A0D86"/>
    <w:rsid w:val="000A1154"/>
    <w:rsid w:val="000A1996"/>
    <w:rsid w:val="000A21DD"/>
    <w:rsid w:val="000A2D3E"/>
    <w:rsid w:val="000B086C"/>
    <w:rsid w:val="000B158A"/>
    <w:rsid w:val="000B173D"/>
    <w:rsid w:val="000B3E0B"/>
    <w:rsid w:val="000B4752"/>
    <w:rsid w:val="000B7FDF"/>
    <w:rsid w:val="000C0549"/>
    <w:rsid w:val="000C15BB"/>
    <w:rsid w:val="000C24E3"/>
    <w:rsid w:val="000C3ADB"/>
    <w:rsid w:val="000C50E5"/>
    <w:rsid w:val="000C7C76"/>
    <w:rsid w:val="000D0B0C"/>
    <w:rsid w:val="000D12D5"/>
    <w:rsid w:val="000D13FB"/>
    <w:rsid w:val="000D2524"/>
    <w:rsid w:val="000D2B6C"/>
    <w:rsid w:val="000D55D2"/>
    <w:rsid w:val="000D7A8F"/>
    <w:rsid w:val="000E06A0"/>
    <w:rsid w:val="000E3008"/>
    <w:rsid w:val="000E36B8"/>
    <w:rsid w:val="000E431B"/>
    <w:rsid w:val="000E720E"/>
    <w:rsid w:val="000F115F"/>
    <w:rsid w:val="000F21D6"/>
    <w:rsid w:val="001011AE"/>
    <w:rsid w:val="00101AD7"/>
    <w:rsid w:val="0010235A"/>
    <w:rsid w:val="00102D0B"/>
    <w:rsid w:val="00103BDD"/>
    <w:rsid w:val="0010746B"/>
    <w:rsid w:val="0011051D"/>
    <w:rsid w:val="0011117B"/>
    <w:rsid w:val="0011395C"/>
    <w:rsid w:val="00115882"/>
    <w:rsid w:val="001178AA"/>
    <w:rsid w:val="00126B34"/>
    <w:rsid w:val="0013307C"/>
    <w:rsid w:val="001379B9"/>
    <w:rsid w:val="001407EE"/>
    <w:rsid w:val="0014509D"/>
    <w:rsid w:val="0014770A"/>
    <w:rsid w:val="001505E7"/>
    <w:rsid w:val="00150764"/>
    <w:rsid w:val="00151912"/>
    <w:rsid w:val="001521D0"/>
    <w:rsid w:val="001521DF"/>
    <w:rsid w:val="00152D6C"/>
    <w:rsid w:val="001533BF"/>
    <w:rsid w:val="00153A03"/>
    <w:rsid w:val="001552A1"/>
    <w:rsid w:val="00157B21"/>
    <w:rsid w:val="00160BE9"/>
    <w:rsid w:val="001611A5"/>
    <w:rsid w:val="00163DC1"/>
    <w:rsid w:val="00165736"/>
    <w:rsid w:val="00170C25"/>
    <w:rsid w:val="001737B6"/>
    <w:rsid w:val="0017406A"/>
    <w:rsid w:val="00175643"/>
    <w:rsid w:val="001827B5"/>
    <w:rsid w:val="00184247"/>
    <w:rsid w:val="00184C5A"/>
    <w:rsid w:val="0018782D"/>
    <w:rsid w:val="00194615"/>
    <w:rsid w:val="001949A6"/>
    <w:rsid w:val="001955B7"/>
    <w:rsid w:val="001B0053"/>
    <w:rsid w:val="001B0252"/>
    <w:rsid w:val="001B3DBA"/>
    <w:rsid w:val="001B40A6"/>
    <w:rsid w:val="001B4DE8"/>
    <w:rsid w:val="001B5DF6"/>
    <w:rsid w:val="001B6E81"/>
    <w:rsid w:val="001B7886"/>
    <w:rsid w:val="001C13FA"/>
    <w:rsid w:val="001C1D3A"/>
    <w:rsid w:val="001C2952"/>
    <w:rsid w:val="001C2DE2"/>
    <w:rsid w:val="001C374C"/>
    <w:rsid w:val="001C5652"/>
    <w:rsid w:val="001C5713"/>
    <w:rsid w:val="001C6DAB"/>
    <w:rsid w:val="001D387C"/>
    <w:rsid w:val="001D4397"/>
    <w:rsid w:val="001D4939"/>
    <w:rsid w:val="001E3A95"/>
    <w:rsid w:val="001E5557"/>
    <w:rsid w:val="001F092F"/>
    <w:rsid w:val="001F13CE"/>
    <w:rsid w:val="001F2BE0"/>
    <w:rsid w:val="001F4EB7"/>
    <w:rsid w:val="001F584C"/>
    <w:rsid w:val="001F5AF2"/>
    <w:rsid w:val="001F66A3"/>
    <w:rsid w:val="00203DA4"/>
    <w:rsid w:val="002045C2"/>
    <w:rsid w:val="00205D99"/>
    <w:rsid w:val="00213BF9"/>
    <w:rsid w:val="00214B53"/>
    <w:rsid w:val="00217DF6"/>
    <w:rsid w:val="00222290"/>
    <w:rsid w:val="002227D1"/>
    <w:rsid w:val="00222956"/>
    <w:rsid w:val="00223F59"/>
    <w:rsid w:val="00224A90"/>
    <w:rsid w:val="00224EB6"/>
    <w:rsid w:val="00225579"/>
    <w:rsid w:val="00225915"/>
    <w:rsid w:val="0022653C"/>
    <w:rsid w:val="002269A9"/>
    <w:rsid w:val="00232A96"/>
    <w:rsid w:val="00232BC7"/>
    <w:rsid w:val="002356AB"/>
    <w:rsid w:val="00236765"/>
    <w:rsid w:val="00240AC8"/>
    <w:rsid w:val="00242610"/>
    <w:rsid w:val="00242D56"/>
    <w:rsid w:val="002503E8"/>
    <w:rsid w:val="0025665B"/>
    <w:rsid w:val="00257318"/>
    <w:rsid w:val="00262B7F"/>
    <w:rsid w:val="0026484B"/>
    <w:rsid w:val="0026656B"/>
    <w:rsid w:val="00267DCC"/>
    <w:rsid w:val="002721BC"/>
    <w:rsid w:val="002721C7"/>
    <w:rsid w:val="002734C5"/>
    <w:rsid w:val="0027587D"/>
    <w:rsid w:val="0028123A"/>
    <w:rsid w:val="0028224E"/>
    <w:rsid w:val="00282575"/>
    <w:rsid w:val="002827F1"/>
    <w:rsid w:val="00284C1A"/>
    <w:rsid w:val="00285769"/>
    <w:rsid w:val="0028727E"/>
    <w:rsid w:val="00287A4D"/>
    <w:rsid w:val="00291449"/>
    <w:rsid w:val="00292D20"/>
    <w:rsid w:val="0029417F"/>
    <w:rsid w:val="00294769"/>
    <w:rsid w:val="002953A2"/>
    <w:rsid w:val="002A0F6A"/>
    <w:rsid w:val="002A18B4"/>
    <w:rsid w:val="002A21CC"/>
    <w:rsid w:val="002A2DE5"/>
    <w:rsid w:val="002A3A29"/>
    <w:rsid w:val="002A3FDD"/>
    <w:rsid w:val="002A4A01"/>
    <w:rsid w:val="002B1C53"/>
    <w:rsid w:val="002B3398"/>
    <w:rsid w:val="002B43A1"/>
    <w:rsid w:val="002B4DED"/>
    <w:rsid w:val="002B5130"/>
    <w:rsid w:val="002B58BA"/>
    <w:rsid w:val="002B7283"/>
    <w:rsid w:val="002C0AAF"/>
    <w:rsid w:val="002C2029"/>
    <w:rsid w:val="002C3251"/>
    <w:rsid w:val="002C35D4"/>
    <w:rsid w:val="002C43BC"/>
    <w:rsid w:val="002C6AAC"/>
    <w:rsid w:val="002D10F4"/>
    <w:rsid w:val="002D4812"/>
    <w:rsid w:val="002D4D7D"/>
    <w:rsid w:val="002D5703"/>
    <w:rsid w:val="002D66D9"/>
    <w:rsid w:val="002D72C1"/>
    <w:rsid w:val="002E2A60"/>
    <w:rsid w:val="002E3D9C"/>
    <w:rsid w:val="002E4EBF"/>
    <w:rsid w:val="002E7B18"/>
    <w:rsid w:val="002F1802"/>
    <w:rsid w:val="002F1C60"/>
    <w:rsid w:val="002F33DA"/>
    <w:rsid w:val="002F4AEF"/>
    <w:rsid w:val="002F6A3B"/>
    <w:rsid w:val="003009E3"/>
    <w:rsid w:val="003011FC"/>
    <w:rsid w:val="003021B0"/>
    <w:rsid w:val="00304A56"/>
    <w:rsid w:val="00305AF2"/>
    <w:rsid w:val="00307922"/>
    <w:rsid w:val="003105F4"/>
    <w:rsid w:val="00312D26"/>
    <w:rsid w:val="00330DB9"/>
    <w:rsid w:val="003350FD"/>
    <w:rsid w:val="00336BA8"/>
    <w:rsid w:val="00341C05"/>
    <w:rsid w:val="00345B08"/>
    <w:rsid w:val="00355436"/>
    <w:rsid w:val="003567A9"/>
    <w:rsid w:val="00357ACC"/>
    <w:rsid w:val="003604E6"/>
    <w:rsid w:val="00365B5B"/>
    <w:rsid w:val="0036646B"/>
    <w:rsid w:val="00370039"/>
    <w:rsid w:val="003741AD"/>
    <w:rsid w:val="00375A15"/>
    <w:rsid w:val="00375CCF"/>
    <w:rsid w:val="003808F4"/>
    <w:rsid w:val="0038235E"/>
    <w:rsid w:val="00383E5A"/>
    <w:rsid w:val="00385499"/>
    <w:rsid w:val="00386AC0"/>
    <w:rsid w:val="00390255"/>
    <w:rsid w:val="00391C5F"/>
    <w:rsid w:val="00392D0C"/>
    <w:rsid w:val="003967FC"/>
    <w:rsid w:val="00397D52"/>
    <w:rsid w:val="003A18D8"/>
    <w:rsid w:val="003A28B0"/>
    <w:rsid w:val="003A2A59"/>
    <w:rsid w:val="003A5BC9"/>
    <w:rsid w:val="003A772D"/>
    <w:rsid w:val="003B249F"/>
    <w:rsid w:val="003B38B2"/>
    <w:rsid w:val="003B52E2"/>
    <w:rsid w:val="003B6117"/>
    <w:rsid w:val="003C12D4"/>
    <w:rsid w:val="003C1BF6"/>
    <w:rsid w:val="003C3CEC"/>
    <w:rsid w:val="003C4E54"/>
    <w:rsid w:val="003D2916"/>
    <w:rsid w:val="003D31A1"/>
    <w:rsid w:val="003D32FE"/>
    <w:rsid w:val="003D4A4C"/>
    <w:rsid w:val="003D74F6"/>
    <w:rsid w:val="003E14D2"/>
    <w:rsid w:val="003E1B99"/>
    <w:rsid w:val="003E2A78"/>
    <w:rsid w:val="003E3158"/>
    <w:rsid w:val="003E3D12"/>
    <w:rsid w:val="003E41E4"/>
    <w:rsid w:val="003E4F6A"/>
    <w:rsid w:val="003E7146"/>
    <w:rsid w:val="003E777C"/>
    <w:rsid w:val="003E7B83"/>
    <w:rsid w:val="003F0D59"/>
    <w:rsid w:val="003F6594"/>
    <w:rsid w:val="003F6E84"/>
    <w:rsid w:val="003F6FDC"/>
    <w:rsid w:val="0040225B"/>
    <w:rsid w:val="00403F55"/>
    <w:rsid w:val="00407564"/>
    <w:rsid w:val="00410202"/>
    <w:rsid w:val="00410B4A"/>
    <w:rsid w:val="004152B0"/>
    <w:rsid w:val="0041686D"/>
    <w:rsid w:val="004235C0"/>
    <w:rsid w:val="004256CC"/>
    <w:rsid w:val="004264A8"/>
    <w:rsid w:val="00426516"/>
    <w:rsid w:val="00426C75"/>
    <w:rsid w:val="00432CA9"/>
    <w:rsid w:val="004340A3"/>
    <w:rsid w:val="00435BAF"/>
    <w:rsid w:val="00436954"/>
    <w:rsid w:val="00437544"/>
    <w:rsid w:val="00440049"/>
    <w:rsid w:val="00440D8C"/>
    <w:rsid w:val="004431A9"/>
    <w:rsid w:val="00446CEA"/>
    <w:rsid w:val="00455105"/>
    <w:rsid w:val="004579C3"/>
    <w:rsid w:val="00462151"/>
    <w:rsid w:val="004624A7"/>
    <w:rsid w:val="00462741"/>
    <w:rsid w:val="004630AB"/>
    <w:rsid w:val="00465348"/>
    <w:rsid w:val="00465908"/>
    <w:rsid w:val="004673E4"/>
    <w:rsid w:val="00467B04"/>
    <w:rsid w:val="00467BD2"/>
    <w:rsid w:val="00467D44"/>
    <w:rsid w:val="00470D8F"/>
    <w:rsid w:val="00471A45"/>
    <w:rsid w:val="004729FE"/>
    <w:rsid w:val="00473692"/>
    <w:rsid w:val="00476A66"/>
    <w:rsid w:val="0047786B"/>
    <w:rsid w:val="004823D7"/>
    <w:rsid w:val="00490CB9"/>
    <w:rsid w:val="004929F6"/>
    <w:rsid w:val="00493941"/>
    <w:rsid w:val="004A5E81"/>
    <w:rsid w:val="004A6819"/>
    <w:rsid w:val="004A72B3"/>
    <w:rsid w:val="004A7F56"/>
    <w:rsid w:val="004B5769"/>
    <w:rsid w:val="004B6CB9"/>
    <w:rsid w:val="004B6CC0"/>
    <w:rsid w:val="004C5202"/>
    <w:rsid w:val="004D10A9"/>
    <w:rsid w:val="004D31DF"/>
    <w:rsid w:val="004D3C7B"/>
    <w:rsid w:val="004D4F99"/>
    <w:rsid w:val="004D6A38"/>
    <w:rsid w:val="004E061F"/>
    <w:rsid w:val="004F4432"/>
    <w:rsid w:val="004F4E69"/>
    <w:rsid w:val="004F652D"/>
    <w:rsid w:val="004F68F8"/>
    <w:rsid w:val="004F75F2"/>
    <w:rsid w:val="00500790"/>
    <w:rsid w:val="00503E64"/>
    <w:rsid w:val="00507313"/>
    <w:rsid w:val="005102C2"/>
    <w:rsid w:val="005112D6"/>
    <w:rsid w:val="005115C0"/>
    <w:rsid w:val="00512EF9"/>
    <w:rsid w:val="00514323"/>
    <w:rsid w:val="00514AEF"/>
    <w:rsid w:val="00516753"/>
    <w:rsid w:val="00520577"/>
    <w:rsid w:val="005218F9"/>
    <w:rsid w:val="00523FB6"/>
    <w:rsid w:val="00526AB5"/>
    <w:rsid w:val="00527FCE"/>
    <w:rsid w:val="005307C8"/>
    <w:rsid w:val="00531E14"/>
    <w:rsid w:val="005321F3"/>
    <w:rsid w:val="00532C5C"/>
    <w:rsid w:val="00532D08"/>
    <w:rsid w:val="00542153"/>
    <w:rsid w:val="00546B8C"/>
    <w:rsid w:val="0055281E"/>
    <w:rsid w:val="0055295D"/>
    <w:rsid w:val="00552C8C"/>
    <w:rsid w:val="00553A16"/>
    <w:rsid w:val="005550B7"/>
    <w:rsid w:val="00557681"/>
    <w:rsid w:val="00557D9D"/>
    <w:rsid w:val="00563787"/>
    <w:rsid w:val="00563FBE"/>
    <w:rsid w:val="00565032"/>
    <w:rsid w:val="005656BF"/>
    <w:rsid w:val="00567C06"/>
    <w:rsid w:val="005703F3"/>
    <w:rsid w:val="005724D1"/>
    <w:rsid w:val="00573FD8"/>
    <w:rsid w:val="00574608"/>
    <w:rsid w:val="00575949"/>
    <w:rsid w:val="005819CF"/>
    <w:rsid w:val="00582DAF"/>
    <w:rsid w:val="005843C6"/>
    <w:rsid w:val="00586CB1"/>
    <w:rsid w:val="0058786D"/>
    <w:rsid w:val="00590C0C"/>
    <w:rsid w:val="00591134"/>
    <w:rsid w:val="00592BBA"/>
    <w:rsid w:val="005963EA"/>
    <w:rsid w:val="005A1AD0"/>
    <w:rsid w:val="005A3A12"/>
    <w:rsid w:val="005A3B51"/>
    <w:rsid w:val="005A3BEE"/>
    <w:rsid w:val="005A3BFB"/>
    <w:rsid w:val="005B1C22"/>
    <w:rsid w:val="005C0537"/>
    <w:rsid w:val="005C4974"/>
    <w:rsid w:val="005C7B30"/>
    <w:rsid w:val="005D2832"/>
    <w:rsid w:val="005D4CA4"/>
    <w:rsid w:val="005D6750"/>
    <w:rsid w:val="005D776E"/>
    <w:rsid w:val="005D78BA"/>
    <w:rsid w:val="005D7DEB"/>
    <w:rsid w:val="005E1CBE"/>
    <w:rsid w:val="005E241B"/>
    <w:rsid w:val="005E2436"/>
    <w:rsid w:val="005E3347"/>
    <w:rsid w:val="005F027C"/>
    <w:rsid w:val="005F0F67"/>
    <w:rsid w:val="005F55F9"/>
    <w:rsid w:val="00600D55"/>
    <w:rsid w:val="00600DDB"/>
    <w:rsid w:val="00604FAB"/>
    <w:rsid w:val="006101E6"/>
    <w:rsid w:val="0061110A"/>
    <w:rsid w:val="0061184C"/>
    <w:rsid w:val="006135B6"/>
    <w:rsid w:val="006146BF"/>
    <w:rsid w:val="00616901"/>
    <w:rsid w:val="00617A2D"/>
    <w:rsid w:val="006231AD"/>
    <w:rsid w:val="00626212"/>
    <w:rsid w:val="00632867"/>
    <w:rsid w:val="0063356F"/>
    <w:rsid w:val="006345B8"/>
    <w:rsid w:val="00635862"/>
    <w:rsid w:val="006414CF"/>
    <w:rsid w:val="00642AB0"/>
    <w:rsid w:val="00643D57"/>
    <w:rsid w:val="00643DA4"/>
    <w:rsid w:val="0065063F"/>
    <w:rsid w:val="006515B2"/>
    <w:rsid w:val="006542D7"/>
    <w:rsid w:val="006545A7"/>
    <w:rsid w:val="00655C1B"/>
    <w:rsid w:val="00656077"/>
    <w:rsid w:val="00660380"/>
    <w:rsid w:val="006607F1"/>
    <w:rsid w:val="0066115C"/>
    <w:rsid w:val="0066138A"/>
    <w:rsid w:val="00665763"/>
    <w:rsid w:val="00665A40"/>
    <w:rsid w:val="00666AD4"/>
    <w:rsid w:val="00667312"/>
    <w:rsid w:val="006678E3"/>
    <w:rsid w:val="00670A00"/>
    <w:rsid w:val="00674993"/>
    <w:rsid w:val="006774C5"/>
    <w:rsid w:val="00680059"/>
    <w:rsid w:val="00681F44"/>
    <w:rsid w:val="00682744"/>
    <w:rsid w:val="0068320A"/>
    <w:rsid w:val="00683D59"/>
    <w:rsid w:val="00686332"/>
    <w:rsid w:val="00687085"/>
    <w:rsid w:val="00687797"/>
    <w:rsid w:val="00687EC7"/>
    <w:rsid w:val="0069145F"/>
    <w:rsid w:val="00694144"/>
    <w:rsid w:val="00694961"/>
    <w:rsid w:val="00695A1D"/>
    <w:rsid w:val="006975B5"/>
    <w:rsid w:val="006A02D6"/>
    <w:rsid w:val="006A27D3"/>
    <w:rsid w:val="006A7D03"/>
    <w:rsid w:val="006B02EF"/>
    <w:rsid w:val="006B1B78"/>
    <w:rsid w:val="006B1BB6"/>
    <w:rsid w:val="006B49F2"/>
    <w:rsid w:val="006B6F1B"/>
    <w:rsid w:val="006B769C"/>
    <w:rsid w:val="006C0A74"/>
    <w:rsid w:val="006C1DE0"/>
    <w:rsid w:val="006C3A80"/>
    <w:rsid w:val="006D0C19"/>
    <w:rsid w:val="006D22D0"/>
    <w:rsid w:val="006D7628"/>
    <w:rsid w:val="006E25C1"/>
    <w:rsid w:val="006E29DD"/>
    <w:rsid w:val="006E3F0F"/>
    <w:rsid w:val="006E487B"/>
    <w:rsid w:val="006E53DF"/>
    <w:rsid w:val="006F08B6"/>
    <w:rsid w:val="006F4F75"/>
    <w:rsid w:val="006F5BF2"/>
    <w:rsid w:val="006F7CEB"/>
    <w:rsid w:val="006F7DF1"/>
    <w:rsid w:val="007007A0"/>
    <w:rsid w:val="007037D6"/>
    <w:rsid w:val="00707450"/>
    <w:rsid w:val="00710DA3"/>
    <w:rsid w:val="00711B7D"/>
    <w:rsid w:val="00714CCC"/>
    <w:rsid w:val="007213E6"/>
    <w:rsid w:val="007301BE"/>
    <w:rsid w:val="00732427"/>
    <w:rsid w:val="007344DF"/>
    <w:rsid w:val="007346E1"/>
    <w:rsid w:val="00735EC1"/>
    <w:rsid w:val="00736AB8"/>
    <w:rsid w:val="00737A7E"/>
    <w:rsid w:val="00740B2D"/>
    <w:rsid w:val="00744A11"/>
    <w:rsid w:val="00745CF2"/>
    <w:rsid w:val="007509BC"/>
    <w:rsid w:val="00752551"/>
    <w:rsid w:val="00752E1D"/>
    <w:rsid w:val="0075334A"/>
    <w:rsid w:val="00753AFF"/>
    <w:rsid w:val="00755403"/>
    <w:rsid w:val="00761CFC"/>
    <w:rsid w:val="00761D43"/>
    <w:rsid w:val="00762CC6"/>
    <w:rsid w:val="00762E6A"/>
    <w:rsid w:val="00764BDF"/>
    <w:rsid w:val="00770043"/>
    <w:rsid w:val="007710FA"/>
    <w:rsid w:val="00771ED9"/>
    <w:rsid w:val="007724BC"/>
    <w:rsid w:val="007743A3"/>
    <w:rsid w:val="00780013"/>
    <w:rsid w:val="00783ADF"/>
    <w:rsid w:val="00791818"/>
    <w:rsid w:val="00793145"/>
    <w:rsid w:val="0079514D"/>
    <w:rsid w:val="00797F2C"/>
    <w:rsid w:val="007A153C"/>
    <w:rsid w:val="007A20CC"/>
    <w:rsid w:val="007A441D"/>
    <w:rsid w:val="007A5971"/>
    <w:rsid w:val="007A68A8"/>
    <w:rsid w:val="007B0685"/>
    <w:rsid w:val="007B15F2"/>
    <w:rsid w:val="007B2F0B"/>
    <w:rsid w:val="007B6702"/>
    <w:rsid w:val="007C0706"/>
    <w:rsid w:val="007C0BAB"/>
    <w:rsid w:val="007C0BC3"/>
    <w:rsid w:val="007C1905"/>
    <w:rsid w:val="007C3A4B"/>
    <w:rsid w:val="007C3AF2"/>
    <w:rsid w:val="007C5953"/>
    <w:rsid w:val="007C63D7"/>
    <w:rsid w:val="007C6AA1"/>
    <w:rsid w:val="007C797A"/>
    <w:rsid w:val="007D3FB4"/>
    <w:rsid w:val="007D7A53"/>
    <w:rsid w:val="007E082D"/>
    <w:rsid w:val="007E205C"/>
    <w:rsid w:val="007E58E7"/>
    <w:rsid w:val="007E662E"/>
    <w:rsid w:val="007F24F9"/>
    <w:rsid w:val="007F2F9C"/>
    <w:rsid w:val="007F3E6C"/>
    <w:rsid w:val="008003E6"/>
    <w:rsid w:val="00801118"/>
    <w:rsid w:val="008014BC"/>
    <w:rsid w:val="0080371D"/>
    <w:rsid w:val="00803AFA"/>
    <w:rsid w:val="00803D76"/>
    <w:rsid w:val="0080744C"/>
    <w:rsid w:val="00817BCB"/>
    <w:rsid w:val="00820436"/>
    <w:rsid w:val="00822242"/>
    <w:rsid w:val="008231AE"/>
    <w:rsid w:val="0082598F"/>
    <w:rsid w:val="008266D0"/>
    <w:rsid w:val="0083232F"/>
    <w:rsid w:val="00834D0D"/>
    <w:rsid w:val="00837007"/>
    <w:rsid w:val="008376B2"/>
    <w:rsid w:val="008409E6"/>
    <w:rsid w:val="00840BFF"/>
    <w:rsid w:val="00842210"/>
    <w:rsid w:val="00843002"/>
    <w:rsid w:val="00844325"/>
    <w:rsid w:val="0084445B"/>
    <w:rsid w:val="0084602B"/>
    <w:rsid w:val="00847182"/>
    <w:rsid w:val="00847F6F"/>
    <w:rsid w:val="0085172E"/>
    <w:rsid w:val="00853519"/>
    <w:rsid w:val="00853DC8"/>
    <w:rsid w:val="008541F8"/>
    <w:rsid w:val="008546B3"/>
    <w:rsid w:val="00854820"/>
    <w:rsid w:val="00855827"/>
    <w:rsid w:val="0085642E"/>
    <w:rsid w:val="00861594"/>
    <w:rsid w:val="00864E13"/>
    <w:rsid w:val="00865ABE"/>
    <w:rsid w:val="0086783C"/>
    <w:rsid w:val="0087006D"/>
    <w:rsid w:val="00874C9B"/>
    <w:rsid w:val="008758F0"/>
    <w:rsid w:val="00875C79"/>
    <w:rsid w:val="00877933"/>
    <w:rsid w:val="00877D07"/>
    <w:rsid w:val="00881CA6"/>
    <w:rsid w:val="00883BE9"/>
    <w:rsid w:val="00891F3F"/>
    <w:rsid w:val="00894775"/>
    <w:rsid w:val="00894A44"/>
    <w:rsid w:val="008A0008"/>
    <w:rsid w:val="008A08A2"/>
    <w:rsid w:val="008A0F07"/>
    <w:rsid w:val="008A3C93"/>
    <w:rsid w:val="008A3D6B"/>
    <w:rsid w:val="008B2401"/>
    <w:rsid w:val="008B2E55"/>
    <w:rsid w:val="008B2F6D"/>
    <w:rsid w:val="008B694A"/>
    <w:rsid w:val="008B6FFC"/>
    <w:rsid w:val="008C0348"/>
    <w:rsid w:val="008C3337"/>
    <w:rsid w:val="008C590F"/>
    <w:rsid w:val="008C5D77"/>
    <w:rsid w:val="008C77EC"/>
    <w:rsid w:val="008D1D0D"/>
    <w:rsid w:val="008E7AEF"/>
    <w:rsid w:val="008F0378"/>
    <w:rsid w:val="008F0F44"/>
    <w:rsid w:val="008F5182"/>
    <w:rsid w:val="008F5911"/>
    <w:rsid w:val="008F671D"/>
    <w:rsid w:val="008F7AE8"/>
    <w:rsid w:val="00907EFF"/>
    <w:rsid w:val="009130F7"/>
    <w:rsid w:val="009149DC"/>
    <w:rsid w:val="00914BE0"/>
    <w:rsid w:val="0091501A"/>
    <w:rsid w:val="00920A57"/>
    <w:rsid w:val="00921BBB"/>
    <w:rsid w:val="00922D28"/>
    <w:rsid w:val="00923BF5"/>
    <w:rsid w:val="009276CE"/>
    <w:rsid w:val="00930397"/>
    <w:rsid w:val="0093260D"/>
    <w:rsid w:val="00933398"/>
    <w:rsid w:val="00934D70"/>
    <w:rsid w:val="00935AA3"/>
    <w:rsid w:val="00936C03"/>
    <w:rsid w:val="009376E2"/>
    <w:rsid w:val="009423D2"/>
    <w:rsid w:val="00942643"/>
    <w:rsid w:val="00943F5A"/>
    <w:rsid w:val="0095060D"/>
    <w:rsid w:val="00950A27"/>
    <w:rsid w:val="00951A64"/>
    <w:rsid w:val="00951B16"/>
    <w:rsid w:val="00951EC4"/>
    <w:rsid w:val="00951FF2"/>
    <w:rsid w:val="00953AC0"/>
    <w:rsid w:val="00954C89"/>
    <w:rsid w:val="00954E87"/>
    <w:rsid w:val="009605EA"/>
    <w:rsid w:val="00962467"/>
    <w:rsid w:val="0097007E"/>
    <w:rsid w:val="009721E8"/>
    <w:rsid w:val="00973362"/>
    <w:rsid w:val="00980725"/>
    <w:rsid w:val="00982396"/>
    <w:rsid w:val="00986907"/>
    <w:rsid w:val="00986D73"/>
    <w:rsid w:val="00987861"/>
    <w:rsid w:val="00990FA8"/>
    <w:rsid w:val="009917F1"/>
    <w:rsid w:val="00992E67"/>
    <w:rsid w:val="00994D97"/>
    <w:rsid w:val="0099626F"/>
    <w:rsid w:val="00996E61"/>
    <w:rsid w:val="009A0558"/>
    <w:rsid w:val="009A06B5"/>
    <w:rsid w:val="009A4138"/>
    <w:rsid w:val="009A46DE"/>
    <w:rsid w:val="009A4E2B"/>
    <w:rsid w:val="009A69EA"/>
    <w:rsid w:val="009A7395"/>
    <w:rsid w:val="009A7ABE"/>
    <w:rsid w:val="009B7581"/>
    <w:rsid w:val="009B78CC"/>
    <w:rsid w:val="009C29F1"/>
    <w:rsid w:val="009C41E7"/>
    <w:rsid w:val="009C6B86"/>
    <w:rsid w:val="009D002B"/>
    <w:rsid w:val="009D0503"/>
    <w:rsid w:val="009D1907"/>
    <w:rsid w:val="009D1D81"/>
    <w:rsid w:val="009D22C5"/>
    <w:rsid w:val="009D61D1"/>
    <w:rsid w:val="009D6F47"/>
    <w:rsid w:val="009D7EC0"/>
    <w:rsid w:val="009E039F"/>
    <w:rsid w:val="009E1A4F"/>
    <w:rsid w:val="009E4643"/>
    <w:rsid w:val="009E513F"/>
    <w:rsid w:val="009F0505"/>
    <w:rsid w:val="009F1505"/>
    <w:rsid w:val="009F26C3"/>
    <w:rsid w:val="009F6900"/>
    <w:rsid w:val="00A04286"/>
    <w:rsid w:val="00A045B6"/>
    <w:rsid w:val="00A07633"/>
    <w:rsid w:val="00A10595"/>
    <w:rsid w:val="00A12D51"/>
    <w:rsid w:val="00A1348E"/>
    <w:rsid w:val="00A158A1"/>
    <w:rsid w:val="00A1607E"/>
    <w:rsid w:val="00A16C65"/>
    <w:rsid w:val="00A21820"/>
    <w:rsid w:val="00A223FD"/>
    <w:rsid w:val="00A26BBA"/>
    <w:rsid w:val="00A279B6"/>
    <w:rsid w:val="00A30489"/>
    <w:rsid w:val="00A30C36"/>
    <w:rsid w:val="00A36FC5"/>
    <w:rsid w:val="00A378C2"/>
    <w:rsid w:val="00A40D03"/>
    <w:rsid w:val="00A42F30"/>
    <w:rsid w:val="00A4352E"/>
    <w:rsid w:val="00A43822"/>
    <w:rsid w:val="00A44560"/>
    <w:rsid w:val="00A479EB"/>
    <w:rsid w:val="00A50136"/>
    <w:rsid w:val="00A506F9"/>
    <w:rsid w:val="00A50E8C"/>
    <w:rsid w:val="00A51C8D"/>
    <w:rsid w:val="00A51E89"/>
    <w:rsid w:val="00A51F2D"/>
    <w:rsid w:val="00A51F41"/>
    <w:rsid w:val="00A522E3"/>
    <w:rsid w:val="00A55AE7"/>
    <w:rsid w:val="00A55E10"/>
    <w:rsid w:val="00A5625C"/>
    <w:rsid w:val="00A60759"/>
    <w:rsid w:val="00A608C8"/>
    <w:rsid w:val="00A618B4"/>
    <w:rsid w:val="00A61B21"/>
    <w:rsid w:val="00A652F0"/>
    <w:rsid w:val="00A6702B"/>
    <w:rsid w:val="00A80EDD"/>
    <w:rsid w:val="00A810AD"/>
    <w:rsid w:val="00A849C1"/>
    <w:rsid w:val="00A84CBD"/>
    <w:rsid w:val="00A85CCC"/>
    <w:rsid w:val="00A9158A"/>
    <w:rsid w:val="00A92C5F"/>
    <w:rsid w:val="00A97300"/>
    <w:rsid w:val="00AA0237"/>
    <w:rsid w:val="00AA1DE2"/>
    <w:rsid w:val="00AA2C33"/>
    <w:rsid w:val="00AB3ED5"/>
    <w:rsid w:val="00AB484C"/>
    <w:rsid w:val="00AB5AA8"/>
    <w:rsid w:val="00AC0E52"/>
    <w:rsid w:val="00AC112E"/>
    <w:rsid w:val="00AC3023"/>
    <w:rsid w:val="00AC3748"/>
    <w:rsid w:val="00AC40AB"/>
    <w:rsid w:val="00AC4756"/>
    <w:rsid w:val="00AC517E"/>
    <w:rsid w:val="00AC5981"/>
    <w:rsid w:val="00AC64FB"/>
    <w:rsid w:val="00AC6694"/>
    <w:rsid w:val="00AC6B30"/>
    <w:rsid w:val="00AC7E1D"/>
    <w:rsid w:val="00AD0244"/>
    <w:rsid w:val="00AD14D6"/>
    <w:rsid w:val="00AD1B91"/>
    <w:rsid w:val="00AD5280"/>
    <w:rsid w:val="00AD7C50"/>
    <w:rsid w:val="00AE19B8"/>
    <w:rsid w:val="00AE1A5C"/>
    <w:rsid w:val="00AE1E2B"/>
    <w:rsid w:val="00AE210E"/>
    <w:rsid w:val="00AE218D"/>
    <w:rsid w:val="00AE2A37"/>
    <w:rsid w:val="00AE4546"/>
    <w:rsid w:val="00AE68EC"/>
    <w:rsid w:val="00AE6B40"/>
    <w:rsid w:val="00AF0FF4"/>
    <w:rsid w:val="00AF22FD"/>
    <w:rsid w:val="00AF5B5B"/>
    <w:rsid w:val="00AF64DA"/>
    <w:rsid w:val="00AF6A00"/>
    <w:rsid w:val="00B0246C"/>
    <w:rsid w:val="00B10707"/>
    <w:rsid w:val="00B1594E"/>
    <w:rsid w:val="00B20850"/>
    <w:rsid w:val="00B212BB"/>
    <w:rsid w:val="00B22652"/>
    <w:rsid w:val="00B242D4"/>
    <w:rsid w:val="00B245F0"/>
    <w:rsid w:val="00B2538F"/>
    <w:rsid w:val="00B31D89"/>
    <w:rsid w:val="00B35B0A"/>
    <w:rsid w:val="00B35D91"/>
    <w:rsid w:val="00B36CFA"/>
    <w:rsid w:val="00B371A5"/>
    <w:rsid w:val="00B3780F"/>
    <w:rsid w:val="00B416A2"/>
    <w:rsid w:val="00B4225A"/>
    <w:rsid w:val="00B4662B"/>
    <w:rsid w:val="00B52FA4"/>
    <w:rsid w:val="00B549B8"/>
    <w:rsid w:val="00B56C35"/>
    <w:rsid w:val="00B5778A"/>
    <w:rsid w:val="00B615D0"/>
    <w:rsid w:val="00B63147"/>
    <w:rsid w:val="00B6511A"/>
    <w:rsid w:val="00B66C91"/>
    <w:rsid w:val="00B71300"/>
    <w:rsid w:val="00B71421"/>
    <w:rsid w:val="00B72A11"/>
    <w:rsid w:val="00B750A5"/>
    <w:rsid w:val="00B76F95"/>
    <w:rsid w:val="00B7726D"/>
    <w:rsid w:val="00B77C0C"/>
    <w:rsid w:val="00B8123E"/>
    <w:rsid w:val="00B827FE"/>
    <w:rsid w:val="00B828AF"/>
    <w:rsid w:val="00B83D3A"/>
    <w:rsid w:val="00B862DB"/>
    <w:rsid w:val="00B869C5"/>
    <w:rsid w:val="00B90CE3"/>
    <w:rsid w:val="00B970AC"/>
    <w:rsid w:val="00BA0973"/>
    <w:rsid w:val="00BA460E"/>
    <w:rsid w:val="00BA4EC2"/>
    <w:rsid w:val="00BA51BE"/>
    <w:rsid w:val="00BA6641"/>
    <w:rsid w:val="00BA67D7"/>
    <w:rsid w:val="00BB14DC"/>
    <w:rsid w:val="00BB1B44"/>
    <w:rsid w:val="00BB2A4F"/>
    <w:rsid w:val="00BB2E61"/>
    <w:rsid w:val="00BB3586"/>
    <w:rsid w:val="00BC3F7C"/>
    <w:rsid w:val="00BC7ECF"/>
    <w:rsid w:val="00BD0D09"/>
    <w:rsid w:val="00BD2B71"/>
    <w:rsid w:val="00BD430B"/>
    <w:rsid w:val="00BD60C0"/>
    <w:rsid w:val="00BD6646"/>
    <w:rsid w:val="00BD7A32"/>
    <w:rsid w:val="00BE47F4"/>
    <w:rsid w:val="00BE6CD6"/>
    <w:rsid w:val="00BE7F18"/>
    <w:rsid w:val="00BF32A4"/>
    <w:rsid w:val="00BF6673"/>
    <w:rsid w:val="00BF7778"/>
    <w:rsid w:val="00C05F9F"/>
    <w:rsid w:val="00C101D9"/>
    <w:rsid w:val="00C10832"/>
    <w:rsid w:val="00C10A46"/>
    <w:rsid w:val="00C133E2"/>
    <w:rsid w:val="00C13E5D"/>
    <w:rsid w:val="00C144F0"/>
    <w:rsid w:val="00C166B1"/>
    <w:rsid w:val="00C209B4"/>
    <w:rsid w:val="00C209CC"/>
    <w:rsid w:val="00C20E75"/>
    <w:rsid w:val="00C21455"/>
    <w:rsid w:val="00C21A40"/>
    <w:rsid w:val="00C23096"/>
    <w:rsid w:val="00C23142"/>
    <w:rsid w:val="00C243D3"/>
    <w:rsid w:val="00C24698"/>
    <w:rsid w:val="00C24CEC"/>
    <w:rsid w:val="00C25EBF"/>
    <w:rsid w:val="00C263CD"/>
    <w:rsid w:val="00C263E6"/>
    <w:rsid w:val="00C34A88"/>
    <w:rsid w:val="00C36207"/>
    <w:rsid w:val="00C407BE"/>
    <w:rsid w:val="00C4169C"/>
    <w:rsid w:val="00C43114"/>
    <w:rsid w:val="00C43CB5"/>
    <w:rsid w:val="00C44B88"/>
    <w:rsid w:val="00C45611"/>
    <w:rsid w:val="00C45A52"/>
    <w:rsid w:val="00C45C56"/>
    <w:rsid w:val="00C503A4"/>
    <w:rsid w:val="00C51A91"/>
    <w:rsid w:val="00C53B21"/>
    <w:rsid w:val="00C54B92"/>
    <w:rsid w:val="00C57404"/>
    <w:rsid w:val="00C57D5A"/>
    <w:rsid w:val="00C626CD"/>
    <w:rsid w:val="00C637CD"/>
    <w:rsid w:val="00C638BF"/>
    <w:rsid w:val="00C64448"/>
    <w:rsid w:val="00C6615A"/>
    <w:rsid w:val="00C7495B"/>
    <w:rsid w:val="00C75A89"/>
    <w:rsid w:val="00C76C6F"/>
    <w:rsid w:val="00C80CE5"/>
    <w:rsid w:val="00C83D84"/>
    <w:rsid w:val="00C844D7"/>
    <w:rsid w:val="00C901F9"/>
    <w:rsid w:val="00C90720"/>
    <w:rsid w:val="00C91553"/>
    <w:rsid w:val="00C91E56"/>
    <w:rsid w:val="00C93FB1"/>
    <w:rsid w:val="00C945E9"/>
    <w:rsid w:val="00C95C9E"/>
    <w:rsid w:val="00C962E0"/>
    <w:rsid w:val="00CA05BC"/>
    <w:rsid w:val="00CA06D0"/>
    <w:rsid w:val="00CA1956"/>
    <w:rsid w:val="00CA32F8"/>
    <w:rsid w:val="00CA577B"/>
    <w:rsid w:val="00CB5881"/>
    <w:rsid w:val="00CC0BA2"/>
    <w:rsid w:val="00CC18AD"/>
    <w:rsid w:val="00CC1918"/>
    <w:rsid w:val="00CC2D24"/>
    <w:rsid w:val="00CC7258"/>
    <w:rsid w:val="00CD25DF"/>
    <w:rsid w:val="00CD7646"/>
    <w:rsid w:val="00CE45E2"/>
    <w:rsid w:val="00CE4E6C"/>
    <w:rsid w:val="00CE645C"/>
    <w:rsid w:val="00CE68C3"/>
    <w:rsid w:val="00CE77AC"/>
    <w:rsid w:val="00CF26A0"/>
    <w:rsid w:val="00CF46C0"/>
    <w:rsid w:val="00CF733A"/>
    <w:rsid w:val="00D0149B"/>
    <w:rsid w:val="00D01A14"/>
    <w:rsid w:val="00D01FAD"/>
    <w:rsid w:val="00D02F9E"/>
    <w:rsid w:val="00D050F5"/>
    <w:rsid w:val="00D0728F"/>
    <w:rsid w:val="00D13691"/>
    <w:rsid w:val="00D14962"/>
    <w:rsid w:val="00D15FC3"/>
    <w:rsid w:val="00D2096D"/>
    <w:rsid w:val="00D20ABB"/>
    <w:rsid w:val="00D21CCD"/>
    <w:rsid w:val="00D234D0"/>
    <w:rsid w:val="00D23CD0"/>
    <w:rsid w:val="00D259D4"/>
    <w:rsid w:val="00D25F3A"/>
    <w:rsid w:val="00D32FD7"/>
    <w:rsid w:val="00D35C85"/>
    <w:rsid w:val="00D36540"/>
    <w:rsid w:val="00D36647"/>
    <w:rsid w:val="00D37F67"/>
    <w:rsid w:val="00D40307"/>
    <w:rsid w:val="00D44819"/>
    <w:rsid w:val="00D45082"/>
    <w:rsid w:val="00D4605D"/>
    <w:rsid w:val="00D460E8"/>
    <w:rsid w:val="00D5071D"/>
    <w:rsid w:val="00D54611"/>
    <w:rsid w:val="00D54A7E"/>
    <w:rsid w:val="00D550C5"/>
    <w:rsid w:val="00D56CE2"/>
    <w:rsid w:val="00D62C50"/>
    <w:rsid w:val="00D63589"/>
    <w:rsid w:val="00D64C72"/>
    <w:rsid w:val="00D66879"/>
    <w:rsid w:val="00D669CE"/>
    <w:rsid w:val="00D67BAB"/>
    <w:rsid w:val="00D835D4"/>
    <w:rsid w:val="00D83E9A"/>
    <w:rsid w:val="00D864F4"/>
    <w:rsid w:val="00D916FD"/>
    <w:rsid w:val="00D93418"/>
    <w:rsid w:val="00D96193"/>
    <w:rsid w:val="00D96300"/>
    <w:rsid w:val="00D96E91"/>
    <w:rsid w:val="00D971A7"/>
    <w:rsid w:val="00DA00BB"/>
    <w:rsid w:val="00DA1361"/>
    <w:rsid w:val="00DA1422"/>
    <w:rsid w:val="00DA1C04"/>
    <w:rsid w:val="00DA2524"/>
    <w:rsid w:val="00DB00AE"/>
    <w:rsid w:val="00DB0F5A"/>
    <w:rsid w:val="00DB1E7E"/>
    <w:rsid w:val="00DB4AB8"/>
    <w:rsid w:val="00DB5B44"/>
    <w:rsid w:val="00DB6CAF"/>
    <w:rsid w:val="00DC013F"/>
    <w:rsid w:val="00DC10FB"/>
    <w:rsid w:val="00DC2098"/>
    <w:rsid w:val="00DC3332"/>
    <w:rsid w:val="00DC6510"/>
    <w:rsid w:val="00DD3ADB"/>
    <w:rsid w:val="00DD511F"/>
    <w:rsid w:val="00DD5703"/>
    <w:rsid w:val="00DE00A2"/>
    <w:rsid w:val="00DE241E"/>
    <w:rsid w:val="00DE2E17"/>
    <w:rsid w:val="00DE3169"/>
    <w:rsid w:val="00DE756D"/>
    <w:rsid w:val="00DE785C"/>
    <w:rsid w:val="00DF1388"/>
    <w:rsid w:val="00DF2626"/>
    <w:rsid w:val="00DF27C1"/>
    <w:rsid w:val="00DF2F03"/>
    <w:rsid w:val="00DF34D6"/>
    <w:rsid w:val="00DF3CFC"/>
    <w:rsid w:val="00DF41E2"/>
    <w:rsid w:val="00DF4E48"/>
    <w:rsid w:val="00E010F9"/>
    <w:rsid w:val="00E07646"/>
    <w:rsid w:val="00E07CDA"/>
    <w:rsid w:val="00E11A85"/>
    <w:rsid w:val="00E17BF6"/>
    <w:rsid w:val="00E22105"/>
    <w:rsid w:val="00E224A1"/>
    <w:rsid w:val="00E242D2"/>
    <w:rsid w:val="00E24F51"/>
    <w:rsid w:val="00E2559E"/>
    <w:rsid w:val="00E306E9"/>
    <w:rsid w:val="00E30BA0"/>
    <w:rsid w:val="00E344C3"/>
    <w:rsid w:val="00E350C0"/>
    <w:rsid w:val="00E350EB"/>
    <w:rsid w:val="00E377C4"/>
    <w:rsid w:val="00E40AB6"/>
    <w:rsid w:val="00E44691"/>
    <w:rsid w:val="00E44A7C"/>
    <w:rsid w:val="00E47CF0"/>
    <w:rsid w:val="00E505CE"/>
    <w:rsid w:val="00E52A0D"/>
    <w:rsid w:val="00E535F7"/>
    <w:rsid w:val="00E56B08"/>
    <w:rsid w:val="00E57BD3"/>
    <w:rsid w:val="00E60FA5"/>
    <w:rsid w:val="00E63D20"/>
    <w:rsid w:val="00E64391"/>
    <w:rsid w:val="00E649FA"/>
    <w:rsid w:val="00E64D33"/>
    <w:rsid w:val="00E653B3"/>
    <w:rsid w:val="00E668C3"/>
    <w:rsid w:val="00E66EA0"/>
    <w:rsid w:val="00E67834"/>
    <w:rsid w:val="00E75AF2"/>
    <w:rsid w:val="00E76670"/>
    <w:rsid w:val="00E83261"/>
    <w:rsid w:val="00E83857"/>
    <w:rsid w:val="00E86740"/>
    <w:rsid w:val="00E86F9A"/>
    <w:rsid w:val="00E87B2A"/>
    <w:rsid w:val="00E907A2"/>
    <w:rsid w:val="00E9279F"/>
    <w:rsid w:val="00E92DB2"/>
    <w:rsid w:val="00E94056"/>
    <w:rsid w:val="00E946ED"/>
    <w:rsid w:val="00E96249"/>
    <w:rsid w:val="00E973D9"/>
    <w:rsid w:val="00E9744B"/>
    <w:rsid w:val="00E97B8F"/>
    <w:rsid w:val="00EA00AD"/>
    <w:rsid w:val="00EA4162"/>
    <w:rsid w:val="00EA4502"/>
    <w:rsid w:val="00EB4195"/>
    <w:rsid w:val="00EB53C5"/>
    <w:rsid w:val="00EB7222"/>
    <w:rsid w:val="00EC1FCF"/>
    <w:rsid w:val="00EC3075"/>
    <w:rsid w:val="00ED126B"/>
    <w:rsid w:val="00ED4DCB"/>
    <w:rsid w:val="00ED4FEB"/>
    <w:rsid w:val="00ED5E1A"/>
    <w:rsid w:val="00ED6183"/>
    <w:rsid w:val="00ED6BEC"/>
    <w:rsid w:val="00ED7CCB"/>
    <w:rsid w:val="00ED7EA0"/>
    <w:rsid w:val="00EE0C13"/>
    <w:rsid w:val="00EE1A40"/>
    <w:rsid w:val="00EE6F87"/>
    <w:rsid w:val="00EE7B1A"/>
    <w:rsid w:val="00EF3F99"/>
    <w:rsid w:val="00EF6125"/>
    <w:rsid w:val="00EF6B0A"/>
    <w:rsid w:val="00F007CD"/>
    <w:rsid w:val="00F01C9A"/>
    <w:rsid w:val="00F044FE"/>
    <w:rsid w:val="00F05BFE"/>
    <w:rsid w:val="00F07754"/>
    <w:rsid w:val="00F12546"/>
    <w:rsid w:val="00F14503"/>
    <w:rsid w:val="00F159CD"/>
    <w:rsid w:val="00F16347"/>
    <w:rsid w:val="00F219F5"/>
    <w:rsid w:val="00F222F2"/>
    <w:rsid w:val="00F26E23"/>
    <w:rsid w:val="00F30AE4"/>
    <w:rsid w:val="00F315B1"/>
    <w:rsid w:val="00F33496"/>
    <w:rsid w:val="00F33BE3"/>
    <w:rsid w:val="00F350C6"/>
    <w:rsid w:val="00F373C5"/>
    <w:rsid w:val="00F37643"/>
    <w:rsid w:val="00F40A1A"/>
    <w:rsid w:val="00F42E57"/>
    <w:rsid w:val="00F45D75"/>
    <w:rsid w:val="00F4667D"/>
    <w:rsid w:val="00F502C7"/>
    <w:rsid w:val="00F52793"/>
    <w:rsid w:val="00F52D74"/>
    <w:rsid w:val="00F53680"/>
    <w:rsid w:val="00F609C0"/>
    <w:rsid w:val="00F62DAF"/>
    <w:rsid w:val="00F638A8"/>
    <w:rsid w:val="00F64B99"/>
    <w:rsid w:val="00F67137"/>
    <w:rsid w:val="00F700C9"/>
    <w:rsid w:val="00F70716"/>
    <w:rsid w:val="00F743C9"/>
    <w:rsid w:val="00F77E5B"/>
    <w:rsid w:val="00F83FB6"/>
    <w:rsid w:val="00F8426D"/>
    <w:rsid w:val="00F8716B"/>
    <w:rsid w:val="00F90713"/>
    <w:rsid w:val="00F93D5D"/>
    <w:rsid w:val="00F94F49"/>
    <w:rsid w:val="00F95EF3"/>
    <w:rsid w:val="00F9658E"/>
    <w:rsid w:val="00F97752"/>
    <w:rsid w:val="00FA1523"/>
    <w:rsid w:val="00FA15D1"/>
    <w:rsid w:val="00FA30E8"/>
    <w:rsid w:val="00FA6AB7"/>
    <w:rsid w:val="00FA6E18"/>
    <w:rsid w:val="00FB10D6"/>
    <w:rsid w:val="00FB2B12"/>
    <w:rsid w:val="00FB5ECD"/>
    <w:rsid w:val="00FB63F4"/>
    <w:rsid w:val="00FB6766"/>
    <w:rsid w:val="00FC1AC2"/>
    <w:rsid w:val="00FC435A"/>
    <w:rsid w:val="00FC4560"/>
    <w:rsid w:val="00FC4C19"/>
    <w:rsid w:val="00FC6F20"/>
    <w:rsid w:val="00FD06C2"/>
    <w:rsid w:val="00FD2213"/>
    <w:rsid w:val="00FD268B"/>
    <w:rsid w:val="00FD453F"/>
    <w:rsid w:val="00FD5E26"/>
    <w:rsid w:val="00FE1F19"/>
    <w:rsid w:val="00FE223F"/>
    <w:rsid w:val="00FE436A"/>
    <w:rsid w:val="00FE50C8"/>
    <w:rsid w:val="00FE5187"/>
    <w:rsid w:val="00FE7325"/>
    <w:rsid w:val="00FF03D1"/>
    <w:rsid w:val="00FF124B"/>
    <w:rsid w:val="00FF1367"/>
    <w:rsid w:val="00FF19CA"/>
    <w:rsid w:val="00FF4326"/>
    <w:rsid w:val="00FF5D94"/>
    <w:rsid w:val="00FF6CAB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62B360-5C69-4E1D-AF8E-6CBA18BF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A92C5F"/>
    <w:pPr>
      <w:jc w:val="both"/>
    </w:pPr>
    <w:rPr>
      <w:rFonts w:asciiTheme="minorHAnsi" w:hAnsiTheme="minorHAnsi"/>
      <w:b/>
      <w:spacing w:val="-5"/>
      <w:sz w:val="36"/>
      <w:szCs w:val="36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3F6F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6FD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6FD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6F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6FDC"/>
    <w:rPr>
      <w:rFonts w:ascii="Times New Roman" w:eastAsia="Times New Roman" w:hAnsi="Times New Roman"/>
      <w:b/>
      <w:bCs/>
    </w:rPr>
  </w:style>
  <w:style w:type="paragraph" w:styleId="SemEspaamento">
    <w:name w:val="No Spacing"/>
    <w:uiPriority w:val="1"/>
    <w:qFormat/>
    <w:rsid w:val="00C64448"/>
    <w:rPr>
      <w:rFonts w:ascii="Times New Roman" w:eastAsia="Times New Roman" w:hAnsi="Times New Roman"/>
    </w:rPr>
  </w:style>
  <w:style w:type="paragraph" w:customStyle="1" w:styleId="Corpodetexto22">
    <w:name w:val="Corpo de texto 22"/>
    <w:basedOn w:val="Normal"/>
    <w:rsid w:val="001827B5"/>
    <w:pPr>
      <w:suppressAutoHyphens/>
      <w:spacing w:after="120" w:line="480" w:lineRule="auto"/>
    </w:pPr>
    <w:rPr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6863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6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arcadores">
    <w:name w:val="List Bullet"/>
    <w:basedOn w:val="Normal"/>
    <w:uiPriority w:val="99"/>
    <w:unhideWhenUsed/>
    <w:rsid w:val="0011395C"/>
    <w:pPr>
      <w:numPr>
        <w:numId w:val="4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FFCD0-246A-4410-903A-1A9EF16F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4198</TotalTime>
  <Pages>118</Pages>
  <Words>44852</Words>
  <Characters>242205</Characters>
  <Application>Microsoft Office Word</Application>
  <DocSecurity>0</DocSecurity>
  <Lines>2018</Lines>
  <Paragraphs>572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286485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273</cp:revision>
  <cp:lastPrinted>2022-04-08T13:29:00Z</cp:lastPrinted>
  <dcterms:created xsi:type="dcterms:W3CDTF">2022-03-22T16:24:00Z</dcterms:created>
  <dcterms:modified xsi:type="dcterms:W3CDTF">2022-04-08T13:47:00Z</dcterms:modified>
</cp:coreProperties>
</file>