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24D61" w14:textId="77777777" w:rsidR="005172D4" w:rsidRDefault="005172D4" w:rsidP="005172D4">
      <w:pPr>
        <w:rPr>
          <w:rFonts w:ascii="Calibri" w:hAnsi="Calibri"/>
          <w:b/>
        </w:rPr>
      </w:pPr>
      <w:r w:rsidRPr="00A20FE2">
        <w:rPr>
          <w:rFonts w:ascii="Calibri" w:hAnsi="Calibri"/>
          <w:b/>
        </w:rPr>
        <w:t xml:space="preserve">                                                          </w:t>
      </w:r>
    </w:p>
    <w:p w14:paraId="3E989A49" w14:textId="150FF2C2" w:rsidR="0031565E" w:rsidRPr="008A542F" w:rsidRDefault="0031565E" w:rsidP="00A336CA">
      <w:pPr>
        <w:jc w:val="center"/>
        <w:rPr>
          <w:rFonts w:asciiTheme="minorHAnsi" w:hAnsiTheme="minorHAnsi" w:cstheme="minorHAnsi"/>
          <w:b/>
          <w:sz w:val="28"/>
          <w:szCs w:val="28"/>
        </w:rPr>
      </w:pPr>
      <w:r w:rsidRPr="008A542F">
        <w:rPr>
          <w:rFonts w:asciiTheme="minorHAnsi" w:hAnsiTheme="minorHAnsi" w:cstheme="minorHAnsi"/>
          <w:b/>
          <w:sz w:val="28"/>
          <w:szCs w:val="28"/>
        </w:rPr>
        <w:t>PROJETO DE LEI LEGISLATIVO 0</w:t>
      </w:r>
      <w:r w:rsidR="008A542F" w:rsidRPr="008A542F">
        <w:rPr>
          <w:rFonts w:asciiTheme="minorHAnsi" w:hAnsiTheme="minorHAnsi" w:cstheme="minorHAnsi"/>
          <w:b/>
          <w:sz w:val="28"/>
          <w:szCs w:val="28"/>
        </w:rPr>
        <w:t>1</w:t>
      </w:r>
      <w:r w:rsidR="000C795F">
        <w:rPr>
          <w:rFonts w:asciiTheme="minorHAnsi" w:hAnsiTheme="minorHAnsi" w:cstheme="minorHAnsi"/>
          <w:b/>
          <w:sz w:val="28"/>
          <w:szCs w:val="28"/>
        </w:rPr>
        <w:t>8</w:t>
      </w:r>
      <w:r w:rsidRPr="008A542F">
        <w:rPr>
          <w:rFonts w:asciiTheme="minorHAnsi" w:hAnsiTheme="minorHAnsi" w:cstheme="minorHAnsi"/>
          <w:b/>
          <w:sz w:val="28"/>
          <w:szCs w:val="28"/>
        </w:rPr>
        <w:t xml:space="preserve"> / 202</w:t>
      </w:r>
      <w:r w:rsidR="008A542F" w:rsidRPr="008A542F">
        <w:rPr>
          <w:rFonts w:asciiTheme="minorHAnsi" w:hAnsiTheme="minorHAnsi" w:cstheme="minorHAnsi"/>
          <w:b/>
          <w:sz w:val="28"/>
          <w:szCs w:val="28"/>
        </w:rPr>
        <w:t>2</w:t>
      </w:r>
    </w:p>
    <w:p w14:paraId="7F63B2B0" w14:textId="77777777" w:rsidR="0031565E" w:rsidRDefault="0031565E" w:rsidP="0031565E">
      <w:pPr>
        <w:jc w:val="center"/>
        <w:rPr>
          <w:rFonts w:asciiTheme="minorHAnsi" w:hAnsiTheme="minorHAnsi" w:cstheme="minorHAnsi"/>
          <w:b/>
        </w:rPr>
      </w:pPr>
    </w:p>
    <w:p w14:paraId="405C014A" w14:textId="7EB61535" w:rsidR="0031565E" w:rsidRPr="008A542F" w:rsidRDefault="00362A44" w:rsidP="00B0360F">
      <w:pPr>
        <w:ind w:left="4253" w:firstLine="567"/>
        <w:jc w:val="both"/>
        <w:rPr>
          <w:rFonts w:asciiTheme="minorHAnsi" w:hAnsiTheme="minorHAnsi" w:cstheme="minorHAnsi"/>
          <w:b/>
        </w:rPr>
      </w:pPr>
      <w:bookmarkStart w:id="0" w:name="_GoBack"/>
      <w:bookmarkEnd w:id="0"/>
      <w:r w:rsidRPr="00362A44">
        <w:rPr>
          <w:rFonts w:asciiTheme="minorHAnsi" w:hAnsiTheme="minorHAnsi" w:cstheme="minorHAnsi"/>
          <w:b/>
        </w:rPr>
        <w:t>DISPÕE SOBRE A CONCESSÃO DE TRANSPORTE A      ATLETAS E EQUIPES DO MUNICÍPIO DE SÃO JERÔNIMO PARA PARTICIPAÇÃO EM COMPETIÇÕES ESPORTIVAS E DÁ OUTRAS PROVIDÊNCIAS</w:t>
      </w:r>
      <w:r>
        <w:rPr>
          <w:rFonts w:asciiTheme="minorHAnsi" w:hAnsiTheme="minorHAnsi" w:cstheme="minorHAnsi"/>
          <w:b/>
        </w:rPr>
        <w:t>.</w:t>
      </w:r>
      <w:r w:rsidR="008A542F">
        <w:rPr>
          <w:rFonts w:asciiTheme="minorHAnsi" w:hAnsiTheme="minorHAnsi" w:cstheme="minorHAnsi"/>
          <w:b/>
        </w:rPr>
        <w:t xml:space="preserve"> </w:t>
      </w:r>
    </w:p>
    <w:p w14:paraId="24AA3F1D" w14:textId="77777777" w:rsidR="0031565E" w:rsidRPr="008A542F" w:rsidRDefault="0031565E" w:rsidP="0031565E">
      <w:pPr>
        <w:jc w:val="both"/>
        <w:rPr>
          <w:rFonts w:asciiTheme="minorHAnsi" w:hAnsiTheme="minorHAnsi" w:cstheme="minorHAnsi"/>
          <w:b/>
        </w:rPr>
      </w:pPr>
    </w:p>
    <w:p w14:paraId="3243FD19" w14:textId="77777777" w:rsidR="0031565E" w:rsidRPr="008A542F" w:rsidRDefault="0031565E" w:rsidP="0031565E">
      <w:pPr>
        <w:jc w:val="both"/>
        <w:rPr>
          <w:rFonts w:asciiTheme="minorHAnsi" w:hAnsiTheme="minorHAnsi" w:cstheme="minorHAnsi"/>
          <w:b/>
        </w:rPr>
      </w:pPr>
    </w:p>
    <w:p w14:paraId="100060B5" w14:textId="77777777" w:rsidR="008A542F" w:rsidRPr="008A542F" w:rsidRDefault="008A542F" w:rsidP="008A542F">
      <w:pPr>
        <w:tabs>
          <w:tab w:val="left" w:pos="3686"/>
        </w:tabs>
        <w:ind w:firstLine="2835"/>
        <w:jc w:val="both"/>
        <w:rPr>
          <w:rFonts w:asciiTheme="minorHAnsi" w:hAnsiTheme="minorHAnsi" w:cstheme="minorHAnsi"/>
        </w:rPr>
      </w:pPr>
      <w:r w:rsidRPr="008A542F">
        <w:rPr>
          <w:rFonts w:asciiTheme="minorHAnsi" w:hAnsiTheme="minorHAnsi" w:cstheme="minorHAnsi"/>
          <w:b/>
        </w:rPr>
        <w:t xml:space="preserve">EVANDRO AGIZ HEBERLE, </w:t>
      </w:r>
      <w:r w:rsidRPr="008A542F">
        <w:rPr>
          <w:rFonts w:asciiTheme="minorHAnsi" w:hAnsiTheme="minorHAnsi" w:cstheme="minorHAnsi"/>
        </w:rPr>
        <w:t xml:space="preserve">Prefeito Municipal de São Jerônimo/RS, no uso de suas atribuições legais, conferidas pelo Artigo 73, IV da Lei Orgânica, </w:t>
      </w:r>
      <w:r w:rsidRPr="008A542F">
        <w:rPr>
          <w:rFonts w:asciiTheme="minorHAnsi" w:hAnsiTheme="minorHAnsi" w:cstheme="minorHAnsi"/>
          <w:b/>
        </w:rPr>
        <w:t>FAZ SABER</w:t>
      </w:r>
      <w:r w:rsidRPr="008A542F">
        <w:rPr>
          <w:rFonts w:asciiTheme="minorHAnsi" w:hAnsiTheme="minorHAnsi" w:cstheme="minorHAnsi"/>
        </w:rPr>
        <w:t xml:space="preserve"> que a Câmara Municipal aprovou e eu sanciono a seguinte LEI:</w:t>
      </w:r>
    </w:p>
    <w:p w14:paraId="6BF2B5ED" w14:textId="756237B2"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 xml:space="preserve">   </w:t>
      </w:r>
    </w:p>
    <w:p w14:paraId="593A387C" w14:textId="0CCB5EDC" w:rsidR="000C795F" w:rsidRPr="000C795F" w:rsidRDefault="000C795F" w:rsidP="000C795F">
      <w:pPr>
        <w:jc w:val="both"/>
        <w:rPr>
          <w:rFonts w:asciiTheme="minorHAnsi" w:hAnsiTheme="minorHAnsi" w:cstheme="minorHAnsi"/>
          <w:bCs/>
        </w:rPr>
      </w:pPr>
      <w:r w:rsidRPr="00362A44">
        <w:rPr>
          <w:rFonts w:asciiTheme="minorHAnsi" w:hAnsiTheme="minorHAnsi" w:cstheme="minorHAnsi"/>
          <w:b/>
        </w:rPr>
        <w:t>Art. 1º</w:t>
      </w:r>
      <w:r w:rsidR="00362A44" w:rsidRPr="00362A44">
        <w:rPr>
          <w:rFonts w:asciiTheme="minorHAnsi" w:hAnsiTheme="minorHAnsi" w:cstheme="minorHAnsi"/>
          <w:b/>
        </w:rPr>
        <w:t>.</w:t>
      </w:r>
      <w:r w:rsidR="00362A44" w:rsidRPr="00362A44">
        <w:rPr>
          <w:rFonts w:asciiTheme="minorHAnsi" w:hAnsiTheme="minorHAnsi" w:cstheme="minorHAnsi"/>
          <w:b/>
        </w:rPr>
        <w:tab/>
      </w:r>
      <w:r w:rsidRPr="000C795F">
        <w:rPr>
          <w:rFonts w:asciiTheme="minorHAnsi" w:hAnsiTheme="minorHAnsi" w:cstheme="minorHAnsi"/>
          <w:bCs/>
        </w:rPr>
        <w:t>Fica o Poder Executivo Municipal autorizado a viabilizar o transporte para o deslocamento de atletas amadores e entidades esportivas que representam o Município de São Jerônimo em competições realizadas fora da sede do Município, visando fomentar as práticas esportivas e o desenvolvimento do esporte em suas diversas modalidades.</w:t>
      </w:r>
    </w:p>
    <w:p w14:paraId="2995E2C3" w14:textId="77777777" w:rsidR="000C795F" w:rsidRPr="000C795F" w:rsidRDefault="000C795F" w:rsidP="000C795F">
      <w:pPr>
        <w:jc w:val="both"/>
        <w:rPr>
          <w:rFonts w:asciiTheme="minorHAnsi" w:hAnsiTheme="minorHAnsi" w:cstheme="minorHAnsi"/>
          <w:bCs/>
        </w:rPr>
      </w:pPr>
    </w:p>
    <w:p w14:paraId="76291406" w14:textId="6CC1F768" w:rsidR="000C795F" w:rsidRPr="000C795F" w:rsidRDefault="000C795F" w:rsidP="000C795F">
      <w:pPr>
        <w:jc w:val="both"/>
        <w:rPr>
          <w:rFonts w:asciiTheme="minorHAnsi" w:hAnsiTheme="minorHAnsi" w:cstheme="minorHAnsi"/>
          <w:bCs/>
        </w:rPr>
      </w:pPr>
      <w:r w:rsidRPr="00362A44">
        <w:rPr>
          <w:rFonts w:asciiTheme="minorHAnsi" w:hAnsiTheme="minorHAnsi" w:cstheme="minorHAnsi"/>
          <w:b/>
        </w:rPr>
        <w:t>Parágrafo Único</w:t>
      </w:r>
      <w:r w:rsidR="00362A44" w:rsidRPr="00362A44">
        <w:rPr>
          <w:rFonts w:asciiTheme="minorHAnsi" w:hAnsiTheme="minorHAnsi" w:cstheme="minorHAnsi"/>
          <w:b/>
        </w:rPr>
        <w:t>.</w:t>
      </w:r>
      <w:r w:rsidR="00362A44">
        <w:rPr>
          <w:rFonts w:asciiTheme="minorHAnsi" w:hAnsiTheme="minorHAnsi" w:cstheme="minorHAnsi"/>
          <w:bCs/>
        </w:rPr>
        <w:tab/>
      </w:r>
      <w:r w:rsidRPr="000C795F">
        <w:rPr>
          <w:rFonts w:asciiTheme="minorHAnsi" w:hAnsiTheme="minorHAnsi" w:cstheme="minorHAnsi"/>
          <w:bCs/>
        </w:rPr>
        <w:t>O transporte a ser concedido para o deslocamento poderá ser próprio do Município de São Jerônimo ou através de prestador de serviços contratado para esta finalidade, mediante o competente processo licitatório.</w:t>
      </w:r>
    </w:p>
    <w:p w14:paraId="20F22B6F" w14:textId="77777777" w:rsidR="000C795F" w:rsidRPr="000C795F" w:rsidRDefault="000C795F" w:rsidP="000C795F">
      <w:pPr>
        <w:jc w:val="both"/>
        <w:rPr>
          <w:rFonts w:asciiTheme="minorHAnsi" w:hAnsiTheme="minorHAnsi" w:cstheme="minorHAnsi"/>
          <w:bCs/>
        </w:rPr>
      </w:pPr>
    </w:p>
    <w:p w14:paraId="0579018B" w14:textId="11D26406" w:rsidR="000C795F" w:rsidRPr="000C795F" w:rsidRDefault="000C795F" w:rsidP="000C795F">
      <w:pPr>
        <w:jc w:val="both"/>
        <w:rPr>
          <w:rFonts w:asciiTheme="minorHAnsi" w:hAnsiTheme="minorHAnsi" w:cstheme="minorHAnsi"/>
          <w:bCs/>
        </w:rPr>
      </w:pPr>
      <w:r w:rsidRPr="00362A44">
        <w:rPr>
          <w:rFonts w:asciiTheme="minorHAnsi" w:hAnsiTheme="minorHAnsi" w:cstheme="minorHAnsi"/>
          <w:b/>
        </w:rPr>
        <w:t>Art. 2º</w:t>
      </w:r>
      <w:r w:rsidR="00362A44">
        <w:rPr>
          <w:rFonts w:asciiTheme="minorHAnsi" w:hAnsiTheme="minorHAnsi" w:cstheme="minorHAnsi"/>
          <w:b/>
        </w:rPr>
        <w:t>.</w:t>
      </w:r>
      <w:r w:rsidR="00362A44">
        <w:rPr>
          <w:rFonts w:asciiTheme="minorHAnsi" w:hAnsiTheme="minorHAnsi" w:cstheme="minorHAnsi"/>
          <w:b/>
        </w:rPr>
        <w:tab/>
      </w:r>
      <w:r w:rsidRPr="000C795F">
        <w:rPr>
          <w:rFonts w:asciiTheme="minorHAnsi" w:hAnsiTheme="minorHAnsi" w:cstheme="minorHAnsi"/>
          <w:bCs/>
        </w:rPr>
        <w:t>O transporte poderá ser concedido individual ou coletivamente, de acordo com a modalidade esportiva e cronograma do evento, subordinado ao interesse público e disponibilidade financeira do Município.</w:t>
      </w:r>
    </w:p>
    <w:p w14:paraId="0E3CD82A" w14:textId="77777777" w:rsidR="000C795F" w:rsidRPr="000C795F" w:rsidRDefault="000C795F" w:rsidP="000C795F">
      <w:pPr>
        <w:jc w:val="both"/>
        <w:rPr>
          <w:rFonts w:asciiTheme="minorHAnsi" w:hAnsiTheme="minorHAnsi" w:cstheme="minorHAnsi"/>
          <w:bCs/>
        </w:rPr>
      </w:pPr>
    </w:p>
    <w:p w14:paraId="4F3D6C3E" w14:textId="67E57AD7" w:rsidR="000C795F" w:rsidRPr="000C795F" w:rsidRDefault="000C795F" w:rsidP="000C795F">
      <w:pPr>
        <w:jc w:val="both"/>
        <w:rPr>
          <w:rFonts w:asciiTheme="minorHAnsi" w:hAnsiTheme="minorHAnsi" w:cstheme="minorHAnsi"/>
          <w:bCs/>
        </w:rPr>
      </w:pPr>
      <w:r w:rsidRPr="00362A44">
        <w:rPr>
          <w:rFonts w:asciiTheme="minorHAnsi" w:hAnsiTheme="minorHAnsi" w:cstheme="minorHAnsi"/>
          <w:b/>
        </w:rPr>
        <w:t>Parágrafo Único</w:t>
      </w:r>
      <w:r w:rsidR="00362A44" w:rsidRPr="00362A44">
        <w:rPr>
          <w:rFonts w:asciiTheme="minorHAnsi" w:hAnsiTheme="minorHAnsi" w:cstheme="minorHAnsi"/>
          <w:b/>
        </w:rPr>
        <w:t>.</w:t>
      </w:r>
      <w:r w:rsidR="00362A44">
        <w:rPr>
          <w:rFonts w:asciiTheme="minorHAnsi" w:hAnsiTheme="minorHAnsi" w:cstheme="minorHAnsi"/>
          <w:bCs/>
        </w:rPr>
        <w:tab/>
      </w:r>
      <w:r w:rsidRPr="000C795F">
        <w:rPr>
          <w:rFonts w:asciiTheme="minorHAnsi" w:hAnsiTheme="minorHAnsi" w:cstheme="minorHAnsi"/>
          <w:bCs/>
        </w:rPr>
        <w:t xml:space="preserve">Para o fim da concessão do incentivo disposto nesta Lei, considera-se: </w:t>
      </w:r>
    </w:p>
    <w:p w14:paraId="026E6E14" w14:textId="77777777" w:rsidR="000C795F" w:rsidRPr="000C795F" w:rsidRDefault="000C795F" w:rsidP="000C795F">
      <w:pPr>
        <w:jc w:val="both"/>
        <w:rPr>
          <w:rFonts w:asciiTheme="minorHAnsi" w:hAnsiTheme="minorHAnsi" w:cstheme="minorHAnsi"/>
          <w:bCs/>
        </w:rPr>
      </w:pPr>
    </w:p>
    <w:p w14:paraId="6181A9CA"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I - Individual: concedido ao atleta amador que representar o Município de São Jerônimo em competições no âmbito estadual, nacional ou internacional;</w:t>
      </w:r>
    </w:p>
    <w:p w14:paraId="465B90E3" w14:textId="77777777" w:rsidR="000C795F" w:rsidRPr="000C795F" w:rsidRDefault="000C795F" w:rsidP="000C795F">
      <w:pPr>
        <w:jc w:val="both"/>
        <w:rPr>
          <w:rFonts w:asciiTheme="minorHAnsi" w:hAnsiTheme="minorHAnsi" w:cstheme="minorHAnsi"/>
          <w:bCs/>
        </w:rPr>
      </w:pPr>
    </w:p>
    <w:p w14:paraId="41D23187"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II - Coletivo: concedido a entidades esportivas, sem fins lucrativos, que representarem o Município de São Jerônimo em competições no âmbito estadual, nacional ou internacional.</w:t>
      </w:r>
    </w:p>
    <w:p w14:paraId="37C2D273" w14:textId="77777777" w:rsidR="000C795F" w:rsidRPr="000C795F" w:rsidRDefault="000C795F" w:rsidP="000C795F">
      <w:pPr>
        <w:jc w:val="both"/>
        <w:rPr>
          <w:rFonts w:asciiTheme="minorHAnsi" w:hAnsiTheme="minorHAnsi" w:cstheme="minorHAnsi"/>
          <w:bCs/>
        </w:rPr>
      </w:pPr>
    </w:p>
    <w:p w14:paraId="4810476A" w14:textId="37085C05" w:rsidR="000C795F" w:rsidRPr="000C795F" w:rsidRDefault="000C795F" w:rsidP="000C795F">
      <w:pPr>
        <w:jc w:val="both"/>
        <w:rPr>
          <w:rFonts w:asciiTheme="minorHAnsi" w:hAnsiTheme="minorHAnsi" w:cstheme="minorHAnsi"/>
          <w:bCs/>
        </w:rPr>
      </w:pPr>
      <w:r w:rsidRPr="00362A44">
        <w:rPr>
          <w:rFonts w:asciiTheme="minorHAnsi" w:hAnsiTheme="minorHAnsi" w:cstheme="minorHAnsi"/>
          <w:b/>
        </w:rPr>
        <w:t>Art. 3º</w:t>
      </w:r>
      <w:r w:rsidR="00362A44" w:rsidRPr="00362A44">
        <w:rPr>
          <w:rFonts w:asciiTheme="minorHAnsi" w:hAnsiTheme="minorHAnsi" w:cstheme="minorHAnsi"/>
          <w:b/>
        </w:rPr>
        <w:t>.</w:t>
      </w:r>
      <w:r w:rsidR="00362A44">
        <w:rPr>
          <w:rFonts w:asciiTheme="minorHAnsi" w:hAnsiTheme="minorHAnsi" w:cstheme="minorHAnsi"/>
          <w:bCs/>
        </w:rPr>
        <w:tab/>
      </w:r>
      <w:r w:rsidRPr="000C795F">
        <w:rPr>
          <w:rFonts w:asciiTheme="minorHAnsi" w:hAnsiTheme="minorHAnsi" w:cstheme="minorHAnsi"/>
          <w:bCs/>
        </w:rPr>
        <w:t>Para se habilitar à concessão do transporte, as entidades esportivas sem fins lucrativos, bem como os atletas amadores, devem protocolar requerimento administrativo com, no mínimo, 30 (trinta) dias de antecedência da realização do evento ou competição esportiva, acompanhado da seguinte documentação:</w:t>
      </w:r>
    </w:p>
    <w:p w14:paraId="4B51AB3E"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lastRenderedPageBreak/>
        <w:t>I – se atleta individual:</w:t>
      </w:r>
    </w:p>
    <w:p w14:paraId="17235832" w14:textId="77777777" w:rsidR="000C795F" w:rsidRPr="000C795F" w:rsidRDefault="000C795F" w:rsidP="000C795F">
      <w:pPr>
        <w:jc w:val="both"/>
        <w:rPr>
          <w:rFonts w:asciiTheme="minorHAnsi" w:hAnsiTheme="minorHAnsi" w:cstheme="minorHAnsi"/>
          <w:bCs/>
        </w:rPr>
      </w:pPr>
    </w:p>
    <w:p w14:paraId="41FB3481"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a) cópia do documento oficial com foto;</w:t>
      </w:r>
    </w:p>
    <w:p w14:paraId="5D1A177F" w14:textId="77777777" w:rsidR="000C795F" w:rsidRPr="000C795F" w:rsidRDefault="000C795F" w:rsidP="000C795F">
      <w:pPr>
        <w:jc w:val="both"/>
        <w:rPr>
          <w:rFonts w:asciiTheme="minorHAnsi" w:hAnsiTheme="minorHAnsi" w:cstheme="minorHAnsi"/>
          <w:bCs/>
        </w:rPr>
      </w:pPr>
    </w:p>
    <w:p w14:paraId="4D044CC9"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b) plano de trabalho, acompanhado do cronograma da competição;</w:t>
      </w:r>
    </w:p>
    <w:p w14:paraId="39029935" w14:textId="77777777" w:rsidR="000C795F" w:rsidRPr="000C795F" w:rsidRDefault="000C795F" w:rsidP="000C795F">
      <w:pPr>
        <w:jc w:val="both"/>
        <w:rPr>
          <w:rFonts w:asciiTheme="minorHAnsi" w:hAnsiTheme="minorHAnsi" w:cstheme="minorHAnsi"/>
          <w:bCs/>
        </w:rPr>
      </w:pPr>
    </w:p>
    <w:p w14:paraId="33BC4618"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c) cópia do comprovante de inscrição no evento ou competição esportiva;</w:t>
      </w:r>
    </w:p>
    <w:p w14:paraId="58D9D744" w14:textId="77777777" w:rsidR="000C795F" w:rsidRPr="000C795F" w:rsidRDefault="000C795F" w:rsidP="000C795F">
      <w:pPr>
        <w:jc w:val="both"/>
        <w:rPr>
          <w:rFonts w:asciiTheme="minorHAnsi" w:hAnsiTheme="minorHAnsi" w:cstheme="minorHAnsi"/>
          <w:bCs/>
        </w:rPr>
      </w:pPr>
    </w:p>
    <w:p w14:paraId="38242FA9"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II – se entidade esportiva:</w:t>
      </w:r>
    </w:p>
    <w:p w14:paraId="5F4525B5" w14:textId="77777777" w:rsidR="000C795F" w:rsidRPr="000C795F" w:rsidRDefault="000C795F" w:rsidP="000C795F">
      <w:pPr>
        <w:jc w:val="both"/>
        <w:rPr>
          <w:rFonts w:asciiTheme="minorHAnsi" w:hAnsiTheme="minorHAnsi" w:cstheme="minorHAnsi"/>
          <w:bCs/>
        </w:rPr>
      </w:pPr>
    </w:p>
    <w:p w14:paraId="7AC47D3F"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a) cópia do estatuto social da entidade registrada junto ao cartório;</w:t>
      </w:r>
    </w:p>
    <w:p w14:paraId="5F05DAB0" w14:textId="77777777" w:rsidR="000C795F" w:rsidRPr="000C795F" w:rsidRDefault="000C795F" w:rsidP="000C795F">
      <w:pPr>
        <w:jc w:val="both"/>
        <w:rPr>
          <w:rFonts w:asciiTheme="minorHAnsi" w:hAnsiTheme="minorHAnsi" w:cstheme="minorHAnsi"/>
          <w:bCs/>
        </w:rPr>
      </w:pPr>
    </w:p>
    <w:p w14:paraId="7EA37510"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b) cópia da ata de eleição da diretoria em exercício;</w:t>
      </w:r>
    </w:p>
    <w:p w14:paraId="5FCEF2ED" w14:textId="77777777" w:rsidR="000C795F" w:rsidRPr="000C795F" w:rsidRDefault="000C795F" w:rsidP="000C795F">
      <w:pPr>
        <w:jc w:val="both"/>
        <w:rPr>
          <w:rFonts w:asciiTheme="minorHAnsi" w:hAnsiTheme="minorHAnsi" w:cstheme="minorHAnsi"/>
          <w:bCs/>
        </w:rPr>
      </w:pPr>
    </w:p>
    <w:p w14:paraId="214A61B7"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c) cópia da documentação pessoal do presidente da entidade;</w:t>
      </w:r>
    </w:p>
    <w:p w14:paraId="3D93675F" w14:textId="77777777" w:rsidR="000C795F" w:rsidRPr="000C795F" w:rsidRDefault="000C795F" w:rsidP="000C795F">
      <w:pPr>
        <w:jc w:val="both"/>
        <w:rPr>
          <w:rFonts w:asciiTheme="minorHAnsi" w:hAnsiTheme="minorHAnsi" w:cstheme="minorHAnsi"/>
          <w:bCs/>
        </w:rPr>
      </w:pPr>
    </w:p>
    <w:p w14:paraId="5AF182B3" w14:textId="672A49C6" w:rsidR="000C795F" w:rsidRDefault="000C795F" w:rsidP="000C795F">
      <w:pPr>
        <w:jc w:val="both"/>
        <w:rPr>
          <w:rFonts w:asciiTheme="minorHAnsi" w:hAnsiTheme="minorHAnsi" w:cstheme="minorHAnsi"/>
          <w:bCs/>
        </w:rPr>
      </w:pPr>
      <w:r w:rsidRPr="000C795F">
        <w:rPr>
          <w:rFonts w:asciiTheme="minorHAnsi" w:hAnsiTheme="minorHAnsi" w:cstheme="minorHAnsi"/>
          <w:bCs/>
        </w:rPr>
        <w:t>d) cópia do CNPJ da entidade;</w:t>
      </w:r>
    </w:p>
    <w:p w14:paraId="5C5D2C69" w14:textId="77777777" w:rsidR="00E74547" w:rsidRPr="000C795F" w:rsidRDefault="00E74547" w:rsidP="000C795F">
      <w:pPr>
        <w:jc w:val="both"/>
        <w:rPr>
          <w:rFonts w:asciiTheme="minorHAnsi" w:hAnsiTheme="minorHAnsi" w:cstheme="minorHAnsi"/>
          <w:bCs/>
        </w:rPr>
      </w:pPr>
    </w:p>
    <w:p w14:paraId="7E2FE909"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e) documentos que comprovem a participação em competição esportiva no âmbito estadual, nacional ou internacional, bem como a importância do evento esportivo.</w:t>
      </w:r>
    </w:p>
    <w:p w14:paraId="0F0C0093" w14:textId="77777777" w:rsidR="000C795F" w:rsidRPr="000C795F" w:rsidRDefault="000C795F" w:rsidP="000C795F">
      <w:pPr>
        <w:jc w:val="both"/>
        <w:rPr>
          <w:rFonts w:asciiTheme="minorHAnsi" w:hAnsiTheme="minorHAnsi" w:cstheme="minorHAnsi"/>
          <w:bCs/>
        </w:rPr>
      </w:pPr>
    </w:p>
    <w:p w14:paraId="5A7EB615"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f) certidão negativa de débitos trabalhistas;</w:t>
      </w:r>
    </w:p>
    <w:p w14:paraId="4A1C23B0" w14:textId="77777777" w:rsidR="000C795F" w:rsidRPr="000C795F" w:rsidRDefault="000C795F" w:rsidP="000C795F">
      <w:pPr>
        <w:jc w:val="both"/>
        <w:rPr>
          <w:rFonts w:asciiTheme="minorHAnsi" w:hAnsiTheme="minorHAnsi" w:cstheme="minorHAnsi"/>
          <w:bCs/>
        </w:rPr>
      </w:pPr>
    </w:p>
    <w:p w14:paraId="3491EB88"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g) certidões negativas de tributos municipais, estaduais e federais;</w:t>
      </w:r>
    </w:p>
    <w:p w14:paraId="5D059D04" w14:textId="77777777" w:rsidR="000C795F" w:rsidRPr="000C795F" w:rsidRDefault="000C795F" w:rsidP="000C795F">
      <w:pPr>
        <w:jc w:val="both"/>
        <w:rPr>
          <w:rFonts w:asciiTheme="minorHAnsi" w:hAnsiTheme="minorHAnsi" w:cstheme="minorHAnsi"/>
          <w:bCs/>
        </w:rPr>
      </w:pPr>
    </w:p>
    <w:p w14:paraId="3B658FC6"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h) certidão negativa de débitos com o FGTS;</w:t>
      </w:r>
    </w:p>
    <w:p w14:paraId="4249794B" w14:textId="77777777" w:rsidR="000C795F" w:rsidRPr="000C795F" w:rsidRDefault="000C795F" w:rsidP="000C795F">
      <w:pPr>
        <w:jc w:val="both"/>
        <w:rPr>
          <w:rFonts w:asciiTheme="minorHAnsi" w:hAnsiTheme="minorHAnsi" w:cstheme="minorHAnsi"/>
          <w:bCs/>
        </w:rPr>
      </w:pPr>
    </w:p>
    <w:p w14:paraId="17BF0E56"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i) plano de trabalho, acompanhado do cronograma da competição;</w:t>
      </w:r>
    </w:p>
    <w:p w14:paraId="1795B5C9" w14:textId="77777777" w:rsidR="000C795F" w:rsidRPr="000C795F" w:rsidRDefault="000C795F" w:rsidP="000C795F">
      <w:pPr>
        <w:jc w:val="both"/>
        <w:rPr>
          <w:rFonts w:asciiTheme="minorHAnsi" w:hAnsiTheme="minorHAnsi" w:cstheme="minorHAnsi"/>
          <w:bCs/>
        </w:rPr>
      </w:pPr>
    </w:p>
    <w:p w14:paraId="656BB0DD" w14:textId="77777777" w:rsidR="000C795F" w:rsidRPr="000C795F" w:rsidRDefault="000C795F" w:rsidP="000C795F">
      <w:pPr>
        <w:jc w:val="both"/>
        <w:rPr>
          <w:rFonts w:asciiTheme="minorHAnsi" w:hAnsiTheme="minorHAnsi" w:cstheme="minorHAnsi"/>
          <w:bCs/>
        </w:rPr>
      </w:pPr>
      <w:r w:rsidRPr="000C795F">
        <w:rPr>
          <w:rFonts w:asciiTheme="minorHAnsi" w:hAnsiTheme="minorHAnsi" w:cstheme="minorHAnsi"/>
          <w:bCs/>
        </w:rPr>
        <w:t>j) cópia do comprovante de inscrição no evento ou competição esportiva;</w:t>
      </w:r>
    </w:p>
    <w:p w14:paraId="6F6D0E1C" w14:textId="77777777" w:rsidR="000C795F" w:rsidRPr="000C795F" w:rsidRDefault="000C795F" w:rsidP="000C795F">
      <w:pPr>
        <w:jc w:val="both"/>
        <w:rPr>
          <w:rFonts w:asciiTheme="minorHAnsi" w:hAnsiTheme="minorHAnsi" w:cstheme="minorHAnsi"/>
          <w:bCs/>
        </w:rPr>
      </w:pPr>
    </w:p>
    <w:p w14:paraId="45C343BB" w14:textId="77777777" w:rsidR="000C795F" w:rsidRPr="000C795F" w:rsidRDefault="000C795F" w:rsidP="000C795F">
      <w:pPr>
        <w:jc w:val="both"/>
        <w:rPr>
          <w:rFonts w:asciiTheme="minorHAnsi" w:hAnsiTheme="minorHAnsi" w:cstheme="minorHAnsi"/>
          <w:bCs/>
        </w:rPr>
      </w:pPr>
      <w:r w:rsidRPr="00E74547">
        <w:rPr>
          <w:rFonts w:asciiTheme="minorHAnsi" w:hAnsiTheme="minorHAnsi" w:cstheme="minorHAnsi"/>
          <w:b/>
        </w:rPr>
        <w:t>Parágrafo único.</w:t>
      </w:r>
      <w:r w:rsidRPr="000C795F">
        <w:rPr>
          <w:rFonts w:asciiTheme="minorHAnsi" w:hAnsiTheme="minorHAnsi" w:cstheme="minorHAnsi"/>
          <w:bCs/>
        </w:rPr>
        <w:t xml:space="preserve"> Uma vez concedido o benefício, o beneficiário cederá os direitos de imagem ao Município, bem como usará obrigatoriamente em suas divulgações o Brasão do Município de São Jerônimo.</w:t>
      </w:r>
    </w:p>
    <w:p w14:paraId="6F0A24A3" w14:textId="77777777" w:rsidR="000C795F" w:rsidRPr="000C795F" w:rsidRDefault="000C795F" w:rsidP="000C795F">
      <w:pPr>
        <w:jc w:val="both"/>
        <w:rPr>
          <w:rFonts w:asciiTheme="minorHAnsi" w:hAnsiTheme="minorHAnsi" w:cstheme="minorHAnsi"/>
          <w:bCs/>
        </w:rPr>
      </w:pPr>
    </w:p>
    <w:p w14:paraId="732C7AE5" w14:textId="2C626BC3" w:rsidR="000C795F" w:rsidRPr="000C795F" w:rsidRDefault="000C795F" w:rsidP="000C795F">
      <w:pPr>
        <w:jc w:val="both"/>
        <w:rPr>
          <w:rFonts w:asciiTheme="minorHAnsi" w:hAnsiTheme="minorHAnsi" w:cstheme="minorHAnsi"/>
          <w:bCs/>
        </w:rPr>
      </w:pPr>
      <w:r w:rsidRPr="00E74547">
        <w:rPr>
          <w:rFonts w:asciiTheme="minorHAnsi" w:hAnsiTheme="minorHAnsi" w:cstheme="minorHAnsi"/>
          <w:b/>
        </w:rPr>
        <w:t>Art. 4º</w:t>
      </w:r>
      <w:r w:rsidR="00E74547" w:rsidRPr="00E74547">
        <w:rPr>
          <w:rFonts w:asciiTheme="minorHAnsi" w:hAnsiTheme="minorHAnsi" w:cstheme="minorHAnsi"/>
          <w:b/>
        </w:rPr>
        <w:t>.</w:t>
      </w:r>
      <w:r w:rsidRPr="000C795F">
        <w:rPr>
          <w:rFonts w:asciiTheme="minorHAnsi" w:hAnsiTheme="minorHAnsi" w:cstheme="minorHAnsi"/>
          <w:bCs/>
        </w:rPr>
        <w:t xml:space="preserve"> </w:t>
      </w:r>
      <w:r w:rsidR="00E74547">
        <w:rPr>
          <w:rFonts w:asciiTheme="minorHAnsi" w:hAnsiTheme="minorHAnsi" w:cstheme="minorHAnsi"/>
          <w:bCs/>
        </w:rPr>
        <w:tab/>
      </w:r>
      <w:r w:rsidRPr="000C795F">
        <w:rPr>
          <w:rFonts w:asciiTheme="minorHAnsi" w:hAnsiTheme="minorHAnsi" w:cstheme="minorHAnsi"/>
          <w:bCs/>
        </w:rPr>
        <w:t>Os requerimentos serão analisados pel</w:t>
      </w:r>
      <w:r w:rsidR="00E74547">
        <w:rPr>
          <w:rFonts w:asciiTheme="minorHAnsi" w:hAnsiTheme="minorHAnsi" w:cstheme="minorHAnsi"/>
          <w:bCs/>
        </w:rPr>
        <w:t xml:space="preserve">o Executivo Municipal, </w:t>
      </w:r>
      <w:r w:rsidRPr="000C795F">
        <w:rPr>
          <w:rFonts w:asciiTheme="minorHAnsi" w:hAnsiTheme="minorHAnsi" w:cstheme="minorHAnsi"/>
          <w:bCs/>
        </w:rPr>
        <w:t>que, decidirá quanto a sua aprovação ou rejeição, observada a disponibilidade financeira para este fim, emitindo autorização escrita.</w:t>
      </w:r>
    </w:p>
    <w:p w14:paraId="0C73A2CC" w14:textId="56CCEC0F" w:rsidR="000C795F" w:rsidRDefault="000C795F" w:rsidP="000C795F">
      <w:pPr>
        <w:jc w:val="both"/>
        <w:rPr>
          <w:rFonts w:asciiTheme="minorHAnsi" w:hAnsiTheme="minorHAnsi" w:cstheme="minorHAnsi"/>
          <w:bCs/>
        </w:rPr>
      </w:pPr>
    </w:p>
    <w:p w14:paraId="0E88DB96" w14:textId="77777777" w:rsidR="00E74547" w:rsidRPr="000C795F" w:rsidRDefault="00E74547" w:rsidP="000C795F">
      <w:pPr>
        <w:jc w:val="both"/>
        <w:rPr>
          <w:rFonts w:asciiTheme="minorHAnsi" w:hAnsiTheme="minorHAnsi" w:cstheme="minorHAnsi"/>
          <w:bCs/>
        </w:rPr>
      </w:pPr>
    </w:p>
    <w:p w14:paraId="4B392C79" w14:textId="6DB5EC2F" w:rsidR="000C795F" w:rsidRPr="000C795F" w:rsidRDefault="000C795F" w:rsidP="000C795F">
      <w:pPr>
        <w:jc w:val="both"/>
        <w:rPr>
          <w:rFonts w:asciiTheme="minorHAnsi" w:hAnsiTheme="minorHAnsi" w:cstheme="minorHAnsi"/>
          <w:bCs/>
        </w:rPr>
      </w:pPr>
      <w:r w:rsidRPr="00E74547">
        <w:rPr>
          <w:rFonts w:asciiTheme="minorHAnsi" w:hAnsiTheme="minorHAnsi" w:cstheme="minorHAnsi"/>
          <w:b/>
        </w:rPr>
        <w:t>Parágrafo único.</w:t>
      </w:r>
      <w:r w:rsidRPr="000C795F">
        <w:rPr>
          <w:rFonts w:asciiTheme="minorHAnsi" w:hAnsiTheme="minorHAnsi" w:cstheme="minorHAnsi"/>
          <w:bCs/>
        </w:rPr>
        <w:t xml:space="preserve"> A Secretaria Municipal de </w:t>
      </w:r>
      <w:r w:rsidR="00E74547">
        <w:rPr>
          <w:rFonts w:asciiTheme="minorHAnsi" w:hAnsiTheme="minorHAnsi" w:cstheme="minorHAnsi"/>
          <w:bCs/>
        </w:rPr>
        <w:t>Desporto</w:t>
      </w:r>
      <w:r w:rsidR="000C3FEF">
        <w:rPr>
          <w:rFonts w:asciiTheme="minorHAnsi" w:hAnsiTheme="minorHAnsi" w:cstheme="minorHAnsi"/>
          <w:bCs/>
        </w:rPr>
        <w:t>, Lazer Cultura</w:t>
      </w:r>
      <w:r w:rsidR="00E74547">
        <w:rPr>
          <w:rFonts w:asciiTheme="minorHAnsi" w:hAnsiTheme="minorHAnsi" w:cstheme="minorHAnsi"/>
          <w:bCs/>
        </w:rPr>
        <w:t xml:space="preserve"> e Turismo</w:t>
      </w:r>
      <w:r w:rsidRPr="000C795F">
        <w:rPr>
          <w:rFonts w:asciiTheme="minorHAnsi" w:hAnsiTheme="minorHAnsi" w:cstheme="minorHAnsi"/>
          <w:bCs/>
        </w:rPr>
        <w:t>, através da Coordenadoria de Desporto, ficará incumbida de todo o trabalho de orientação, avaliação, acompanhamento, fiscalização e aprovação do projeto, bem como da prestação de contas apresentada pelo beneficiário ou prestador de serviço contratado para esta finalidade, encaminhando estas ao setor competente do município.</w:t>
      </w:r>
    </w:p>
    <w:p w14:paraId="6B6BF8EB" w14:textId="77777777" w:rsidR="000C795F" w:rsidRPr="000C795F" w:rsidRDefault="000C795F" w:rsidP="000C795F">
      <w:pPr>
        <w:jc w:val="both"/>
        <w:rPr>
          <w:rFonts w:asciiTheme="minorHAnsi" w:hAnsiTheme="minorHAnsi" w:cstheme="minorHAnsi"/>
          <w:bCs/>
        </w:rPr>
      </w:pPr>
    </w:p>
    <w:p w14:paraId="28393CD8" w14:textId="32BD4DCA" w:rsidR="000C795F" w:rsidRPr="000C795F" w:rsidRDefault="000C795F" w:rsidP="000C795F">
      <w:pPr>
        <w:jc w:val="both"/>
        <w:rPr>
          <w:rFonts w:asciiTheme="minorHAnsi" w:hAnsiTheme="minorHAnsi" w:cstheme="minorHAnsi"/>
          <w:bCs/>
        </w:rPr>
      </w:pPr>
      <w:r w:rsidRPr="000C3FEF">
        <w:rPr>
          <w:rFonts w:asciiTheme="minorHAnsi" w:hAnsiTheme="minorHAnsi" w:cstheme="minorHAnsi"/>
          <w:b/>
        </w:rPr>
        <w:t>Art. 5º</w:t>
      </w:r>
      <w:r w:rsidR="000C3FEF" w:rsidRPr="000C3FEF">
        <w:rPr>
          <w:rFonts w:asciiTheme="minorHAnsi" w:hAnsiTheme="minorHAnsi" w:cstheme="minorHAnsi"/>
          <w:b/>
        </w:rPr>
        <w:t>.</w:t>
      </w:r>
      <w:r w:rsidR="000C3FEF" w:rsidRPr="000C3FEF">
        <w:rPr>
          <w:rFonts w:asciiTheme="minorHAnsi" w:hAnsiTheme="minorHAnsi" w:cstheme="minorHAnsi"/>
          <w:b/>
        </w:rPr>
        <w:tab/>
      </w:r>
      <w:r w:rsidRPr="000C795F">
        <w:rPr>
          <w:rFonts w:asciiTheme="minorHAnsi" w:hAnsiTheme="minorHAnsi" w:cstheme="minorHAnsi"/>
          <w:bCs/>
        </w:rPr>
        <w:t>No caso de desvio de finalidade na utilização do transporte previsto nesta Lei, o atleta ou a entidade beneficiada estará impedida de receber novo auxílio pelo Município de São Jerônimo, sem prejuízo do ressarcimento ao Erário, apurados através de competente processo administrativo.</w:t>
      </w:r>
    </w:p>
    <w:p w14:paraId="36DFEC7B" w14:textId="77777777" w:rsidR="000C795F" w:rsidRPr="000C795F" w:rsidRDefault="000C795F" w:rsidP="000C795F">
      <w:pPr>
        <w:jc w:val="both"/>
        <w:rPr>
          <w:rFonts w:asciiTheme="minorHAnsi" w:hAnsiTheme="minorHAnsi" w:cstheme="minorHAnsi"/>
          <w:bCs/>
        </w:rPr>
      </w:pPr>
    </w:p>
    <w:p w14:paraId="4780057F" w14:textId="049BBD8C" w:rsidR="000C795F" w:rsidRPr="000C795F" w:rsidRDefault="000C795F" w:rsidP="000C795F">
      <w:pPr>
        <w:jc w:val="both"/>
        <w:rPr>
          <w:rFonts w:asciiTheme="minorHAnsi" w:hAnsiTheme="minorHAnsi" w:cstheme="minorHAnsi"/>
          <w:bCs/>
        </w:rPr>
      </w:pPr>
      <w:r w:rsidRPr="000C3FEF">
        <w:rPr>
          <w:rFonts w:asciiTheme="minorHAnsi" w:hAnsiTheme="minorHAnsi" w:cstheme="minorHAnsi"/>
          <w:b/>
        </w:rPr>
        <w:t>Art. 6º</w:t>
      </w:r>
      <w:r w:rsidR="000C3FEF" w:rsidRPr="000C3FEF">
        <w:rPr>
          <w:rFonts w:asciiTheme="minorHAnsi" w:hAnsiTheme="minorHAnsi" w:cstheme="minorHAnsi"/>
          <w:b/>
        </w:rPr>
        <w:t>.</w:t>
      </w:r>
      <w:r w:rsidR="000C3FEF" w:rsidRPr="000C3FEF">
        <w:rPr>
          <w:rFonts w:asciiTheme="minorHAnsi" w:hAnsiTheme="minorHAnsi" w:cstheme="minorHAnsi"/>
          <w:b/>
        </w:rPr>
        <w:tab/>
      </w:r>
      <w:r w:rsidRPr="000C795F">
        <w:rPr>
          <w:rFonts w:asciiTheme="minorHAnsi" w:hAnsiTheme="minorHAnsi" w:cstheme="minorHAnsi"/>
          <w:bCs/>
        </w:rPr>
        <w:t>As despesas decorrentes da aplicação desta Lei correrão à conta da</w:t>
      </w:r>
      <w:r w:rsidR="000C3FEF">
        <w:rPr>
          <w:rFonts w:asciiTheme="minorHAnsi" w:hAnsiTheme="minorHAnsi" w:cstheme="minorHAnsi"/>
          <w:bCs/>
        </w:rPr>
        <w:t>s dotações orçamentárias próprias.</w:t>
      </w:r>
    </w:p>
    <w:p w14:paraId="41A1AE66" w14:textId="77777777" w:rsidR="000C795F" w:rsidRPr="000C795F" w:rsidRDefault="000C795F" w:rsidP="000C795F">
      <w:pPr>
        <w:jc w:val="both"/>
        <w:rPr>
          <w:rFonts w:asciiTheme="minorHAnsi" w:hAnsiTheme="minorHAnsi" w:cstheme="minorHAnsi"/>
          <w:bCs/>
        </w:rPr>
      </w:pPr>
    </w:p>
    <w:p w14:paraId="72AC5811" w14:textId="65C36618" w:rsidR="000C795F" w:rsidRPr="000C795F" w:rsidRDefault="000C795F" w:rsidP="000C795F">
      <w:pPr>
        <w:jc w:val="both"/>
        <w:rPr>
          <w:rFonts w:asciiTheme="minorHAnsi" w:hAnsiTheme="minorHAnsi" w:cstheme="minorHAnsi"/>
          <w:bCs/>
        </w:rPr>
      </w:pPr>
      <w:r w:rsidRPr="000C3FEF">
        <w:rPr>
          <w:rFonts w:asciiTheme="minorHAnsi" w:hAnsiTheme="minorHAnsi" w:cstheme="minorHAnsi"/>
          <w:b/>
        </w:rPr>
        <w:t>Art. 7º</w:t>
      </w:r>
      <w:r w:rsidR="000C3FEF" w:rsidRPr="000C3FEF">
        <w:rPr>
          <w:rFonts w:asciiTheme="minorHAnsi" w:hAnsiTheme="minorHAnsi" w:cstheme="minorHAnsi"/>
          <w:b/>
        </w:rPr>
        <w:t>.</w:t>
      </w:r>
      <w:r w:rsidR="000C3FEF" w:rsidRPr="000C3FEF">
        <w:rPr>
          <w:rFonts w:asciiTheme="minorHAnsi" w:hAnsiTheme="minorHAnsi" w:cstheme="minorHAnsi"/>
          <w:b/>
        </w:rPr>
        <w:tab/>
      </w:r>
      <w:r w:rsidRPr="000C795F">
        <w:rPr>
          <w:rFonts w:asciiTheme="minorHAnsi" w:hAnsiTheme="minorHAnsi" w:cstheme="minorHAnsi"/>
          <w:bCs/>
        </w:rPr>
        <w:t>O Poder Executivo Municipal poderá regulamentar esta Lei, no que couber.</w:t>
      </w:r>
    </w:p>
    <w:p w14:paraId="58BB7C49" w14:textId="77777777" w:rsidR="000C795F" w:rsidRPr="000C795F" w:rsidRDefault="000C795F" w:rsidP="000C795F">
      <w:pPr>
        <w:jc w:val="both"/>
        <w:rPr>
          <w:rFonts w:asciiTheme="minorHAnsi" w:hAnsiTheme="minorHAnsi" w:cstheme="minorHAnsi"/>
          <w:bCs/>
        </w:rPr>
      </w:pPr>
    </w:p>
    <w:p w14:paraId="2B9BDCF4" w14:textId="7CD4D839" w:rsidR="000C795F" w:rsidRPr="000C795F" w:rsidRDefault="000C795F" w:rsidP="000C795F">
      <w:pPr>
        <w:jc w:val="both"/>
        <w:rPr>
          <w:rFonts w:asciiTheme="minorHAnsi" w:hAnsiTheme="minorHAnsi" w:cstheme="minorHAnsi"/>
          <w:bCs/>
        </w:rPr>
      </w:pPr>
      <w:r w:rsidRPr="000C3FEF">
        <w:rPr>
          <w:rFonts w:asciiTheme="minorHAnsi" w:hAnsiTheme="minorHAnsi" w:cstheme="minorHAnsi"/>
          <w:b/>
        </w:rPr>
        <w:t>Art. 8º</w:t>
      </w:r>
      <w:r w:rsidR="000C3FEF">
        <w:rPr>
          <w:rFonts w:asciiTheme="minorHAnsi" w:hAnsiTheme="minorHAnsi" w:cstheme="minorHAnsi"/>
          <w:b/>
        </w:rPr>
        <w:t>.</w:t>
      </w:r>
      <w:r w:rsidR="000C3FEF">
        <w:rPr>
          <w:rFonts w:asciiTheme="minorHAnsi" w:hAnsiTheme="minorHAnsi" w:cstheme="minorHAnsi"/>
          <w:b/>
        </w:rPr>
        <w:tab/>
      </w:r>
      <w:r w:rsidRPr="000C795F">
        <w:rPr>
          <w:rFonts w:asciiTheme="minorHAnsi" w:hAnsiTheme="minorHAnsi" w:cstheme="minorHAnsi"/>
          <w:bCs/>
        </w:rPr>
        <w:t>Esta Lei entra em vigor na data de sua publicação.</w:t>
      </w:r>
    </w:p>
    <w:p w14:paraId="15784DB7" w14:textId="77777777" w:rsidR="000C795F" w:rsidRPr="000C795F" w:rsidRDefault="000C795F" w:rsidP="000C795F">
      <w:pPr>
        <w:jc w:val="both"/>
        <w:rPr>
          <w:rFonts w:asciiTheme="minorHAnsi" w:hAnsiTheme="minorHAnsi" w:cstheme="minorHAnsi"/>
          <w:bCs/>
        </w:rPr>
      </w:pPr>
    </w:p>
    <w:p w14:paraId="707C7430" w14:textId="1D0DD9A7" w:rsidR="000C3FEF" w:rsidRDefault="000C3FEF" w:rsidP="000C795F">
      <w:pPr>
        <w:jc w:val="both"/>
        <w:rPr>
          <w:rFonts w:asciiTheme="minorHAnsi" w:hAnsiTheme="minorHAnsi" w:cstheme="minorHAnsi"/>
          <w:bCs/>
        </w:rPr>
      </w:pPr>
    </w:p>
    <w:p w14:paraId="376395F7" w14:textId="77777777" w:rsidR="000C3FEF" w:rsidRDefault="000C3FEF" w:rsidP="000C795F">
      <w:pPr>
        <w:jc w:val="both"/>
        <w:rPr>
          <w:rFonts w:asciiTheme="minorHAnsi" w:hAnsiTheme="minorHAnsi" w:cstheme="minorHAnsi"/>
          <w:bCs/>
        </w:rPr>
      </w:pPr>
    </w:p>
    <w:p w14:paraId="2EF9F377" w14:textId="77777777" w:rsidR="000C3FEF" w:rsidRDefault="000C3FEF" w:rsidP="000C795F">
      <w:pPr>
        <w:jc w:val="both"/>
        <w:rPr>
          <w:rFonts w:asciiTheme="minorHAnsi" w:hAnsiTheme="minorHAnsi" w:cstheme="minorHAnsi"/>
          <w:bCs/>
        </w:rPr>
      </w:pPr>
    </w:p>
    <w:p w14:paraId="364116FA" w14:textId="7563721A" w:rsidR="000C3FEF" w:rsidRDefault="000C3FEF" w:rsidP="000C795F">
      <w:pPr>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São Jerônimo, 25 de julho de 2022.</w:t>
      </w:r>
    </w:p>
    <w:p w14:paraId="031D4F6D" w14:textId="167CC55E" w:rsidR="000C3FEF" w:rsidRDefault="000C3FEF" w:rsidP="000C795F">
      <w:pPr>
        <w:jc w:val="both"/>
        <w:rPr>
          <w:rFonts w:asciiTheme="minorHAnsi" w:hAnsiTheme="minorHAnsi" w:cstheme="minorHAnsi"/>
          <w:bCs/>
        </w:rPr>
      </w:pPr>
    </w:p>
    <w:p w14:paraId="4BAC668A" w14:textId="2FE6A03D" w:rsidR="000C3FEF" w:rsidRDefault="000C3FEF" w:rsidP="000C795F">
      <w:pPr>
        <w:jc w:val="both"/>
        <w:rPr>
          <w:rFonts w:asciiTheme="minorHAnsi" w:hAnsiTheme="minorHAnsi" w:cstheme="minorHAnsi"/>
          <w:bCs/>
        </w:rPr>
      </w:pPr>
    </w:p>
    <w:p w14:paraId="3D9E1169" w14:textId="740ECD65" w:rsidR="000C3FEF" w:rsidRDefault="000C3FEF" w:rsidP="000C795F">
      <w:pPr>
        <w:jc w:val="both"/>
        <w:rPr>
          <w:rFonts w:asciiTheme="minorHAnsi" w:hAnsiTheme="minorHAnsi" w:cstheme="minorHAnsi"/>
          <w:bCs/>
        </w:rPr>
      </w:pPr>
    </w:p>
    <w:p w14:paraId="76EA9D3D" w14:textId="5174836F" w:rsidR="000C3FEF" w:rsidRDefault="000C3FEF" w:rsidP="000C795F">
      <w:pPr>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Vereador Filipe Almeida</w:t>
      </w:r>
    </w:p>
    <w:p w14:paraId="7DE30A05" w14:textId="327DBECF" w:rsidR="000C3FEF" w:rsidRDefault="000C3FEF" w:rsidP="000C795F">
      <w:pPr>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Bancada do PDT</w:t>
      </w:r>
    </w:p>
    <w:p w14:paraId="0397473A" w14:textId="77777777" w:rsidR="000C3FEF" w:rsidRDefault="000C3FEF" w:rsidP="000C795F">
      <w:pPr>
        <w:jc w:val="both"/>
        <w:rPr>
          <w:rFonts w:asciiTheme="minorHAnsi" w:hAnsiTheme="minorHAnsi" w:cstheme="minorHAnsi"/>
          <w:bCs/>
        </w:rPr>
      </w:pPr>
    </w:p>
    <w:p w14:paraId="196F59D8" w14:textId="77777777" w:rsidR="000C3FEF" w:rsidRDefault="000C3FEF" w:rsidP="000C795F">
      <w:pPr>
        <w:jc w:val="both"/>
        <w:rPr>
          <w:rFonts w:asciiTheme="minorHAnsi" w:hAnsiTheme="minorHAnsi" w:cstheme="minorHAnsi"/>
          <w:bCs/>
        </w:rPr>
      </w:pPr>
    </w:p>
    <w:p w14:paraId="40B95242" w14:textId="77777777" w:rsidR="000C3FEF" w:rsidRDefault="000C3FEF" w:rsidP="000C795F">
      <w:pPr>
        <w:jc w:val="both"/>
        <w:rPr>
          <w:rFonts w:asciiTheme="minorHAnsi" w:hAnsiTheme="minorHAnsi" w:cstheme="minorHAnsi"/>
          <w:bCs/>
        </w:rPr>
      </w:pPr>
    </w:p>
    <w:p w14:paraId="21324980" w14:textId="77777777" w:rsidR="000C3FEF" w:rsidRDefault="000C3FEF" w:rsidP="000C795F">
      <w:pPr>
        <w:jc w:val="both"/>
        <w:rPr>
          <w:rFonts w:asciiTheme="minorHAnsi" w:hAnsiTheme="minorHAnsi" w:cstheme="minorHAnsi"/>
          <w:bCs/>
        </w:rPr>
      </w:pPr>
    </w:p>
    <w:p w14:paraId="5A760081" w14:textId="77777777" w:rsidR="000C3FEF" w:rsidRDefault="000C3FEF" w:rsidP="000C795F">
      <w:pPr>
        <w:jc w:val="both"/>
        <w:rPr>
          <w:rFonts w:asciiTheme="minorHAnsi" w:hAnsiTheme="minorHAnsi" w:cstheme="minorHAnsi"/>
          <w:bCs/>
        </w:rPr>
      </w:pPr>
    </w:p>
    <w:p w14:paraId="657FD0F4" w14:textId="77777777" w:rsidR="000C3FEF" w:rsidRDefault="000C3FEF" w:rsidP="000C795F">
      <w:pPr>
        <w:jc w:val="both"/>
        <w:rPr>
          <w:rFonts w:asciiTheme="minorHAnsi" w:hAnsiTheme="minorHAnsi" w:cstheme="minorHAnsi"/>
          <w:bCs/>
        </w:rPr>
      </w:pPr>
    </w:p>
    <w:p w14:paraId="0FE7104A" w14:textId="77777777" w:rsidR="000C3FEF" w:rsidRDefault="000C3FEF" w:rsidP="000C795F">
      <w:pPr>
        <w:jc w:val="both"/>
        <w:rPr>
          <w:rFonts w:asciiTheme="minorHAnsi" w:hAnsiTheme="minorHAnsi" w:cstheme="minorHAnsi"/>
          <w:bCs/>
        </w:rPr>
      </w:pPr>
    </w:p>
    <w:p w14:paraId="7F88FAFC" w14:textId="77777777" w:rsidR="000C3FEF" w:rsidRDefault="000C3FEF" w:rsidP="000C795F">
      <w:pPr>
        <w:jc w:val="both"/>
        <w:rPr>
          <w:rFonts w:asciiTheme="minorHAnsi" w:hAnsiTheme="minorHAnsi" w:cstheme="minorHAnsi"/>
          <w:bCs/>
        </w:rPr>
      </w:pPr>
    </w:p>
    <w:p w14:paraId="4E5FFBDC" w14:textId="77777777" w:rsidR="000C3FEF" w:rsidRDefault="000C3FEF" w:rsidP="000C795F">
      <w:pPr>
        <w:jc w:val="both"/>
        <w:rPr>
          <w:rFonts w:asciiTheme="minorHAnsi" w:hAnsiTheme="minorHAnsi" w:cstheme="minorHAnsi"/>
          <w:bCs/>
        </w:rPr>
      </w:pPr>
    </w:p>
    <w:p w14:paraId="72496CF7" w14:textId="77777777" w:rsidR="000C3FEF" w:rsidRDefault="000C3FEF" w:rsidP="000C795F">
      <w:pPr>
        <w:jc w:val="both"/>
        <w:rPr>
          <w:rFonts w:asciiTheme="minorHAnsi" w:hAnsiTheme="minorHAnsi" w:cstheme="minorHAnsi"/>
          <w:bCs/>
        </w:rPr>
      </w:pPr>
    </w:p>
    <w:p w14:paraId="6D5AA3B4" w14:textId="77777777" w:rsidR="000C3FEF" w:rsidRDefault="000C3FEF" w:rsidP="000C795F">
      <w:pPr>
        <w:jc w:val="both"/>
        <w:rPr>
          <w:rFonts w:asciiTheme="minorHAnsi" w:hAnsiTheme="minorHAnsi" w:cstheme="minorHAnsi"/>
          <w:bCs/>
        </w:rPr>
      </w:pPr>
    </w:p>
    <w:p w14:paraId="0B207084" w14:textId="77777777" w:rsidR="005C21C5" w:rsidRDefault="005C21C5" w:rsidP="000C795F">
      <w:pPr>
        <w:jc w:val="both"/>
        <w:rPr>
          <w:rFonts w:asciiTheme="minorHAnsi" w:hAnsiTheme="minorHAnsi" w:cstheme="minorHAnsi"/>
          <w:bCs/>
        </w:rPr>
      </w:pPr>
    </w:p>
    <w:p w14:paraId="74FAD6B1" w14:textId="611167E3" w:rsidR="000C795F" w:rsidRPr="005C21C5" w:rsidRDefault="000C795F" w:rsidP="005C21C5">
      <w:pPr>
        <w:jc w:val="center"/>
        <w:rPr>
          <w:rFonts w:asciiTheme="minorHAnsi" w:hAnsiTheme="minorHAnsi" w:cstheme="minorHAnsi"/>
          <w:b/>
        </w:rPr>
      </w:pPr>
      <w:r w:rsidRPr="005C21C5">
        <w:rPr>
          <w:rFonts w:asciiTheme="minorHAnsi" w:hAnsiTheme="minorHAnsi" w:cstheme="minorHAnsi"/>
          <w:b/>
        </w:rPr>
        <w:t>JUSTIFICATIVA AO PROJETO</w:t>
      </w:r>
    </w:p>
    <w:p w14:paraId="19F29ED4" w14:textId="77777777" w:rsidR="000C795F" w:rsidRPr="000C795F" w:rsidRDefault="000C795F" w:rsidP="000C795F">
      <w:pPr>
        <w:jc w:val="both"/>
        <w:rPr>
          <w:rFonts w:asciiTheme="minorHAnsi" w:hAnsiTheme="minorHAnsi" w:cstheme="minorHAnsi"/>
          <w:bCs/>
        </w:rPr>
      </w:pPr>
    </w:p>
    <w:p w14:paraId="0BC3E085" w14:textId="251E1F2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Apraz-</w:t>
      </w:r>
      <w:r w:rsidR="005C21C5">
        <w:rPr>
          <w:rFonts w:asciiTheme="minorHAnsi" w:hAnsiTheme="minorHAnsi" w:cstheme="minorHAnsi"/>
          <w:bCs/>
        </w:rPr>
        <w:t xml:space="preserve">me cumprimentar </w:t>
      </w:r>
      <w:r w:rsidRPr="000C795F">
        <w:rPr>
          <w:rFonts w:asciiTheme="minorHAnsi" w:hAnsiTheme="minorHAnsi" w:cstheme="minorHAnsi"/>
          <w:bCs/>
        </w:rPr>
        <w:t>os demais membros desta Colenda Câmara de Vereadores, ao mesmo tempo em que lhes encaminhamos o Projeto de Lei Ordinária, o qual “DISPÕE SOBRE A CONCESSÃO DE TRANSPORTE A ATLETAS E EQUIPES DO MUNICÍPIO DE SÃO JERÔNIMO PARA PARTICIPAÇÃO EM COMPETIÇÕES ESPORTIVAS E DÁ OUTRAS PROVIDÊNCIAS.”</w:t>
      </w:r>
    </w:p>
    <w:p w14:paraId="7488F5F3" w14:textId="77777777" w:rsidR="000C795F" w:rsidRPr="000C795F" w:rsidRDefault="000C795F" w:rsidP="000C795F">
      <w:pPr>
        <w:jc w:val="both"/>
        <w:rPr>
          <w:rFonts w:asciiTheme="minorHAnsi" w:hAnsiTheme="minorHAnsi" w:cstheme="minorHAnsi"/>
          <w:bCs/>
        </w:rPr>
      </w:pPr>
    </w:p>
    <w:p w14:paraId="45506EDA"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O presente Projeto de Lei busca a autorização legislativa para que o Poder Executivo possa viabilizar a concessão de transporte para deslocamento de atletas e equipes esportivas amadoras do Município de São Jerônimo para a participação em competições realizadas fora da sede do Município.</w:t>
      </w:r>
    </w:p>
    <w:p w14:paraId="39B97989" w14:textId="77777777" w:rsidR="000C795F" w:rsidRPr="000C795F" w:rsidRDefault="000C795F" w:rsidP="000C795F">
      <w:pPr>
        <w:jc w:val="both"/>
        <w:rPr>
          <w:rFonts w:asciiTheme="minorHAnsi" w:hAnsiTheme="minorHAnsi" w:cstheme="minorHAnsi"/>
          <w:bCs/>
        </w:rPr>
      </w:pPr>
    </w:p>
    <w:p w14:paraId="1B785C88"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O transporte a ser viabilizado será através da utilização de veículos próprios do Município ou por outros meios, mediante a contratação de empresa prestadora de serviços, observando a lei de licitações.</w:t>
      </w:r>
    </w:p>
    <w:p w14:paraId="73828620" w14:textId="77777777" w:rsidR="000C795F" w:rsidRPr="000C795F" w:rsidRDefault="000C795F" w:rsidP="000C795F">
      <w:pPr>
        <w:jc w:val="both"/>
        <w:rPr>
          <w:rFonts w:asciiTheme="minorHAnsi" w:hAnsiTheme="minorHAnsi" w:cstheme="minorHAnsi"/>
          <w:bCs/>
        </w:rPr>
      </w:pPr>
    </w:p>
    <w:p w14:paraId="716066B8"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Esta medida visa dar suporte aos esportistas locais e estimular a prática das diversas modalidades competitivas, representando o Município de São Jerônimo nos eventos realizados.</w:t>
      </w:r>
    </w:p>
    <w:p w14:paraId="1A518CAB" w14:textId="77777777" w:rsidR="000C795F" w:rsidRPr="000C795F" w:rsidRDefault="000C795F" w:rsidP="000C795F">
      <w:pPr>
        <w:jc w:val="both"/>
        <w:rPr>
          <w:rFonts w:asciiTheme="minorHAnsi" w:hAnsiTheme="minorHAnsi" w:cstheme="minorHAnsi"/>
          <w:bCs/>
        </w:rPr>
      </w:pPr>
    </w:p>
    <w:p w14:paraId="458E3E48"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É dever do Poder Público Municipal fomentar a prática de esportes, em obediência ao que prescreve o artigo 217 da Constituição Federal e artigos 8º, inciso IX e 109 da Lei Orgânica Municipal.</w:t>
      </w:r>
    </w:p>
    <w:p w14:paraId="7CF838E7" w14:textId="77777777" w:rsidR="000C795F" w:rsidRPr="000C795F" w:rsidRDefault="000C795F" w:rsidP="000C795F">
      <w:pPr>
        <w:jc w:val="both"/>
        <w:rPr>
          <w:rFonts w:asciiTheme="minorHAnsi" w:hAnsiTheme="minorHAnsi" w:cstheme="minorHAnsi"/>
          <w:bCs/>
        </w:rPr>
      </w:pPr>
    </w:p>
    <w:p w14:paraId="59ABF392"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Diante do exposto, solicitamos a esta Egrégia Câmara que aprecie e aprove o presente Projeto.</w:t>
      </w:r>
    </w:p>
    <w:p w14:paraId="34AC1968" w14:textId="77777777" w:rsidR="000C795F" w:rsidRPr="000C795F" w:rsidRDefault="000C795F" w:rsidP="000C795F">
      <w:pPr>
        <w:jc w:val="both"/>
        <w:rPr>
          <w:rFonts w:asciiTheme="minorHAnsi" w:hAnsiTheme="minorHAnsi" w:cstheme="minorHAnsi"/>
          <w:bCs/>
        </w:rPr>
      </w:pPr>
    </w:p>
    <w:p w14:paraId="49577DCD" w14:textId="77777777" w:rsidR="000C795F" w:rsidRPr="000C795F" w:rsidRDefault="000C795F" w:rsidP="005C21C5">
      <w:pPr>
        <w:ind w:firstLine="1701"/>
        <w:jc w:val="both"/>
        <w:rPr>
          <w:rFonts w:asciiTheme="minorHAnsi" w:hAnsiTheme="minorHAnsi" w:cstheme="minorHAnsi"/>
          <w:bCs/>
        </w:rPr>
      </w:pPr>
      <w:r w:rsidRPr="000C795F">
        <w:rPr>
          <w:rFonts w:asciiTheme="minorHAnsi" w:hAnsiTheme="minorHAnsi" w:cstheme="minorHAnsi"/>
          <w:bCs/>
        </w:rPr>
        <w:t>Renovando os votos de estima e consideração.</w:t>
      </w:r>
    </w:p>
    <w:p w14:paraId="3C820534" w14:textId="77777777" w:rsidR="000C795F" w:rsidRPr="000C795F" w:rsidRDefault="000C795F" w:rsidP="000C795F">
      <w:pPr>
        <w:jc w:val="both"/>
        <w:rPr>
          <w:rFonts w:asciiTheme="minorHAnsi" w:hAnsiTheme="minorHAnsi" w:cstheme="minorHAnsi"/>
          <w:bCs/>
        </w:rPr>
      </w:pPr>
    </w:p>
    <w:p w14:paraId="22FFE015" w14:textId="77777777" w:rsidR="00CC6BE3" w:rsidRDefault="00CC6BE3" w:rsidP="00CC6BE3">
      <w:pPr>
        <w:rPr>
          <w:rFonts w:asciiTheme="minorHAnsi" w:hAnsiTheme="minorHAnsi" w:cstheme="minorHAnsi"/>
        </w:rPr>
      </w:pPr>
    </w:p>
    <w:p w14:paraId="6E801B07" w14:textId="35CD6958" w:rsidR="00CC6BE3" w:rsidRPr="008A542F" w:rsidRDefault="00E5583D" w:rsidP="00CC6BE3">
      <w:pPr>
        <w:ind w:left="3540"/>
        <w:rPr>
          <w:rFonts w:asciiTheme="minorHAnsi" w:hAnsiTheme="minorHAnsi" w:cstheme="minorHAnsi"/>
        </w:rPr>
      </w:pPr>
      <w:r>
        <w:rPr>
          <w:rFonts w:asciiTheme="minorHAnsi" w:hAnsiTheme="minorHAnsi" w:cstheme="minorHAnsi"/>
        </w:rPr>
        <w:t xml:space="preserve">                                            </w:t>
      </w:r>
      <w:r w:rsidR="00CC6BE3" w:rsidRPr="008A542F">
        <w:rPr>
          <w:rFonts w:asciiTheme="minorHAnsi" w:hAnsiTheme="minorHAnsi" w:cstheme="minorHAnsi"/>
        </w:rPr>
        <w:t xml:space="preserve">São </w:t>
      </w:r>
      <w:r w:rsidR="001D3338" w:rsidRPr="008A542F">
        <w:rPr>
          <w:rFonts w:asciiTheme="minorHAnsi" w:hAnsiTheme="minorHAnsi" w:cstheme="minorHAnsi"/>
        </w:rPr>
        <w:t xml:space="preserve">Jerônimo, </w:t>
      </w:r>
      <w:r w:rsidR="001D3338">
        <w:rPr>
          <w:rFonts w:asciiTheme="minorHAnsi" w:hAnsiTheme="minorHAnsi" w:cstheme="minorHAnsi"/>
        </w:rPr>
        <w:t xml:space="preserve">25 </w:t>
      </w:r>
      <w:r w:rsidR="00CC6BE3">
        <w:rPr>
          <w:rFonts w:asciiTheme="minorHAnsi" w:hAnsiTheme="minorHAnsi" w:cstheme="minorHAnsi"/>
        </w:rPr>
        <w:t>de julho de 2022.</w:t>
      </w:r>
    </w:p>
    <w:p w14:paraId="4399DE38" w14:textId="77777777" w:rsidR="00CC6BE3" w:rsidRPr="008A542F" w:rsidRDefault="00CC6BE3" w:rsidP="00CC6BE3">
      <w:pPr>
        <w:tabs>
          <w:tab w:val="left" w:pos="10440"/>
        </w:tabs>
        <w:ind w:right="27"/>
        <w:rPr>
          <w:rFonts w:asciiTheme="minorHAnsi" w:hAnsiTheme="minorHAnsi" w:cstheme="minorHAnsi"/>
        </w:rPr>
      </w:pPr>
      <w:r w:rsidRPr="008A542F">
        <w:rPr>
          <w:rFonts w:asciiTheme="minorHAnsi" w:hAnsiTheme="minorHAnsi" w:cstheme="minorHAnsi"/>
        </w:rPr>
        <w:t xml:space="preserve">                                   </w:t>
      </w:r>
    </w:p>
    <w:p w14:paraId="6672BF3B" w14:textId="77777777" w:rsidR="00CC6BE3" w:rsidRPr="008A542F" w:rsidRDefault="00CC6BE3" w:rsidP="00CC6BE3">
      <w:pPr>
        <w:pStyle w:val="Standard"/>
        <w:ind w:right="540"/>
        <w:rPr>
          <w:rFonts w:asciiTheme="minorHAnsi" w:hAnsiTheme="minorHAnsi" w:cstheme="minorHAnsi"/>
          <w:b/>
          <w:bCs/>
          <w:color w:val="000000"/>
        </w:rPr>
      </w:pPr>
    </w:p>
    <w:p w14:paraId="5B1F1506" w14:textId="77777777" w:rsidR="00CC6BE3" w:rsidRPr="008A542F" w:rsidRDefault="00CC6BE3" w:rsidP="00CC6BE3">
      <w:pPr>
        <w:pStyle w:val="Standard"/>
        <w:tabs>
          <w:tab w:val="left" w:pos="6405"/>
        </w:tabs>
        <w:spacing w:line="276" w:lineRule="auto"/>
        <w:jc w:val="right"/>
        <w:rPr>
          <w:rFonts w:asciiTheme="minorHAnsi" w:hAnsiTheme="minorHAnsi" w:cstheme="minorHAnsi"/>
        </w:rPr>
      </w:pPr>
      <w:r w:rsidRPr="008A542F">
        <w:rPr>
          <w:rStyle w:val="StrongEmphasis"/>
          <w:rFonts w:asciiTheme="minorHAnsi" w:hAnsiTheme="minorHAnsi" w:cstheme="minorHAnsi"/>
          <w:b w:val="0"/>
          <w:bCs w:val="0"/>
          <w:i/>
          <w:color w:val="000000"/>
        </w:rPr>
        <w:t xml:space="preserve">                                                        </w:t>
      </w:r>
    </w:p>
    <w:p w14:paraId="52765D46" w14:textId="28C6F10E" w:rsidR="00CC6BE3" w:rsidRPr="00FD4485" w:rsidRDefault="00CC6BE3" w:rsidP="00CC6BE3">
      <w:pPr>
        <w:pStyle w:val="Standard"/>
        <w:spacing w:line="276" w:lineRule="auto"/>
        <w:jc w:val="both"/>
        <w:rPr>
          <w:rFonts w:asciiTheme="minorHAnsi" w:hAnsiTheme="minorHAnsi" w:cstheme="minorHAnsi"/>
          <w:bCs/>
        </w:rPr>
      </w:pPr>
      <w:r w:rsidRPr="008A542F">
        <w:rPr>
          <w:rFonts w:asciiTheme="minorHAnsi" w:hAnsiTheme="minorHAnsi" w:cstheme="minorHAnsi"/>
          <w:b/>
        </w:rPr>
        <w:t xml:space="preserve">                                        </w:t>
      </w:r>
      <w:r>
        <w:rPr>
          <w:rFonts w:asciiTheme="minorHAnsi" w:hAnsiTheme="minorHAnsi" w:cstheme="minorHAnsi"/>
          <w:b/>
        </w:rPr>
        <w:t xml:space="preserve">                     </w:t>
      </w:r>
    </w:p>
    <w:p w14:paraId="21E514F5" w14:textId="2FCA257D" w:rsidR="00CC6BE3" w:rsidRPr="00FD4485" w:rsidRDefault="00CC6BE3" w:rsidP="00CC6BE3">
      <w:pPr>
        <w:pStyle w:val="Textbody"/>
        <w:ind w:right="207"/>
        <w:jc w:val="center"/>
        <w:rPr>
          <w:rFonts w:asciiTheme="minorHAnsi" w:hAnsiTheme="minorHAnsi" w:cstheme="minorHAnsi"/>
          <w:b w:val="0"/>
          <w:bCs/>
          <w:sz w:val="24"/>
          <w:szCs w:val="24"/>
        </w:rPr>
      </w:pPr>
      <w:r w:rsidRPr="00FD4485">
        <w:rPr>
          <w:rFonts w:asciiTheme="minorHAnsi" w:hAnsiTheme="minorHAnsi" w:cstheme="minorHAnsi"/>
          <w:b w:val="0"/>
          <w:bCs/>
          <w:sz w:val="24"/>
          <w:szCs w:val="24"/>
        </w:rPr>
        <w:t xml:space="preserve"> </w:t>
      </w:r>
      <w:r>
        <w:rPr>
          <w:rFonts w:asciiTheme="minorHAnsi" w:hAnsiTheme="minorHAnsi" w:cstheme="minorHAnsi"/>
          <w:b w:val="0"/>
          <w:bCs/>
          <w:sz w:val="24"/>
          <w:szCs w:val="24"/>
        </w:rPr>
        <w:tab/>
      </w:r>
      <w:r>
        <w:rPr>
          <w:rFonts w:asciiTheme="minorHAnsi" w:hAnsiTheme="minorHAnsi" w:cstheme="minorHAnsi"/>
          <w:b w:val="0"/>
          <w:bCs/>
          <w:sz w:val="24"/>
          <w:szCs w:val="24"/>
        </w:rPr>
        <w:tab/>
      </w:r>
      <w:r w:rsidRPr="00FD4485">
        <w:rPr>
          <w:rFonts w:asciiTheme="minorHAnsi" w:hAnsiTheme="minorHAnsi" w:cstheme="minorHAnsi"/>
          <w:b w:val="0"/>
          <w:bCs/>
          <w:sz w:val="24"/>
          <w:szCs w:val="24"/>
        </w:rPr>
        <w:t xml:space="preserve">Vereador </w:t>
      </w:r>
      <w:r w:rsidR="005C21C5">
        <w:rPr>
          <w:rFonts w:asciiTheme="minorHAnsi" w:hAnsiTheme="minorHAnsi" w:cstheme="minorHAnsi"/>
          <w:b w:val="0"/>
          <w:bCs/>
          <w:sz w:val="24"/>
          <w:szCs w:val="24"/>
        </w:rPr>
        <w:t>Filipe Almeida</w:t>
      </w:r>
      <w:r w:rsidRPr="00FD4485">
        <w:rPr>
          <w:rFonts w:asciiTheme="minorHAnsi" w:hAnsiTheme="minorHAnsi" w:cstheme="minorHAnsi"/>
          <w:b w:val="0"/>
          <w:bCs/>
          <w:sz w:val="24"/>
          <w:szCs w:val="24"/>
        </w:rPr>
        <w:t xml:space="preserve">                                           </w:t>
      </w:r>
    </w:p>
    <w:p w14:paraId="4EEB5CB6" w14:textId="5A259C17" w:rsidR="00B011CD" w:rsidRPr="008A542F" w:rsidRDefault="00CC6BE3" w:rsidP="00E5583D">
      <w:pPr>
        <w:pStyle w:val="Standard"/>
        <w:rPr>
          <w:rFonts w:asciiTheme="minorHAnsi" w:hAnsiTheme="minorHAnsi" w:cstheme="minorHAnsi"/>
        </w:rPr>
      </w:pPr>
      <w:r w:rsidRPr="00FD4485">
        <w:rPr>
          <w:rFonts w:asciiTheme="minorHAnsi" w:hAnsiTheme="minorHAnsi" w:cstheme="minorHAnsi"/>
          <w:bCs/>
        </w:rPr>
        <w:t xml:space="preserve">                                                                        </w:t>
      </w:r>
      <w:r w:rsidR="001D3338">
        <w:rPr>
          <w:rFonts w:asciiTheme="minorHAnsi" w:hAnsiTheme="minorHAnsi" w:cstheme="minorHAnsi"/>
          <w:bCs/>
        </w:rPr>
        <w:t xml:space="preserve">   </w:t>
      </w:r>
      <w:r w:rsidR="005C21C5">
        <w:rPr>
          <w:rFonts w:asciiTheme="minorHAnsi" w:hAnsiTheme="minorHAnsi" w:cstheme="minorHAnsi"/>
          <w:bCs/>
        </w:rPr>
        <w:t xml:space="preserve">        </w:t>
      </w:r>
      <w:r w:rsidRPr="00FD4485">
        <w:rPr>
          <w:rFonts w:asciiTheme="minorHAnsi" w:hAnsiTheme="minorHAnsi" w:cstheme="minorHAnsi"/>
          <w:bCs/>
        </w:rPr>
        <w:t>Bancad</w:t>
      </w:r>
      <w:r w:rsidR="001D3338">
        <w:rPr>
          <w:rFonts w:asciiTheme="minorHAnsi" w:hAnsiTheme="minorHAnsi" w:cstheme="minorHAnsi"/>
          <w:bCs/>
        </w:rPr>
        <w:t>a</w:t>
      </w:r>
      <w:r w:rsidR="0067043E">
        <w:rPr>
          <w:rFonts w:asciiTheme="minorHAnsi" w:hAnsiTheme="minorHAnsi" w:cstheme="minorHAnsi"/>
          <w:bCs/>
        </w:rPr>
        <w:t xml:space="preserve"> do</w:t>
      </w:r>
      <w:r w:rsidR="001D3338">
        <w:rPr>
          <w:rFonts w:asciiTheme="minorHAnsi" w:hAnsiTheme="minorHAnsi" w:cstheme="minorHAnsi"/>
          <w:bCs/>
        </w:rPr>
        <w:t xml:space="preserve"> </w:t>
      </w:r>
      <w:r w:rsidR="005C21C5">
        <w:rPr>
          <w:rFonts w:asciiTheme="minorHAnsi" w:hAnsiTheme="minorHAnsi" w:cstheme="minorHAnsi"/>
          <w:bCs/>
        </w:rPr>
        <w:t>PDT</w:t>
      </w:r>
      <w:proofErr w:type="gramStart"/>
      <w:r w:rsidRPr="00FD4485">
        <w:rPr>
          <w:rFonts w:asciiTheme="minorHAnsi" w:hAnsiTheme="minorHAnsi" w:cstheme="minorHAnsi"/>
          <w:bCs/>
        </w:rPr>
        <w:t xml:space="preserve">  </w:t>
      </w:r>
    </w:p>
    <w:proofErr w:type="gramEnd"/>
    <w:sectPr w:rsidR="00B011CD" w:rsidRPr="008A542F"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2AEBC" w14:textId="77777777" w:rsidR="00422150" w:rsidRDefault="00422150">
      <w:r>
        <w:separator/>
      </w:r>
    </w:p>
  </w:endnote>
  <w:endnote w:type="continuationSeparator" w:id="0">
    <w:p w14:paraId="68C9C1B1" w14:textId="77777777" w:rsidR="00422150" w:rsidRDefault="0042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26036" w14:textId="77777777" w:rsidR="00422150" w:rsidRDefault="00422150">
      <w:r>
        <w:separator/>
      </w:r>
    </w:p>
  </w:footnote>
  <w:footnote w:type="continuationSeparator" w:id="0">
    <w:p w14:paraId="49D3E4B8" w14:textId="77777777" w:rsidR="00422150" w:rsidRDefault="00422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6297" w14:textId="77777777" w:rsidR="00C668B0" w:rsidRDefault="00422150" w:rsidP="00C668B0">
    <w:pPr>
      <w:pStyle w:val="Cabealho"/>
      <w:tabs>
        <w:tab w:val="clear" w:pos="4419"/>
        <w:tab w:val="clear" w:pos="8838"/>
        <w:tab w:val="left" w:pos="0"/>
      </w:tabs>
      <w:rPr>
        <w:rFonts w:ascii="Monotype Corsiva" w:hAnsi="Monotype Corsiva"/>
        <w:b/>
        <w:bCs/>
        <w:i/>
        <w:sz w:val="48"/>
        <w:szCs w:val="48"/>
      </w:rPr>
    </w:pPr>
    <w:r>
      <w:rPr>
        <w:sz w:val="48"/>
        <w:szCs w:val="48"/>
      </w:rPr>
      <w:pict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0268962"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7FE2A46A" w14:textId="6C333490" w:rsidR="00F221B2"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4CA6F12" w14:textId="2E941349" w:rsidR="00DF1FC8" w:rsidRPr="00DF1FC8" w:rsidRDefault="007B3947" w:rsidP="007B3947">
    <w:pPr>
      <w:pStyle w:val="Cabealho"/>
      <w:rPr>
        <w:rFonts w:ascii="Calibri" w:hAnsi="Calibri"/>
        <w:sz w:val="32"/>
        <w:szCs w:val="32"/>
      </w:rPr>
    </w:pPr>
    <w:r>
      <w:rPr>
        <w:rFonts w:ascii="Calibri" w:hAnsi="Calibri"/>
        <w:b/>
        <w:bCs/>
        <w:sz w:val="32"/>
        <w:szCs w:val="32"/>
      </w:rPr>
      <w:t xml:space="preserve">                                </w:t>
    </w:r>
    <w:r w:rsidR="009D7E0C">
      <w:rPr>
        <w:rFonts w:ascii="Calibri" w:hAnsi="Calibri"/>
        <w:b/>
        <w:bCs/>
        <w:sz w:val="32"/>
        <w:szCs w:val="32"/>
      </w:rPr>
      <w:t>PROCURADORIA LEGISLATIVA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1">
    <w:nsid w:val="6BB95A8A"/>
    <w:multiLevelType w:val="hybridMultilevel"/>
    <w:tmpl w:val="A208A146"/>
    <w:lvl w:ilvl="0" w:tplc="1038A10A">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6C967FBC"/>
    <w:multiLevelType w:val="hybridMultilevel"/>
    <w:tmpl w:val="F88CDECA"/>
    <w:lvl w:ilvl="0" w:tplc="B520280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7C76127E"/>
    <w:multiLevelType w:val="hybridMultilevel"/>
    <w:tmpl w:val="53E027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34044"/>
    <w:rsid w:val="00041F9B"/>
    <w:rsid w:val="0004464B"/>
    <w:rsid w:val="00044CA0"/>
    <w:rsid w:val="00045739"/>
    <w:rsid w:val="00055766"/>
    <w:rsid w:val="0008422F"/>
    <w:rsid w:val="000A0A15"/>
    <w:rsid w:val="000B43B8"/>
    <w:rsid w:val="000B4EC8"/>
    <w:rsid w:val="000C3FEF"/>
    <w:rsid w:val="000C795F"/>
    <w:rsid w:val="000E1F49"/>
    <w:rsid w:val="000E5EC1"/>
    <w:rsid w:val="00106250"/>
    <w:rsid w:val="00111ADC"/>
    <w:rsid w:val="00131658"/>
    <w:rsid w:val="00140610"/>
    <w:rsid w:val="00172C65"/>
    <w:rsid w:val="001D1696"/>
    <w:rsid w:val="001D3338"/>
    <w:rsid w:val="00203845"/>
    <w:rsid w:val="00204DD8"/>
    <w:rsid w:val="002155F4"/>
    <w:rsid w:val="00234294"/>
    <w:rsid w:val="00245DEE"/>
    <w:rsid w:val="002611BD"/>
    <w:rsid w:val="002634B0"/>
    <w:rsid w:val="002807D5"/>
    <w:rsid w:val="00294271"/>
    <w:rsid w:val="00295993"/>
    <w:rsid w:val="00297FA7"/>
    <w:rsid w:val="002A7B53"/>
    <w:rsid w:val="002B7C75"/>
    <w:rsid w:val="002C6B60"/>
    <w:rsid w:val="002D4D52"/>
    <w:rsid w:val="002D5CA9"/>
    <w:rsid w:val="002F4301"/>
    <w:rsid w:val="00300B18"/>
    <w:rsid w:val="00314ECE"/>
    <w:rsid w:val="0031565E"/>
    <w:rsid w:val="003164E9"/>
    <w:rsid w:val="003265BF"/>
    <w:rsid w:val="00340049"/>
    <w:rsid w:val="0034174C"/>
    <w:rsid w:val="003439C8"/>
    <w:rsid w:val="0035161D"/>
    <w:rsid w:val="00362A44"/>
    <w:rsid w:val="00365C2B"/>
    <w:rsid w:val="00367F30"/>
    <w:rsid w:val="00375C52"/>
    <w:rsid w:val="003846E4"/>
    <w:rsid w:val="0039199C"/>
    <w:rsid w:val="003A7EBA"/>
    <w:rsid w:val="003B16FA"/>
    <w:rsid w:val="003C3C27"/>
    <w:rsid w:val="003C3F62"/>
    <w:rsid w:val="003C4380"/>
    <w:rsid w:val="003D6919"/>
    <w:rsid w:val="003D6DBE"/>
    <w:rsid w:val="003E4448"/>
    <w:rsid w:val="003F30F3"/>
    <w:rsid w:val="00404B33"/>
    <w:rsid w:val="00404B83"/>
    <w:rsid w:val="00413E18"/>
    <w:rsid w:val="00420FC5"/>
    <w:rsid w:val="00422150"/>
    <w:rsid w:val="00460C2A"/>
    <w:rsid w:val="00474F63"/>
    <w:rsid w:val="00475252"/>
    <w:rsid w:val="00484FF7"/>
    <w:rsid w:val="00485928"/>
    <w:rsid w:val="004A0882"/>
    <w:rsid w:val="004B2B04"/>
    <w:rsid w:val="004B3718"/>
    <w:rsid w:val="004B7CA8"/>
    <w:rsid w:val="004F0A11"/>
    <w:rsid w:val="004F2944"/>
    <w:rsid w:val="00501395"/>
    <w:rsid w:val="005116A7"/>
    <w:rsid w:val="00514CC6"/>
    <w:rsid w:val="005172D4"/>
    <w:rsid w:val="00542285"/>
    <w:rsid w:val="00542A7D"/>
    <w:rsid w:val="005715E6"/>
    <w:rsid w:val="00580264"/>
    <w:rsid w:val="00585EC9"/>
    <w:rsid w:val="00592C28"/>
    <w:rsid w:val="005A5DED"/>
    <w:rsid w:val="005B1568"/>
    <w:rsid w:val="005C21C5"/>
    <w:rsid w:val="005C7043"/>
    <w:rsid w:val="005E3453"/>
    <w:rsid w:val="006127C4"/>
    <w:rsid w:val="006176F9"/>
    <w:rsid w:val="00647477"/>
    <w:rsid w:val="006575E2"/>
    <w:rsid w:val="00657EC8"/>
    <w:rsid w:val="0067043E"/>
    <w:rsid w:val="0069707D"/>
    <w:rsid w:val="006B358B"/>
    <w:rsid w:val="006B4BB7"/>
    <w:rsid w:val="006E00F9"/>
    <w:rsid w:val="006E44C7"/>
    <w:rsid w:val="006F3A7C"/>
    <w:rsid w:val="006F6F18"/>
    <w:rsid w:val="00700DF5"/>
    <w:rsid w:val="00710C10"/>
    <w:rsid w:val="00715511"/>
    <w:rsid w:val="0071692C"/>
    <w:rsid w:val="00720CAA"/>
    <w:rsid w:val="007273B6"/>
    <w:rsid w:val="00732554"/>
    <w:rsid w:val="00732E69"/>
    <w:rsid w:val="00740507"/>
    <w:rsid w:val="0075197E"/>
    <w:rsid w:val="007744C9"/>
    <w:rsid w:val="007763E2"/>
    <w:rsid w:val="007933E7"/>
    <w:rsid w:val="007A2E8A"/>
    <w:rsid w:val="007B3947"/>
    <w:rsid w:val="007C6AFD"/>
    <w:rsid w:val="007C7C40"/>
    <w:rsid w:val="007E3780"/>
    <w:rsid w:val="007E5F23"/>
    <w:rsid w:val="00803F43"/>
    <w:rsid w:val="008155F8"/>
    <w:rsid w:val="00835510"/>
    <w:rsid w:val="0084455D"/>
    <w:rsid w:val="008537AB"/>
    <w:rsid w:val="00862FBE"/>
    <w:rsid w:val="008759DF"/>
    <w:rsid w:val="0087649B"/>
    <w:rsid w:val="00885ED0"/>
    <w:rsid w:val="00886AD6"/>
    <w:rsid w:val="00893760"/>
    <w:rsid w:val="008A0868"/>
    <w:rsid w:val="008A542F"/>
    <w:rsid w:val="008C17A4"/>
    <w:rsid w:val="008C46C5"/>
    <w:rsid w:val="008C56CF"/>
    <w:rsid w:val="008C7FA4"/>
    <w:rsid w:val="008D1565"/>
    <w:rsid w:val="008D5DB0"/>
    <w:rsid w:val="008E73C4"/>
    <w:rsid w:val="00914CD8"/>
    <w:rsid w:val="009352AD"/>
    <w:rsid w:val="00973D8F"/>
    <w:rsid w:val="00984AB4"/>
    <w:rsid w:val="00986C85"/>
    <w:rsid w:val="00986E0B"/>
    <w:rsid w:val="00987A31"/>
    <w:rsid w:val="009B34CA"/>
    <w:rsid w:val="009B73B0"/>
    <w:rsid w:val="009C2724"/>
    <w:rsid w:val="009C3451"/>
    <w:rsid w:val="009C40BF"/>
    <w:rsid w:val="009C5E16"/>
    <w:rsid w:val="009D7E0C"/>
    <w:rsid w:val="009E118A"/>
    <w:rsid w:val="009F082C"/>
    <w:rsid w:val="00A00C59"/>
    <w:rsid w:val="00A135C7"/>
    <w:rsid w:val="00A15314"/>
    <w:rsid w:val="00A21466"/>
    <w:rsid w:val="00A2606E"/>
    <w:rsid w:val="00A26214"/>
    <w:rsid w:val="00A32BCC"/>
    <w:rsid w:val="00A336CA"/>
    <w:rsid w:val="00A418D2"/>
    <w:rsid w:val="00A54C84"/>
    <w:rsid w:val="00A91818"/>
    <w:rsid w:val="00A91E22"/>
    <w:rsid w:val="00AC752D"/>
    <w:rsid w:val="00AE2B03"/>
    <w:rsid w:val="00B011CD"/>
    <w:rsid w:val="00B0360F"/>
    <w:rsid w:val="00B306D4"/>
    <w:rsid w:val="00B33FA2"/>
    <w:rsid w:val="00B431A9"/>
    <w:rsid w:val="00B440FF"/>
    <w:rsid w:val="00B514BD"/>
    <w:rsid w:val="00B535D6"/>
    <w:rsid w:val="00B74FF3"/>
    <w:rsid w:val="00B80A41"/>
    <w:rsid w:val="00B81C82"/>
    <w:rsid w:val="00B8328E"/>
    <w:rsid w:val="00B83FD6"/>
    <w:rsid w:val="00B84CA4"/>
    <w:rsid w:val="00B86085"/>
    <w:rsid w:val="00B91711"/>
    <w:rsid w:val="00BA3297"/>
    <w:rsid w:val="00BB026A"/>
    <w:rsid w:val="00BB0AA3"/>
    <w:rsid w:val="00BC2570"/>
    <w:rsid w:val="00BE03EB"/>
    <w:rsid w:val="00BE1074"/>
    <w:rsid w:val="00BF44E2"/>
    <w:rsid w:val="00C054DE"/>
    <w:rsid w:val="00C311BF"/>
    <w:rsid w:val="00C668B0"/>
    <w:rsid w:val="00C66DE4"/>
    <w:rsid w:val="00C67785"/>
    <w:rsid w:val="00C8168E"/>
    <w:rsid w:val="00CB3C52"/>
    <w:rsid w:val="00CB4261"/>
    <w:rsid w:val="00CC1B00"/>
    <w:rsid w:val="00CC6BE3"/>
    <w:rsid w:val="00D03B14"/>
    <w:rsid w:val="00D05C69"/>
    <w:rsid w:val="00D15C65"/>
    <w:rsid w:val="00D26415"/>
    <w:rsid w:val="00D30693"/>
    <w:rsid w:val="00D41B50"/>
    <w:rsid w:val="00D551D8"/>
    <w:rsid w:val="00D555B4"/>
    <w:rsid w:val="00D75219"/>
    <w:rsid w:val="00D96CE7"/>
    <w:rsid w:val="00DA4922"/>
    <w:rsid w:val="00DB239D"/>
    <w:rsid w:val="00DF0B36"/>
    <w:rsid w:val="00DF1FC8"/>
    <w:rsid w:val="00DF681D"/>
    <w:rsid w:val="00E05C25"/>
    <w:rsid w:val="00E05C63"/>
    <w:rsid w:val="00E215C9"/>
    <w:rsid w:val="00E21D1C"/>
    <w:rsid w:val="00E30FFF"/>
    <w:rsid w:val="00E5583D"/>
    <w:rsid w:val="00E617FD"/>
    <w:rsid w:val="00E676B0"/>
    <w:rsid w:val="00E74547"/>
    <w:rsid w:val="00E7677D"/>
    <w:rsid w:val="00E8609F"/>
    <w:rsid w:val="00EA0901"/>
    <w:rsid w:val="00EB5A60"/>
    <w:rsid w:val="00EB6445"/>
    <w:rsid w:val="00EC49B1"/>
    <w:rsid w:val="00EE655C"/>
    <w:rsid w:val="00F109AD"/>
    <w:rsid w:val="00F10C95"/>
    <w:rsid w:val="00F211BB"/>
    <w:rsid w:val="00F221B2"/>
    <w:rsid w:val="00F3073B"/>
    <w:rsid w:val="00F31E87"/>
    <w:rsid w:val="00F4155C"/>
    <w:rsid w:val="00F60083"/>
    <w:rsid w:val="00F728ED"/>
    <w:rsid w:val="00F84C1E"/>
    <w:rsid w:val="00F878A3"/>
    <w:rsid w:val="00F94111"/>
    <w:rsid w:val="00FC5166"/>
    <w:rsid w:val="00FD4485"/>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1B00"/>
    <w:pPr>
      <w:tabs>
        <w:tab w:val="center" w:pos="4419"/>
        <w:tab w:val="right" w:pos="8838"/>
      </w:tabs>
    </w:pPr>
  </w:style>
  <w:style w:type="paragraph" w:styleId="Rodap">
    <w:name w:val="footer"/>
    <w:basedOn w:val="Normal"/>
    <w:link w:val="RodapChar"/>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1Char">
    <w:name w:val="Título 1 Char"/>
    <w:basedOn w:val="Fontepargpadro"/>
    <w:link w:val="Ttulo1"/>
    <w:rsid w:val="005172D4"/>
    <w:rPr>
      <w:b/>
      <w:bCs/>
      <w:sz w:val="32"/>
      <w:szCs w:val="24"/>
      <w:u w:val="single"/>
    </w:rPr>
  </w:style>
  <w:style w:type="character" w:customStyle="1" w:styleId="Ttulo2Char">
    <w:name w:val="Título 2 Char"/>
    <w:basedOn w:val="Fontepargpadro"/>
    <w:link w:val="Ttulo2"/>
    <w:rsid w:val="005172D4"/>
    <w:rPr>
      <w:b/>
      <w:bCs/>
      <w:szCs w:val="24"/>
    </w:rPr>
  </w:style>
  <w:style w:type="character" w:customStyle="1" w:styleId="CabealhoChar">
    <w:name w:val="Cabeçalho Char"/>
    <w:basedOn w:val="Fontepargpadro"/>
    <w:link w:val="Cabealho"/>
    <w:rsid w:val="005172D4"/>
    <w:rPr>
      <w:sz w:val="24"/>
      <w:szCs w:val="24"/>
    </w:rPr>
  </w:style>
  <w:style w:type="character" w:customStyle="1" w:styleId="RodapChar">
    <w:name w:val="Rodapé Char"/>
    <w:basedOn w:val="Fontepargpadro"/>
    <w:link w:val="Rodap"/>
    <w:rsid w:val="005172D4"/>
    <w:rPr>
      <w:sz w:val="24"/>
      <w:szCs w:val="24"/>
    </w:rPr>
  </w:style>
  <w:style w:type="character" w:customStyle="1" w:styleId="TtuloChar">
    <w:name w:val="Título Char"/>
    <w:basedOn w:val="Fontepargpadro"/>
    <w:link w:val="Ttulo"/>
    <w:rsid w:val="005172D4"/>
    <w:rPr>
      <w:b/>
      <w:bCs/>
      <w:sz w:val="24"/>
      <w:szCs w:val="24"/>
    </w:rPr>
  </w:style>
  <w:style w:type="paragraph" w:styleId="Recuodecorpodetexto">
    <w:name w:val="Body Text Indent"/>
    <w:basedOn w:val="Normal"/>
    <w:link w:val="RecuodecorpodetextoChar"/>
    <w:rsid w:val="005172D4"/>
    <w:pPr>
      <w:ind w:left="1683"/>
      <w:jc w:val="both"/>
    </w:pPr>
  </w:style>
  <w:style w:type="character" w:customStyle="1" w:styleId="RecuodecorpodetextoChar">
    <w:name w:val="Recuo de corpo de texto Char"/>
    <w:basedOn w:val="Fontepargpadro"/>
    <w:link w:val="Recuodecorpodetexto"/>
    <w:rsid w:val="005172D4"/>
    <w:rPr>
      <w:sz w:val="24"/>
      <w:szCs w:val="24"/>
    </w:rPr>
  </w:style>
  <w:style w:type="paragraph" w:styleId="Recuodecorpodetexto2">
    <w:name w:val="Body Text Indent 2"/>
    <w:basedOn w:val="Normal"/>
    <w:link w:val="Recuodecorpodetexto2Char"/>
    <w:rsid w:val="005172D4"/>
    <w:pPr>
      <w:ind w:left="1683"/>
    </w:pPr>
    <w:rPr>
      <w:sz w:val="28"/>
    </w:rPr>
  </w:style>
  <w:style w:type="character" w:customStyle="1" w:styleId="Recuodecorpodetexto2Char">
    <w:name w:val="Recuo de corpo de texto 2 Char"/>
    <w:basedOn w:val="Fontepargpadro"/>
    <w:link w:val="Recuodecorpodetexto2"/>
    <w:rsid w:val="005172D4"/>
    <w:rPr>
      <w:sz w:val="28"/>
      <w:szCs w:val="24"/>
    </w:rPr>
  </w:style>
  <w:style w:type="paragraph" w:styleId="Recuodecorpodetexto3">
    <w:name w:val="Body Text Indent 3"/>
    <w:basedOn w:val="Normal"/>
    <w:link w:val="Recuodecorpodetexto3Char"/>
    <w:rsid w:val="005172D4"/>
    <w:pPr>
      <w:spacing w:after="120"/>
      <w:ind w:left="283"/>
    </w:pPr>
    <w:rPr>
      <w:sz w:val="16"/>
      <w:szCs w:val="16"/>
    </w:rPr>
  </w:style>
  <w:style w:type="character" w:customStyle="1" w:styleId="Recuodecorpodetexto3Char">
    <w:name w:val="Recuo de corpo de texto 3 Char"/>
    <w:basedOn w:val="Fontepargpadro"/>
    <w:link w:val="Recuodecorpodetexto3"/>
    <w:rsid w:val="005172D4"/>
    <w:rPr>
      <w:sz w:val="16"/>
      <w:szCs w:val="16"/>
    </w:rPr>
  </w:style>
  <w:style w:type="paragraph" w:styleId="NormalWeb">
    <w:name w:val="Normal (Web)"/>
    <w:basedOn w:val="Normal"/>
    <w:uiPriority w:val="99"/>
    <w:rsid w:val="005172D4"/>
    <w:pPr>
      <w:spacing w:before="100" w:beforeAutospacing="1" w:after="100" w:afterAutospacing="1"/>
    </w:pPr>
  </w:style>
  <w:style w:type="character" w:customStyle="1" w:styleId="apple-converted-space">
    <w:name w:val="apple-converted-space"/>
    <w:basedOn w:val="Fontepargpadro"/>
    <w:rsid w:val="005172D4"/>
  </w:style>
  <w:style w:type="paragraph" w:styleId="PargrafodaLista">
    <w:name w:val="List Paragraph"/>
    <w:basedOn w:val="Normal"/>
    <w:uiPriority w:val="34"/>
    <w:qFormat/>
    <w:rsid w:val="00375C52"/>
    <w:pPr>
      <w:ind w:left="720"/>
      <w:contextualSpacing/>
    </w:pPr>
  </w:style>
  <w:style w:type="paragraph" w:customStyle="1" w:styleId="Standard">
    <w:name w:val="Standard"/>
    <w:rsid w:val="003C4380"/>
    <w:pPr>
      <w:suppressAutoHyphens/>
      <w:autoSpaceDN w:val="0"/>
      <w:textAlignment w:val="baseline"/>
    </w:pPr>
    <w:rPr>
      <w:kern w:val="3"/>
      <w:sz w:val="24"/>
      <w:szCs w:val="24"/>
    </w:rPr>
  </w:style>
  <w:style w:type="paragraph" w:customStyle="1" w:styleId="Textbody">
    <w:name w:val="Text body"/>
    <w:basedOn w:val="Standard"/>
    <w:rsid w:val="003C4380"/>
    <w:pPr>
      <w:jc w:val="both"/>
    </w:pPr>
    <w:rPr>
      <w:b/>
      <w:sz w:val="40"/>
      <w:szCs w:val="20"/>
    </w:rPr>
  </w:style>
  <w:style w:type="character" w:customStyle="1" w:styleId="StrongEmphasis">
    <w:name w:val="Strong Emphasis"/>
    <w:rsid w:val="003C43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1B00"/>
    <w:pPr>
      <w:tabs>
        <w:tab w:val="center" w:pos="4419"/>
        <w:tab w:val="right" w:pos="8838"/>
      </w:tabs>
    </w:pPr>
  </w:style>
  <w:style w:type="paragraph" w:styleId="Rodap">
    <w:name w:val="footer"/>
    <w:basedOn w:val="Normal"/>
    <w:link w:val="RodapChar"/>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1Char">
    <w:name w:val="Título 1 Char"/>
    <w:basedOn w:val="Fontepargpadro"/>
    <w:link w:val="Ttulo1"/>
    <w:rsid w:val="005172D4"/>
    <w:rPr>
      <w:b/>
      <w:bCs/>
      <w:sz w:val="32"/>
      <w:szCs w:val="24"/>
      <w:u w:val="single"/>
    </w:rPr>
  </w:style>
  <w:style w:type="character" w:customStyle="1" w:styleId="Ttulo2Char">
    <w:name w:val="Título 2 Char"/>
    <w:basedOn w:val="Fontepargpadro"/>
    <w:link w:val="Ttulo2"/>
    <w:rsid w:val="005172D4"/>
    <w:rPr>
      <w:b/>
      <w:bCs/>
      <w:szCs w:val="24"/>
    </w:rPr>
  </w:style>
  <w:style w:type="character" w:customStyle="1" w:styleId="CabealhoChar">
    <w:name w:val="Cabeçalho Char"/>
    <w:basedOn w:val="Fontepargpadro"/>
    <w:link w:val="Cabealho"/>
    <w:rsid w:val="005172D4"/>
    <w:rPr>
      <w:sz w:val="24"/>
      <w:szCs w:val="24"/>
    </w:rPr>
  </w:style>
  <w:style w:type="character" w:customStyle="1" w:styleId="RodapChar">
    <w:name w:val="Rodapé Char"/>
    <w:basedOn w:val="Fontepargpadro"/>
    <w:link w:val="Rodap"/>
    <w:rsid w:val="005172D4"/>
    <w:rPr>
      <w:sz w:val="24"/>
      <w:szCs w:val="24"/>
    </w:rPr>
  </w:style>
  <w:style w:type="character" w:customStyle="1" w:styleId="TtuloChar">
    <w:name w:val="Título Char"/>
    <w:basedOn w:val="Fontepargpadro"/>
    <w:link w:val="Ttulo"/>
    <w:rsid w:val="005172D4"/>
    <w:rPr>
      <w:b/>
      <w:bCs/>
      <w:sz w:val="24"/>
      <w:szCs w:val="24"/>
    </w:rPr>
  </w:style>
  <w:style w:type="paragraph" w:styleId="Recuodecorpodetexto">
    <w:name w:val="Body Text Indent"/>
    <w:basedOn w:val="Normal"/>
    <w:link w:val="RecuodecorpodetextoChar"/>
    <w:rsid w:val="005172D4"/>
    <w:pPr>
      <w:ind w:left="1683"/>
      <w:jc w:val="both"/>
    </w:pPr>
  </w:style>
  <w:style w:type="character" w:customStyle="1" w:styleId="RecuodecorpodetextoChar">
    <w:name w:val="Recuo de corpo de texto Char"/>
    <w:basedOn w:val="Fontepargpadro"/>
    <w:link w:val="Recuodecorpodetexto"/>
    <w:rsid w:val="005172D4"/>
    <w:rPr>
      <w:sz w:val="24"/>
      <w:szCs w:val="24"/>
    </w:rPr>
  </w:style>
  <w:style w:type="paragraph" w:styleId="Recuodecorpodetexto2">
    <w:name w:val="Body Text Indent 2"/>
    <w:basedOn w:val="Normal"/>
    <w:link w:val="Recuodecorpodetexto2Char"/>
    <w:rsid w:val="005172D4"/>
    <w:pPr>
      <w:ind w:left="1683"/>
    </w:pPr>
    <w:rPr>
      <w:sz w:val="28"/>
    </w:rPr>
  </w:style>
  <w:style w:type="character" w:customStyle="1" w:styleId="Recuodecorpodetexto2Char">
    <w:name w:val="Recuo de corpo de texto 2 Char"/>
    <w:basedOn w:val="Fontepargpadro"/>
    <w:link w:val="Recuodecorpodetexto2"/>
    <w:rsid w:val="005172D4"/>
    <w:rPr>
      <w:sz w:val="28"/>
      <w:szCs w:val="24"/>
    </w:rPr>
  </w:style>
  <w:style w:type="paragraph" w:styleId="Recuodecorpodetexto3">
    <w:name w:val="Body Text Indent 3"/>
    <w:basedOn w:val="Normal"/>
    <w:link w:val="Recuodecorpodetexto3Char"/>
    <w:rsid w:val="005172D4"/>
    <w:pPr>
      <w:spacing w:after="120"/>
      <w:ind w:left="283"/>
    </w:pPr>
    <w:rPr>
      <w:sz w:val="16"/>
      <w:szCs w:val="16"/>
    </w:rPr>
  </w:style>
  <w:style w:type="character" w:customStyle="1" w:styleId="Recuodecorpodetexto3Char">
    <w:name w:val="Recuo de corpo de texto 3 Char"/>
    <w:basedOn w:val="Fontepargpadro"/>
    <w:link w:val="Recuodecorpodetexto3"/>
    <w:rsid w:val="005172D4"/>
    <w:rPr>
      <w:sz w:val="16"/>
      <w:szCs w:val="16"/>
    </w:rPr>
  </w:style>
  <w:style w:type="paragraph" w:styleId="NormalWeb">
    <w:name w:val="Normal (Web)"/>
    <w:basedOn w:val="Normal"/>
    <w:uiPriority w:val="99"/>
    <w:rsid w:val="005172D4"/>
    <w:pPr>
      <w:spacing w:before="100" w:beforeAutospacing="1" w:after="100" w:afterAutospacing="1"/>
    </w:pPr>
  </w:style>
  <w:style w:type="character" w:customStyle="1" w:styleId="apple-converted-space">
    <w:name w:val="apple-converted-space"/>
    <w:basedOn w:val="Fontepargpadro"/>
    <w:rsid w:val="005172D4"/>
  </w:style>
  <w:style w:type="paragraph" w:styleId="PargrafodaLista">
    <w:name w:val="List Paragraph"/>
    <w:basedOn w:val="Normal"/>
    <w:uiPriority w:val="34"/>
    <w:qFormat/>
    <w:rsid w:val="00375C52"/>
    <w:pPr>
      <w:ind w:left="720"/>
      <w:contextualSpacing/>
    </w:pPr>
  </w:style>
  <w:style w:type="paragraph" w:customStyle="1" w:styleId="Standard">
    <w:name w:val="Standard"/>
    <w:rsid w:val="003C4380"/>
    <w:pPr>
      <w:suppressAutoHyphens/>
      <w:autoSpaceDN w:val="0"/>
      <w:textAlignment w:val="baseline"/>
    </w:pPr>
    <w:rPr>
      <w:kern w:val="3"/>
      <w:sz w:val="24"/>
      <w:szCs w:val="24"/>
    </w:rPr>
  </w:style>
  <w:style w:type="paragraph" w:customStyle="1" w:styleId="Textbody">
    <w:name w:val="Text body"/>
    <w:basedOn w:val="Standard"/>
    <w:rsid w:val="003C4380"/>
    <w:pPr>
      <w:jc w:val="both"/>
    </w:pPr>
    <w:rPr>
      <w:b/>
      <w:sz w:val="40"/>
      <w:szCs w:val="20"/>
    </w:rPr>
  </w:style>
  <w:style w:type="character" w:customStyle="1" w:styleId="StrongEmphasis">
    <w:name w:val="Strong Emphasis"/>
    <w:rsid w:val="003C4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187256745">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BD01-7AB9-458B-ADD4-1B59660A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957</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7</cp:revision>
  <cp:lastPrinted>2022-07-25T18:37:00Z</cp:lastPrinted>
  <dcterms:created xsi:type="dcterms:W3CDTF">2022-07-25T16:45:00Z</dcterms:created>
  <dcterms:modified xsi:type="dcterms:W3CDTF">2022-07-25T18:43:00Z</dcterms:modified>
</cp:coreProperties>
</file>