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BD" w:rsidRPr="00A1295E" w:rsidRDefault="006F69BD" w:rsidP="006F69BD">
      <w:pPr>
        <w:pStyle w:val="Ttulo3"/>
        <w:tabs>
          <w:tab w:val="center" w:pos="567"/>
          <w:tab w:val="left" w:pos="2300"/>
          <w:tab w:val="left" w:pos="2700"/>
          <w:tab w:val="left" w:pos="2962"/>
          <w:tab w:val="center" w:pos="5174"/>
          <w:tab w:val="left" w:pos="9480"/>
          <w:tab w:val="left" w:pos="9639"/>
          <w:tab w:val="left" w:pos="9781"/>
        </w:tabs>
        <w:ind w:left="426" w:right="-567"/>
        <w:rPr>
          <w:rFonts w:asciiTheme="minorHAnsi" w:eastAsia="Arial Unicode MS" w:hAnsiTheme="minorHAnsi" w:cstheme="minorHAnsi"/>
          <w:color w:val="auto"/>
        </w:rPr>
      </w:pP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 w:rsidRPr="00A1295E">
        <w:rPr>
          <w:rFonts w:asciiTheme="minorHAnsi" w:eastAsia="Arial Unicode MS" w:hAnsiTheme="minorHAnsi" w:cstheme="minorHAnsi"/>
          <w:color w:val="auto"/>
        </w:rPr>
        <w:t xml:space="preserve">                ATA N.º 0</w:t>
      </w:r>
      <w:r w:rsidR="00657FF5">
        <w:rPr>
          <w:rFonts w:asciiTheme="minorHAnsi" w:eastAsia="Arial Unicode MS" w:hAnsiTheme="minorHAnsi" w:cstheme="minorHAnsi"/>
          <w:color w:val="auto"/>
        </w:rPr>
        <w:t>4</w:t>
      </w:r>
      <w:r w:rsidRPr="00A1295E">
        <w:rPr>
          <w:rFonts w:asciiTheme="minorHAnsi" w:eastAsia="Arial Unicode MS" w:hAnsiTheme="minorHAnsi" w:cstheme="minorHAnsi"/>
          <w:color w:val="auto"/>
        </w:rPr>
        <w:t>/2022</w:t>
      </w:r>
    </w:p>
    <w:p w:rsidR="00DA6BD1" w:rsidRPr="006B69BA" w:rsidRDefault="006F69BD" w:rsidP="006B69BA">
      <w:pPr>
        <w:ind w:left="-426" w:right="283"/>
        <w:jc w:val="both"/>
        <w:rPr>
          <w:rFonts w:asciiTheme="minorHAnsi" w:hAnsiTheme="minorHAnsi" w:cstheme="minorHAnsi"/>
        </w:rPr>
      </w:pPr>
      <w:r w:rsidRPr="006B69BA">
        <w:rPr>
          <w:rFonts w:asciiTheme="minorHAnsi" w:eastAsia="Arial Unicode MS" w:hAnsiTheme="minorHAnsi" w:cstheme="minorHAnsi"/>
        </w:rPr>
        <w:t xml:space="preserve">Aos </w:t>
      </w:r>
      <w:r w:rsidR="00657FF5" w:rsidRPr="006B69BA">
        <w:rPr>
          <w:rFonts w:asciiTheme="minorHAnsi" w:eastAsia="Arial Unicode MS" w:hAnsiTheme="minorHAnsi" w:cstheme="minorHAnsi"/>
        </w:rPr>
        <w:t>vinte e oito</w:t>
      </w:r>
      <w:r w:rsidRPr="006B69BA">
        <w:rPr>
          <w:rFonts w:asciiTheme="minorHAnsi" w:eastAsia="Arial Unicode MS" w:hAnsiTheme="minorHAnsi" w:cstheme="minorHAnsi"/>
        </w:rPr>
        <w:t xml:space="preserve"> dias do mês de março do ano de 2022, às 18h, reuniu-se a Câmara Municipal de Vereadores de São Jerônimo em Sessão Ordinária, sob a Presidência do Vereador Alan Ferreira Menezes. Logo após a instalação da mesma, certificado o número legal que registrou a assinatura de todos os Vereadores. Em discussão e votação a ata da sessão anterior, que foi aprovada por unanimidade. Correspondências lidas na Sessão</w:t>
      </w:r>
      <w:r w:rsidR="00FB447B" w:rsidRPr="006B69BA">
        <w:rPr>
          <w:rFonts w:asciiTheme="minorHAnsi" w:eastAsia="Arial Unicode MS" w:hAnsiTheme="minorHAnsi" w:cstheme="minorHAnsi"/>
        </w:rPr>
        <w:t xml:space="preserve">: 1 - </w:t>
      </w:r>
      <w:bookmarkStart w:id="0" w:name="_GoBack"/>
      <w:bookmarkEnd w:id="0"/>
      <w:r w:rsidR="00FB447B" w:rsidRPr="006B69BA">
        <w:rPr>
          <w:rFonts w:asciiTheme="minorHAnsi" w:hAnsiTheme="minorHAnsi" w:cstheme="minorHAnsi"/>
          <w:shd w:val="clear" w:color="auto" w:fill="FFFFFF"/>
        </w:rPr>
        <w:t xml:space="preserve">Edital de Convocação do Lar do Peregrino para aprovação do Estatuto do Lar do Peregrino no dia 30/03/2022 ás 21h primeira chamada e 21h15 segunda chamada. 2 - Edital de Convocação do Lar do Peregrino para  prestação de contas do Lar do Peregrino no dia 30/03/2022 ás 20h primeiro chamado e 20h15 segunda chamada. 3 - </w:t>
      </w:r>
      <w:proofErr w:type="spellStart"/>
      <w:proofErr w:type="gramStart"/>
      <w:r w:rsidR="00FB447B" w:rsidRPr="006B69BA">
        <w:rPr>
          <w:rFonts w:asciiTheme="minorHAnsi" w:hAnsiTheme="minorHAnsi" w:cstheme="minorHAnsi"/>
          <w:shd w:val="clear" w:color="auto" w:fill="FFFFFF"/>
        </w:rPr>
        <w:t>OF.</w:t>
      </w:r>
      <w:proofErr w:type="gramEnd"/>
      <w:r w:rsidR="00FB447B" w:rsidRPr="006B69BA">
        <w:rPr>
          <w:rFonts w:asciiTheme="minorHAnsi" w:hAnsiTheme="minorHAnsi" w:cstheme="minorHAnsi"/>
          <w:shd w:val="clear" w:color="auto" w:fill="FFFFFF"/>
        </w:rPr>
        <w:t>GP.Nº</w:t>
      </w:r>
      <w:proofErr w:type="spellEnd"/>
      <w:r w:rsidR="00FB447B" w:rsidRPr="006B69BA">
        <w:rPr>
          <w:rFonts w:asciiTheme="minorHAnsi" w:hAnsiTheme="minorHAnsi" w:cstheme="minorHAnsi"/>
          <w:shd w:val="clear" w:color="auto" w:fill="FFFFFF"/>
        </w:rPr>
        <w:t xml:space="preserve"> 63/2022  Encaminha Projeto de Lei nº 25/2022 - Fica o Poder Executivo autorizado a abrir um Crédito Suplementar no valor de R$26.000,00.OF. 4 – </w:t>
      </w:r>
      <w:proofErr w:type="spellStart"/>
      <w:r w:rsidR="00FB447B" w:rsidRPr="006B69BA">
        <w:rPr>
          <w:rFonts w:asciiTheme="minorHAnsi" w:hAnsiTheme="minorHAnsi" w:cstheme="minorHAnsi"/>
          <w:shd w:val="clear" w:color="auto" w:fill="FFFFFF"/>
        </w:rPr>
        <w:t>OF.GP.Nº</w:t>
      </w:r>
      <w:proofErr w:type="spellEnd"/>
      <w:r w:rsidR="00FB447B" w:rsidRPr="006B69BA">
        <w:rPr>
          <w:rFonts w:asciiTheme="minorHAnsi" w:hAnsiTheme="minorHAnsi" w:cstheme="minorHAnsi"/>
          <w:shd w:val="clear" w:color="auto" w:fill="FFFFFF"/>
        </w:rPr>
        <w:t xml:space="preserve"> 64/2022 - Encaminha Projeto de Lei nº 26/2022 -Fica o Poder Executivo autorizado a abrir um Crédito Especial no valor de R$ 108.000,00. 5 - </w:t>
      </w:r>
      <w:proofErr w:type="spellStart"/>
      <w:proofErr w:type="gramStart"/>
      <w:r w:rsidR="00FB447B" w:rsidRPr="006B69BA">
        <w:rPr>
          <w:rFonts w:asciiTheme="minorHAnsi" w:hAnsiTheme="minorHAnsi" w:cstheme="minorHAnsi"/>
          <w:shd w:val="clear" w:color="auto" w:fill="FFFFFF"/>
        </w:rPr>
        <w:t>OF.</w:t>
      </w:r>
      <w:proofErr w:type="gramEnd"/>
      <w:r w:rsidR="00FB447B" w:rsidRPr="006B69BA">
        <w:rPr>
          <w:rFonts w:asciiTheme="minorHAnsi" w:hAnsiTheme="minorHAnsi" w:cstheme="minorHAnsi"/>
          <w:shd w:val="clear" w:color="auto" w:fill="FFFFFF"/>
        </w:rPr>
        <w:t>GP.Nº</w:t>
      </w:r>
      <w:proofErr w:type="spellEnd"/>
      <w:r w:rsidR="00FB447B" w:rsidRPr="006B69BA">
        <w:rPr>
          <w:rFonts w:asciiTheme="minorHAnsi" w:hAnsiTheme="minorHAnsi" w:cstheme="minorHAnsi"/>
          <w:shd w:val="clear" w:color="auto" w:fill="FFFFFF"/>
        </w:rPr>
        <w:t xml:space="preserve"> 65/2022 - Encaminha Projeto de Lei nº 27/2022 - Altera a Lei Municipal nº 1.865/2011 que dispõe sobre o Regime Jurídico Único dos Servidores Municipais. 6 - </w:t>
      </w:r>
      <w:proofErr w:type="spellStart"/>
      <w:proofErr w:type="gramStart"/>
      <w:r w:rsidR="00FB447B" w:rsidRPr="006B69BA">
        <w:rPr>
          <w:rFonts w:asciiTheme="minorHAnsi" w:hAnsiTheme="minorHAnsi" w:cstheme="minorHAnsi"/>
          <w:shd w:val="clear" w:color="auto" w:fill="FFFFFF"/>
        </w:rPr>
        <w:t>OF.</w:t>
      </w:r>
      <w:proofErr w:type="gramEnd"/>
      <w:r w:rsidR="00FB447B" w:rsidRPr="006B69BA">
        <w:rPr>
          <w:rFonts w:asciiTheme="minorHAnsi" w:hAnsiTheme="minorHAnsi" w:cstheme="minorHAnsi"/>
          <w:shd w:val="clear" w:color="auto" w:fill="FFFFFF"/>
        </w:rPr>
        <w:t>GP.Nº</w:t>
      </w:r>
      <w:proofErr w:type="spellEnd"/>
      <w:r w:rsidR="00FB447B" w:rsidRPr="006B69BA">
        <w:rPr>
          <w:rFonts w:asciiTheme="minorHAnsi" w:hAnsiTheme="minorHAnsi" w:cstheme="minorHAnsi"/>
          <w:shd w:val="clear" w:color="auto" w:fill="FFFFFF"/>
        </w:rPr>
        <w:t xml:space="preserve"> 66/2022 - Encaminha Projeto de Lei nº 28/2022 - Altera a Lei Municipal nº 4.048/2022 que autorizou a contratação emergencial da educação. </w:t>
      </w:r>
      <w:r w:rsidRPr="006B69BA">
        <w:rPr>
          <w:rFonts w:asciiTheme="minorHAnsi" w:hAnsiTheme="minorHAnsi" w:cstheme="minorHAnsi"/>
          <w:b/>
          <w:u w:val="single"/>
        </w:rPr>
        <w:t xml:space="preserve">ORDEM </w:t>
      </w:r>
      <w:r w:rsidRPr="006B69BA">
        <w:rPr>
          <w:rFonts w:asciiTheme="minorHAnsi" w:eastAsia="Arial Unicode MS" w:hAnsiTheme="minorHAnsi" w:cstheme="minorHAnsi"/>
          <w:b/>
          <w:bCs/>
          <w:u w:val="single"/>
        </w:rPr>
        <w:t>DO DIA</w:t>
      </w:r>
      <w:r w:rsidRPr="006B69BA">
        <w:rPr>
          <w:rFonts w:asciiTheme="minorHAnsi" w:eastAsia="Arial Unicode MS" w:hAnsiTheme="minorHAnsi" w:cstheme="minorHAnsi"/>
          <w:b/>
          <w:bCs/>
        </w:rPr>
        <w:t xml:space="preserve">: </w:t>
      </w:r>
      <w:r w:rsidR="009C0114" w:rsidRPr="006B69BA">
        <w:rPr>
          <w:rFonts w:asciiTheme="minorHAnsi" w:eastAsia="Arial Unicode MS" w:hAnsiTheme="minorHAnsi" w:cstheme="minorHAnsi"/>
          <w:bCs/>
        </w:rPr>
        <w:t>Proposição dos Seguintes Vereadores:</w:t>
      </w:r>
      <w:r w:rsidR="00FB447B" w:rsidRPr="006B69BA">
        <w:rPr>
          <w:rFonts w:asciiTheme="minorHAnsi" w:eastAsia="Arial Unicode MS" w:hAnsiTheme="minorHAnsi" w:cstheme="minorHAnsi"/>
          <w:bCs/>
        </w:rPr>
        <w:t xml:space="preserve"> Ver. Amaro</w:t>
      </w:r>
      <w:r w:rsidR="00366098" w:rsidRPr="006B69BA">
        <w:rPr>
          <w:rFonts w:asciiTheme="minorHAnsi" w:eastAsia="Arial Unicode MS" w:hAnsiTheme="minorHAnsi" w:cstheme="minorHAnsi"/>
          <w:bCs/>
        </w:rPr>
        <w:t xml:space="preserve"> Azevedo</w:t>
      </w:r>
      <w:r w:rsidR="00FB447B" w:rsidRPr="006B69BA">
        <w:rPr>
          <w:rFonts w:asciiTheme="minorHAnsi" w:eastAsia="Arial Unicode MS" w:hAnsiTheme="minorHAnsi" w:cstheme="minorHAnsi"/>
          <w:bCs/>
        </w:rPr>
        <w:t xml:space="preserve">: </w:t>
      </w:r>
      <w:r w:rsidR="00FB447B" w:rsidRPr="006B69BA">
        <w:rPr>
          <w:rFonts w:asciiTheme="minorHAnsi" w:hAnsiTheme="minorHAnsi" w:cstheme="minorHAnsi"/>
        </w:rPr>
        <w:t xml:space="preserve">O Vereador que esta subscreve requer </w:t>
      </w:r>
      <w:proofErr w:type="gramStart"/>
      <w:r w:rsidR="00FB447B" w:rsidRPr="006B69BA">
        <w:rPr>
          <w:rFonts w:asciiTheme="minorHAnsi" w:hAnsiTheme="minorHAnsi" w:cstheme="minorHAnsi"/>
        </w:rPr>
        <w:t>após</w:t>
      </w:r>
      <w:proofErr w:type="gramEnd"/>
      <w:r w:rsidR="00FB447B" w:rsidRPr="006B69BA">
        <w:rPr>
          <w:rFonts w:asciiTheme="minorHAnsi" w:hAnsiTheme="minorHAnsi" w:cstheme="minorHAnsi"/>
        </w:rPr>
        <w:t xml:space="preserve"> ouvido Plenário, solicitar a Mesa Diretora que envio ofício a Empresa Equatorial, aos Técnicos da Empresa que estude a viabilidade da instalação de um poste com caixa e relógio para rede elétrica na rua Getúlio Vargas, Centro, para que os nossos Micros Empresários consigam trabalhar com seus Trailer de lanches. Aprovada por unanimidade. Ver. </w:t>
      </w:r>
      <w:r w:rsidR="00366098" w:rsidRPr="006B69BA">
        <w:rPr>
          <w:rFonts w:asciiTheme="minorHAnsi" w:hAnsiTheme="minorHAnsi" w:cstheme="minorHAnsi"/>
        </w:rPr>
        <w:t xml:space="preserve">Antônio </w:t>
      </w:r>
      <w:r w:rsidR="00FB447B" w:rsidRPr="006B69BA">
        <w:rPr>
          <w:rFonts w:asciiTheme="minorHAnsi" w:hAnsiTheme="minorHAnsi" w:cstheme="minorHAnsi"/>
        </w:rPr>
        <w:t xml:space="preserve">Machado: O Vereador que esta subscreve, requer </w:t>
      </w:r>
      <w:proofErr w:type="gramStart"/>
      <w:r w:rsidR="00FB447B" w:rsidRPr="006B69BA">
        <w:rPr>
          <w:rFonts w:asciiTheme="minorHAnsi" w:hAnsiTheme="minorHAnsi" w:cstheme="minorHAnsi"/>
        </w:rPr>
        <w:t>após</w:t>
      </w:r>
      <w:proofErr w:type="gramEnd"/>
      <w:r w:rsidR="00FB447B" w:rsidRPr="006B69BA">
        <w:rPr>
          <w:rFonts w:asciiTheme="minorHAnsi" w:hAnsiTheme="minorHAnsi" w:cstheme="minorHAnsi"/>
        </w:rPr>
        <w:t xml:space="preserve"> ouvido o Plenário, solicitar a Mesa Diretora que envie ao Senado Federal uma MOÇÃO DE APOIO, para aprovação do PL 3723/2019 em tramitação no Senado Federal. Aprovada por unanimidade. Ver. Fernando </w:t>
      </w:r>
      <w:proofErr w:type="spellStart"/>
      <w:r w:rsidR="00FB447B" w:rsidRPr="006B69BA">
        <w:rPr>
          <w:rFonts w:asciiTheme="minorHAnsi" w:hAnsiTheme="minorHAnsi" w:cstheme="minorHAnsi"/>
        </w:rPr>
        <w:t>Cairuga</w:t>
      </w:r>
      <w:proofErr w:type="spellEnd"/>
      <w:r w:rsidR="00FB447B" w:rsidRPr="006B69BA">
        <w:rPr>
          <w:rFonts w:asciiTheme="minorHAnsi" w:hAnsiTheme="minorHAnsi" w:cstheme="minorHAnsi"/>
        </w:rPr>
        <w:t xml:space="preserve">: O Vereador que esta subscreve requer, </w:t>
      </w:r>
      <w:proofErr w:type="gramStart"/>
      <w:r w:rsidR="00FB447B" w:rsidRPr="006B69BA">
        <w:rPr>
          <w:rFonts w:asciiTheme="minorHAnsi" w:hAnsiTheme="minorHAnsi" w:cstheme="minorHAnsi"/>
        </w:rPr>
        <w:t>após</w:t>
      </w:r>
      <w:proofErr w:type="gramEnd"/>
      <w:r w:rsidR="00FB447B" w:rsidRPr="006B69BA">
        <w:rPr>
          <w:rFonts w:asciiTheme="minorHAnsi" w:hAnsiTheme="minorHAnsi" w:cstheme="minorHAnsi"/>
        </w:rPr>
        <w:t xml:space="preserve"> ouvido o Plenário desta Egrégia Casa, solicitar ao Poder Executivo, através do departamento de trânsito municipal, que seja avaliada a possibilidade para a instalação de um quebra molas na rua Antônio de Carvalho na altura da academia </w:t>
      </w:r>
      <w:proofErr w:type="spellStart"/>
      <w:r w:rsidR="00FB447B" w:rsidRPr="006B69BA">
        <w:rPr>
          <w:rFonts w:asciiTheme="minorHAnsi" w:hAnsiTheme="minorHAnsi" w:cstheme="minorHAnsi"/>
        </w:rPr>
        <w:t>lifit</w:t>
      </w:r>
      <w:proofErr w:type="spellEnd"/>
      <w:r w:rsidR="00FB447B" w:rsidRPr="006B69BA">
        <w:rPr>
          <w:rFonts w:asciiTheme="minorHAnsi" w:hAnsiTheme="minorHAnsi" w:cstheme="minorHAnsi"/>
        </w:rPr>
        <w:t xml:space="preserve"> e padaria do Joaquim. Tal justificativa se dá, pois nesse referido trecho o fluxo de veículos é grande, e na maioria das vezes eles passam pela rua em alta velocidade. Com a implantação de um quebra molas vai fazer com que os carros diminuam a velocidade, assim evitando possíveis acidentes. </w:t>
      </w:r>
      <w:r w:rsidR="00366098" w:rsidRPr="006B69BA">
        <w:rPr>
          <w:rFonts w:asciiTheme="minorHAnsi" w:hAnsiTheme="minorHAnsi" w:cstheme="minorHAnsi"/>
        </w:rPr>
        <w:t xml:space="preserve">Aprovada por unanimidade. Ver. Henrique: O Vereador que esta subscreve requer </w:t>
      </w:r>
      <w:proofErr w:type="gramStart"/>
      <w:r w:rsidR="00366098" w:rsidRPr="006B69BA">
        <w:rPr>
          <w:rFonts w:asciiTheme="minorHAnsi" w:hAnsiTheme="minorHAnsi" w:cstheme="minorHAnsi"/>
        </w:rPr>
        <w:t>após</w:t>
      </w:r>
      <w:proofErr w:type="gramEnd"/>
      <w:r w:rsidR="00366098" w:rsidRPr="006B69BA">
        <w:rPr>
          <w:rFonts w:asciiTheme="minorHAnsi" w:hAnsiTheme="minorHAnsi" w:cstheme="minorHAnsi"/>
        </w:rPr>
        <w:t xml:space="preserve"> ouvido Plenário, solicitar ao Poder Executivo, que ,Que formalize um convite ao Sr. Leonir dos Santos, presidente do assentamento Jânio Guedes, para que compareça na câmara , para dissertar sobre a estiagem e instalação poços artesianos . Justificativa; A seca estiagem que assolam nosso município, e a necessidade de abertura de poços pra amenizar esse problema. Aprovada por unanimidade. </w:t>
      </w:r>
      <w:r w:rsidR="00D6616C" w:rsidRPr="006B69BA">
        <w:rPr>
          <w:rFonts w:asciiTheme="minorHAnsi" w:hAnsiTheme="minorHAnsi" w:cstheme="minorHAnsi"/>
        </w:rPr>
        <w:t>Em discussão e votação Projeto de Lei de autoria do Poder Executivo:</w:t>
      </w:r>
      <w:r w:rsidR="00D6616C" w:rsidRPr="006B69BA">
        <w:rPr>
          <w:rFonts w:asciiTheme="minorHAnsi" w:hAnsiTheme="minorHAnsi" w:cstheme="minorHAnsi"/>
          <w:bCs/>
        </w:rPr>
        <w:t xml:space="preserve"> Projeto de Lei nº 27/2022 – Altera a Lei Municipal nº</w:t>
      </w:r>
      <w:r w:rsidR="00D6616C" w:rsidRPr="006B69BA">
        <w:rPr>
          <w:rFonts w:asciiTheme="minorHAnsi" w:hAnsiTheme="minorHAnsi" w:cstheme="minorHAnsi"/>
        </w:rPr>
        <w:t xml:space="preserve"> 1.865/2011 que dispõe sobre o Regime Jurídico Único dos Servidores. Aprovada por unanimidade.</w:t>
      </w:r>
      <w:r w:rsidR="006B69BA">
        <w:rPr>
          <w:rFonts w:asciiTheme="minorHAnsi" w:hAnsiTheme="minorHAnsi" w:cstheme="minorHAnsi"/>
        </w:rPr>
        <w:t xml:space="preserve"> Em discussão e votação os seguintes Regimes de Urgência: Regime de Urgência do Projeto de Lei nº 25/2022 – Aprovado o Regime de Urgência por </w:t>
      </w:r>
      <w:proofErr w:type="gramStart"/>
      <w:r w:rsidR="006B69BA">
        <w:rPr>
          <w:rFonts w:asciiTheme="minorHAnsi" w:hAnsiTheme="minorHAnsi" w:cstheme="minorHAnsi"/>
        </w:rPr>
        <w:t>7</w:t>
      </w:r>
      <w:proofErr w:type="gramEnd"/>
      <w:r w:rsidR="006B69BA">
        <w:rPr>
          <w:rFonts w:asciiTheme="minorHAnsi" w:hAnsiTheme="minorHAnsi" w:cstheme="minorHAnsi"/>
        </w:rPr>
        <w:t xml:space="preserve"> votos a favor e 3 contra dos Vereadores José Henrique, Diogo Lima e Antônio Machado. Regime de Urgência do Projeto de Lei nº 26/2022 - Aprovado o Regime de Urgência por </w:t>
      </w:r>
      <w:proofErr w:type="gramStart"/>
      <w:r w:rsidR="006B69BA">
        <w:rPr>
          <w:rFonts w:asciiTheme="minorHAnsi" w:hAnsiTheme="minorHAnsi" w:cstheme="minorHAnsi"/>
        </w:rPr>
        <w:t>7</w:t>
      </w:r>
      <w:proofErr w:type="gramEnd"/>
      <w:r w:rsidR="006B69BA">
        <w:rPr>
          <w:rFonts w:asciiTheme="minorHAnsi" w:hAnsiTheme="minorHAnsi" w:cstheme="minorHAnsi"/>
        </w:rPr>
        <w:t xml:space="preserve"> votos a favor e 3 contra dos Vereadores José Henrique, Diogo Lima e </w:t>
      </w:r>
      <w:r w:rsidR="006B69BA">
        <w:rPr>
          <w:rFonts w:asciiTheme="minorHAnsi" w:hAnsiTheme="minorHAnsi" w:cstheme="minorHAnsi"/>
        </w:rPr>
        <w:lastRenderedPageBreak/>
        <w:t>Antônio Machado.</w:t>
      </w:r>
      <w:r w:rsidR="00E63BED">
        <w:rPr>
          <w:rFonts w:asciiTheme="minorHAnsi" w:hAnsiTheme="minorHAnsi" w:cstheme="minorHAnsi"/>
        </w:rPr>
        <w:t xml:space="preserve"> Regime de Urgência do Projeto de Lei nº 28/2022 - Aprovado o Regime de Urgência por </w:t>
      </w:r>
      <w:proofErr w:type="gramStart"/>
      <w:r w:rsidR="00E63BED">
        <w:rPr>
          <w:rFonts w:asciiTheme="minorHAnsi" w:hAnsiTheme="minorHAnsi" w:cstheme="minorHAnsi"/>
        </w:rPr>
        <w:t>7</w:t>
      </w:r>
      <w:proofErr w:type="gramEnd"/>
      <w:r w:rsidR="00E63BED">
        <w:rPr>
          <w:rFonts w:asciiTheme="minorHAnsi" w:hAnsiTheme="minorHAnsi" w:cstheme="minorHAnsi"/>
        </w:rPr>
        <w:t xml:space="preserve"> votos a favor e 3 contra dos Vereadores José Henrique, Diogo Lima e Antônio Machado.</w:t>
      </w:r>
      <w:r w:rsidR="006B69BA">
        <w:rPr>
          <w:rFonts w:asciiTheme="minorHAnsi" w:hAnsiTheme="minorHAnsi" w:cstheme="minorHAnsi"/>
        </w:rPr>
        <w:t xml:space="preserve">  </w:t>
      </w:r>
      <w:r w:rsidR="00DA6BD1" w:rsidRPr="006B69BA">
        <w:rPr>
          <w:rFonts w:asciiTheme="minorHAnsi" w:hAnsiTheme="minorHAnsi" w:cstheme="minorHAnsi"/>
          <w:b/>
          <w:u w:val="single"/>
        </w:rPr>
        <w:t>GRANDE EXPEDIENTE</w:t>
      </w:r>
      <w:r w:rsidR="00DA6BD1" w:rsidRPr="006B69BA">
        <w:rPr>
          <w:rFonts w:asciiTheme="minorHAnsi" w:hAnsiTheme="minorHAnsi" w:cstheme="minorHAnsi"/>
        </w:rPr>
        <w:t>:</w:t>
      </w:r>
      <w:r w:rsidR="00DA6BD1" w:rsidRPr="006B69BA">
        <w:rPr>
          <w:rFonts w:asciiTheme="minorHAnsi" w:eastAsia="Arial Unicode MS" w:hAnsiTheme="minorHAnsi" w:cstheme="minorHAnsi"/>
        </w:rPr>
        <w:t xml:space="preserve"> </w:t>
      </w:r>
      <w:r w:rsidR="0088210B" w:rsidRPr="006B69BA">
        <w:rPr>
          <w:rFonts w:asciiTheme="minorHAnsi" w:eastAsia="Arial Unicode MS" w:hAnsiTheme="minorHAnsi" w:cstheme="minorHAnsi"/>
        </w:rPr>
        <w:t>Usaram da Tribuna os seguintes Vereadores</w:t>
      </w:r>
      <w:r w:rsidR="00521901" w:rsidRPr="006B69BA">
        <w:rPr>
          <w:rFonts w:asciiTheme="minorHAnsi" w:eastAsia="Arial Unicode MS" w:hAnsiTheme="minorHAnsi" w:cstheme="minorHAnsi"/>
        </w:rPr>
        <w:t>: Amaro, Antônio Machado, Claiton Dornelles</w:t>
      </w:r>
      <w:r w:rsidR="006B69BA" w:rsidRPr="006B69BA">
        <w:rPr>
          <w:rFonts w:asciiTheme="minorHAnsi" w:eastAsia="Arial Unicode MS" w:hAnsiTheme="minorHAnsi" w:cstheme="minorHAnsi"/>
        </w:rPr>
        <w:t>,</w:t>
      </w:r>
      <w:r w:rsidR="00521901" w:rsidRPr="006B69BA">
        <w:rPr>
          <w:rFonts w:asciiTheme="minorHAnsi" w:eastAsia="Arial Unicode MS" w:hAnsiTheme="minorHAnsi" w:cstheme="minorHAnsi"/>
        </w:rPr>
        <w:t xml:space="preserve"> Diogo Lima</w:t>
      </w:r>
      <w:r w:rsidR="006B69BA" w:rsidRPr="006B69BA">
        <w:rPr>
          <w:rFonts w:asciiTheme="minorHAnsi" w:eastAsia="Arial Unicode MS" w:hAnsiTheme="minorHAnsi" w:cstheme="minorHAnsi"/>
        </w:rPr>
        <w:t>,</w:t>
      </w:r>
      <w:r w:rsidR="00521901" w:rsidRPr="006B69BA">
        <w:rPr>
          <w:rFonts w:asciiTheme="minorHAnsi" w:eastAsia="Arial Unicode MS" w:hAnsiTheme="minorHAnsi" w:cstheme="minorHAnsi"/>
        </w:rPr>
        <w:t xml:space="preserve"> Fernando </w:t>
      </w:r>
      <w:proofErr w:type="spellStart"/>
      <w:r w:rsidR="00521901" w:rsidRPr="006B69BA">
        <w:rPr>
          <w:rFonts w:asciiTheme="minorHAnsi" w:eastAsia="Arial Unicode MS" w:hAnsiTheme="minorHAnsi" w:cstheme="minorHAnsi"/>
        </w:rPr>
        <w:t>Cairuga</w:t>
      </w:r>
      <w:proofErr w:type="spellEnd"/>
      <w:r w:rsidR="00521901" w:rsidRPr="006B69BA">
        <w:rPr>
          <w:rFonts w:asciiTheme="minorHAnsi" w:eastAsia="Arial Unicode MS" w:hAnsiTheme="minorHAnsi" w:cstheme="minorHAnsi"/>
        </w:rPr>
        <w:t xml:space="preserve"> e Filipe Almeida.</w:t>
      </w:r>
      <w:r w:rsidR="00A1295E" w:rsidRPr="006B69BA">
        <w:rPr>
          <w:rFonts w:asciiTheme="minorHAnsi" w:eastAsia="Arial Unicode MS" w:hAnsiTheme="minorHAnsi" w:cstheme="minorHAnsi"/>
        </w:rPr>
        <w:t xml:space="preserve"> </w:t>
      </w:r>
      <w:r w:rsidR="00DA6BD1" w:rsidRPr="006B69BA">
        <w:rPr>
          <w:rFonts w:asciiTheme="minorHAnsi" w:hAnsiTheme="minorHAnsi" w:cstheme="minorHAnsi"/>
        </w:rPr>
        <w:t xml:space="preserve">Existe nesta Casa arquivado gravação na íntegra da Sessão Ordinária do dia </w:t>
      </w:r>
      <w:r w:rsidR="00521901" w:rsidRPr="006B69BA">
        <w:rPr>
          <w:rFonts w:asciiTheme="minorHAnsi" w:hAnsiTheme="minorHAnsi" w:cstheme="minorHAnsi"/>
        </w:rPr>
        <w:t>2</w:t>
      </w:r>
      <w:r w:rsidR="006B69BA" w:rsidRPr="006B69BA">
        <w:rPr>
          <w:rFonts w:asciiTheme="minorHAnsi" w:hAnsiTheme="minorHAnsi" w:cstheme="minorHAnsi"/>
        </w:rPr>
        <w:t>9</w:t>
      </w:r>
      <w:r w:rsidR="00DA6BD1" w:rsidRPr="006B69BA">
        <w:rPr>
          <w:rFonts w:asciiTheme="minorHAnsi" w:hAnsiTheme="minorHAnsi" w:cstheme="minorHAnsi"/>
        </w:rPr>
        <w:t xml:space="preserve"> de março do corrente ano. </w:t>
      </w:r>
      <w:r w:rsidR="00DA6BD1" w:rsidRPr="006B69BA">
        <w:rPr>
          <w:rFonts w:asciiTheme="minorHAnsi" w:hAnsiTheme="minorHAnsi" w:cstheme="minorHAnsi"/>
          <w:bCs/>
        </w:rPr>
        <w:t>Nada</w:t>
      </w:r>
      <w:r w:rsidR="00DA6BD1" w:rsidRPr="006B69BA">
        <w:rPr>
          <w:rFonts w:asciiTheme="minorHAnsi" w:eastAsia="Arial Unicode MS" w:hAnsiTheme="minorHAnsi" w:cstheme="minorHAnsi"/>
        </w:rPr>
        <w:t xml:space="preserve"> </w:t>
      </w:r>
      <w:r w:rsidR="00DA6BD1" w:rsidRPr="006B69BA">
        <w:rPr>
          <w:rFonts w:asciiTheme="minorHAnsi" w:hAnsiTheme="minorHAnsi" w:cstheme="minorHAnsi"/>
        </w:rPr>
        <w:t xml:space="preserve">mais havendo a tratar determinou o Senhor Presidente que fosse encerrada a reunião e digitada </w:t>
      </w:r>
      <w:proofErr w:type="gramStart"/>
      <w:r w:rsidR="00DA6BD1" w:rsidRPr="006B69BA">
        <w:rPr>
          <w:rFonts w:asciiTheme="minorHAnsi" w:hAnsiTheme="minorHAnsi" w:cstheme="minorHAnsi"/>
        </w:rPr>
        <w:t>a presente</w:t>
      </w:r>
      <w:proofErr w:type="gramEnd"/>
      <w:r w:rsidR="00DA6BD1" w:rsidRPr="006B69BA">
        <w:rPr>
          <w:rFonts w:asciiTheme="minorHAnsi" w:hAnsiTheme="minorHAnsi" w:cstheme="minorHAnsi"/>
        </w:rPr>
        <w:t xml:space="preserve"> ata.</w:t>
      </w:r>
    </w:p>
    <w:p w:rsidR="006F69BD" w:rsidRPr="006B69BA" w:rsidRDefault="00DA6BD1" w:rsidP="00DA6BD1">
      <w:pPr>
        <w:tabs>
          <w:tab w:val="center" w:pos="567"/>
          <w:tab w:val="left" w:pos="851"/>
          <w:tab w:val="left" w:pos="1620"/>
          <w:tab w:val="left" w:pos="3860"/>
          <w:tab w:val="left" w:pos="4180"/>
          <w:tab w:val="left" w:pos="10490"/>
          <w:tab w:val="left" w:pos="10632"/>
        </w:tabs>
        <w:ind w:left="-426" w:right="283"/>
        <w:jc w:val="both"/>
        <w:rPr>
          <w:rFonts w:asciiTheme="minorHAnsi" w:hAnsiTheme="minorHAnsi" w:cstheme="minorHAnsi"/>
          <w:bCs/>
        </w:rPr>
      </w:pPr>
      <w:r w:rsidRPr="006B69BA">
        <w:rPr>
          <w:rFonts w:asciiTheme="minorHAnsi" w:hAnsiTheme="minorHAnsi" w:cstheme="minorHAnsi"/>
        </w:rPr>
        <w:tab/>
      </w:r>
      <w:r w:rsidRPr="006B69BA">
        <w:rPr>
          <w:rFonts w:asciiTheme="minorHAnsi" w:hAnsiTheme="minorHAnsi" w:cstheme="minorHAnsi"/>
        </w:rPr>
        <w:tab/>
        <w:t xml:space="preserve">   </w:t>
      </w:r>
      <w:r w:rsidRPr="006B69BA">
        <w:rPr>
          <w:rFonts w:asciiTheme="minorHAnsi" w:hAnsiTheme="minorHAnsi" w:cstheme="minorHAnsi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6F69BD" w:rsidRPr="006B69BA" w:rsidRDefault="006F69BD" w:rsidP="006F69BD">
      <w:pPr>
        <w:pStyle w:val="Ttulo1"/>
        <w:tabs>
          <w:tab w:val="center" w:pos="567"/>
          <w:tab w:val="left" w:pos="851"/>
          <w:tab w:val="left" w:pos="9480"/>
          <w:tab w:val="left" w:pos="9720"/>
          <w:tab w:val="left" w:pos="9781"/>
          <w:tab w:val="left" w:pos="10065"/>
          <w:tab w:val="left" w:pos="10632"/>
        </w:tabs>
        <w:ind w:left="-426" w:right="283"/>
        <w:jc w:val="both"/>
        <w:rPr>
          <w:rFonts w:asciiTheme="minorHAnsi" w:hAnsiTheme="minorHAnsi" w:cstheme="minorHAnsi"/>
          <w:b w:val="0"/>
          <w:bCs w:val="0"/>
          <w:sz w:val="24"/>
          <w:u w:val="none"/>
        </w:rPr>
      </w:pPr>
      <w:r w:rsidRPr="006B69BA">
        <w:rPr>
          <w:rFonts w:asciiTheme="minorHAnsi" w:hAnsiTheme="minorHAnsi" w:cstheme="minorHAnsi"/>
          <w:b w:val="0"/>
          <w:bCs w:val="0"/>
          <w:sz w:val="24"/>
        </w:rPr>
        <w:t xml:space="preserve">                   </w:t>
      </w:r>
      <w:r w:rsidR="00357670" w:rsidRPr="006B69BA">
        <w:rPr>
          <w:rFonts w:asciiTheme="minorHAnsi" w:hAnsiTheme="minorHAnsi" w:cstheme="minorHAnsi"/>
          <w:b w:val="0"/>
          <w:bCs w:val="0"/>
          <w:sz w:val="24"/>
        </w:rPr>
        <w:t xml:space="preserve">                     </w:t>
      </w:r>
    </w:p>
    <w:p w:rsidR="006F69BD" w:rsidRPr="006B69BA" w:rsidRDefault="006F69BD" w:rsidP="006F69BD">
      <w:pPr>
        <w:pStyle w:val="Ttulo1"/>
        <w:tabs>
          <w:tab w:val="center" w:pos="567"/>
          <w:tab w:val="left" w:pos="851"/>
          <w:tab w:val="right" w:pos="8733"/>
          <w:tab w:val="left" w:pos="9498"/>
          <w:tab w:val="left" w:pos="9781"/>
          <w:tab w:val="left" w:pos="10065"/>
        </w:tabs>
        <w:ind w:left="-426" w:right="283"/>
        <w:jc w:val="both"/>
        <w:rPr>
          <w:rFonts w:asciiTheme="minorHAnsi" w:hAnsiTheme="minorHAnsi" w:cstheme="minorHAnsi"/>
          <w:sz w:val="24"/>
        </w:rPr>
      </w:pPr>
      <w:r w:rsidRPr="006B69BA">
        <w:rPr>
          <w:rFonts w:asciiTheme="minorHAnsi" w:hAnsiTheme="minorHAnsi" w:cstheme="minorHAnsi"/>
          <w:b w:val="0"/>
          <w:bCs w:val="0"/>
          <w:sz w:val="24"/>
        </w:rPr>
        <w:t xml:space="preserve">        </w:t>
      </w:r>
      <w:r w:rsidRPr="006B69BA">
        <w:rPr>
          <w:rFonts w:asciiTheme="minorHAnsi" w:hAnsiTheme="minorHAnsi" w:cstheme="minorHAnsi"/>
          <w:sz w:val="24"/>
        </w:rPr>
        <w:t xml:space="preserve">                      </w:t>
      </w:r>
    </w:p>
    <w:p w:rsidR="006F69BD" w:rsidRPr="006B69BA" w:rsidRDefault="006F69BD" w:rsidP="006F69BD">
      <w:pPr>
        <w:tabs>
          <w:tab w:val="center" w:pos="567"/>
        </w:tabs>
        <w:ind w:left="-426" w:right="283"/>
        <w:jc w:val="both"/>
        <w:rPr>
          <w:rFonts w:asciiTheme="minorHAnsi" w:hAnsiTheme="minorHAnsi" w:cstheme="minorHAnsi"/>
          <w:b/>
        </w:rPr>
      </w:pPr>
      <w:r w:rsidRPr="006B69BA">
        <w:rPr>
          <w:rFonts w:asciiTheme="minorHAnsi" w:hAnsiTheme="minorHAnsi" w:cstheme="minorHAnsi"/>
          <w:b/>
        </w:rPr>
        <w:t xml:space="preserve">             </w:t>
      </w:r>
      <w:r w:rsidR="00357670" w:rsidRPr="006B69BA">
        <w:rPr>
          <w:rFonts w:asciiTheme="minorHAnsi" w:hAnsiTheme="minorHAnsi" w:cstheme="minorHAnsi"/>
          <w:b/>
        </w:rPr>
        <w:t xml:space="preserve">           Alan Ferreira Menezes</w:t>
      </w:r>
      <w:r w:rsidRPr="006B69BA">
        <w:rPr>
          <w:rFonts w:asciiTheme="minorHAnsi" w:hAnsiTheme="minorHAnsi" w:cstheme="minorHAnsi"/>
          <w:b/>
        </w:rPr>
        <w:t xml:space="preserve">                                        </w:t>
      </w:r>
      <w:r w:rsidR="00357670" w:rsidRPr="006B69BA">
        <w:rPr>
          <w:rFonts w:asciiTheme="minorHAnsi" w:hAnsiTheme="minorHAnsi" w:cstheme="minorHAnsi"/>
          <w:b/>
        </w:rPr>
        <w:t xml:space="preserve">            </w:t>
      </w:r>
      <w:r w:rsidRPr="006B69BA">
        <w:rPr>
          <w:rFonts w:asciiTheme="minorHAnsi" w:hAnsiTheme="minorHAnsi" w:cstheme="minorHAnsi"/>
          <w:b/>
        </w:rPr>
        <w:t xml:space="preserve">               Diogo Lima     </w:t>
      </w:r>
    </w:p>
    <w:p w:rsidR="006F69BD" w:rsidRPr="006B69BA" w:rsidRDefault="006F69BD" w:rsidP="00521901">
      <w:pPr>
        <w:tabs>
          <w:tab w:val="center" w:pos="567"/>
        </w:tabs>
        <w:ind w:left="-426" w:right="283"/>
        <w:jc w:val="both"/>
        <w:rPr>
          <w:rFonts w:asciiTheme="minorHAnsi" w:eastAsia="Arial Unicode MS" w:hAnsiTheme="minorHAnsi" w:cstheme="minorHAnsi"/>
          <w:b/>
        </w:rPr>
      </w:pPr>
      <w:r w:rsidRPr="006B69BA">
        <w:rPr>
          <w:rFonts w:asciiTheme="minorHAnsi" w:hAnsiTheme="minorHAnsi" w:cstheme="minorHAnsi"/>
          <w:b/>
        </w:rPr>
        <w:t xml:space="preserve">                                     Presidente                                                                         1º Secretário</w:t>
      </w:r>
    </w:p>
    <w:p w:rsidR="00B52440" w:rsidRPr="006B69BA" w:rsidRDefault="00B52440" w:rsidP="006F69BD">
      <w:pPr>
        <w:pStyle w:val="Ttulo1"/>
        <w:tabs>
          <w:tab w:val="left" w:pos="2992"/>
        </w:tabs>
        <w:ind w:left="-426" w:right="283"/>
        <w:rPr>
          <w:rFonts w:asciiTheme="minorHAnsi" w:hAnsiTheme="minorHAnsi" w:cstheme="minorHAnsi"/>
          <w:sz w:val="24"/>
        </w:rPr>
      </w:pPr>
    </w:p>
    <w:sectPr w:rsidR="00B52440" w:rsidRPr="006B69BA" w:rsidSect="00521901">
      <w:headerReference w:type="default" r:id="rId9"/>
      <w:footerReference w:type="default" r:id="rId10"/>
      <w:pgSz w:w="11907" w:h="16840" w:code="9"/>
      <w:pgMar w:top="1134" w:right="851" w:bottom="1134" w:left="1701" w:header="1134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669" w:rsidRDefault="00834669">
      <w:r>
        <w:separator/>
      </w:r>
    </w:p>
  </w:endnote>
  <w:endnote w:type="continuationSeparator" w:id="0">
    <w:p w:rsidR="00834669" w:rsidRDefault="0083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669" w:rsidRDefault="00834669">
      <w:r>
        <w:separator/>
      </w:r>
    </w:p>
  </w:footnote>
  <w:footnote w:type="continuationSeparator" w:id="0">
    <w:p w:rsidR="00834669" w:rsidRDefault="00834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834669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0585303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0756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A0A15"/>
    <w:rsid w:val="000A2086"/>
    <w:rsid w:val="000B4EC8"/>
    <w:rsid w:val="000E1F49"/>
    <w:rsid w:val="000E5EC1"/>
    <w:rsid w:val="000E64CF"/>
    <w:rsid w:val="00106250"/>
    <w:rsid w:val="00131658"/>
    <w:rsid w:val="00144F71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43274"/>
    <w:rsid w:val="0035161D"/>
    <w:rsid w:val="00357670"/>
    <w:rsid w:val="00364536"/>
    <w:rsid w:val="00365C2B"/>
    <w:rsid w:val="00366098"/>
    <w:rsid w:val="00367F30"/>
    <w:rsid w:val="003846E4"/>
    <w:rsid w:val="0039199C"/>
    <w:rsid w:val="003B16FA"/>
    <w:rsid w:val="003C2C9E"/>
    <w:rsid w:val="003C3F62"/>
    <w:rsid w:val="003D6DBE"/>
    <w:rsid w:val="003E766B"/>
    <w:rsid w:val="003F30F3"/>
    <w:rsid w:val="003F6417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E5895"/>
    <w:rsid w:val="004F0A11"/>
    <w:rsid w:val="004F2944"/>
    <w:rsid w:val="00501395"/>
    <w:rsid w:val="00514CC6"/>
    <w:rsid w:val="00521901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57FF5"/>
    <w:rsid w:val="0069707D"/>
    <w:rsid w:val="006B69BA"/>
    <w:rsid w:val="006D06FB"/>
    <w:rsid w:val="006F3A7C"/>
    <w:rsid w:val="006F69BD"/>
    <w:rsid w:val="006F6F18"/>
    <w:rsid w:val="006F7211"/>
    <w:rsid w:val="007105CE"/>
    <w:rsid w:val="00710C10"/>
    <w:rsid w:val="00715511"/>
    <w:rsid w:val="0071692C"/>
    <w:rsid w:val="007273B6"/>
    <w:rsid w:val="00740507"/>
    <w:rsid w:val="0075197E"/>
    <w:rsid w:val="00753BB2"/>
    <w:rsid w:val="007933E7"/>
    <w:rsid w:val="007A2E8A"/>
    <w:rsid w:val="007C6AFD"/>
    <w:rsid w:val="007C7C40"/>
    <w:rsid w:val="007E55FE"/>
    <w:rsid w:val="007E5F23"/>
    <w:rsid w:val="008155F8"/>
    <w:rsid w:val="00834669"/>
    <w:rsid w:val="00835510"/>
    <w:rsid w:val="008537AB"/>
    <w:rsid w:val="0088210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048F3"/>
    <w:rsid w:val="009220F7"/>
    <w:rsid w:val="009352AD"/>
    <w:rsid w:val="00973D8F"/>
    <w:rsid w:val="00984AB4"/>
    <w:rsid w:val="00986E0B"/>
    <w:rsid w:val="00987A31"/>
    <w:rsid w:val="009B34CA"/>
    <w:rsid w:val="009C0114"/>
    <w:rsid w:val="009C3451"/>
    <w:rsid w:val="00A00C59"/>
    <w:rsid w:val="00A1295E"/>
    <w:rsid w:val="00A32BCC"/>
    <w:rsid w:val="00A54C84"/>
    <w:rsid w:val="00A91E22"/>
    <w:rsid w:val="00A97F0B"/>
    <w:rsid w:val="00AC459F"/>
    <w:rsid w:val="00AE2B03"/>
    <w:rsid w:val="00B10A2C"/>
    <w:rsid w:val="00B440FF"/>
    <w:rsid w:val="00B52440"/>
    <w:rsid w:val="00B74FF3"/>
    <w:rsid w:val="00B81C82"/>
    <w:rsid w:val="00B8328E"/>
    <w:rsid w:val="00B84CA4"/>
    <w:rsid w:val="00B86085"/>
    <w:rsid w:val="00B91711"/>
    <w:rsid w:val="00BB0AA3"/>
    <w:rsid w:val="00BC2570"/>
    <w:rsid w:val="00BC4C3B"/>
    <w:rsid w:val="00BE1074"/>
    <w:rsid w:val="00BF44E2"/>
    <w:rsid w:val="00C054DE"/>
    <w:rsid w:val="00C66DE4"/>
    <w:rsid w:val="00C67785"/>
    <w:rsid w:val="00C72CF6"/>
    <w:rsid w:val="00C8168E"/>
    <w:rsid w:val="00C83D85"/>
    <w:rsid w:val="00CB3C52"/>
    <w:rsid w:val="00CB4261"/>
    <w:rsid w:val="00CC1B00"/>
    <w:rsid w:val="00D05C69"/>
    <w:rsid w:val="00D244A0"/>
    <w:rsid w:val="00D26415"/>
    <w:rsid w:val="00D30693"/>
    <w:rsid w:val="00D41B50"/>
    <w:rsid w:val="00D6616C"/>
    <w:rsid w:val="00D75219"/>
    <w:rsid w:val="00DA4922"/>
    <w:rsid w:val="00DA6BD1"/>
    <w:rsid w:val="00DB239D"/>
    <w:rsid w:val="00DB602C"/>
    <w:rsid w:val="00DF1FC8"/>
    <w:rsid w:val="00DF681D"/>
    <w:rsid w:val="00E05C25"/>
    <w:rsid w:val="00E061DD"/>
    <w:rsid w:val="00E215C9"/>
    <w:rsid w:val="00E21D1C"/>
    <w:rsid w:val="00E63BED"/>
    <w:rsid w:val="00E676B0"/>
    <w:rsid w:val="00E7677D"/>
    <w:rsid w:val="00E8609F"/>
    <w:rsid w:val="00EA0901"/>
    <w:rsid w:val="00EB5A60"/>
    <w:rsid w:val="00EB6445"/>
    <w:rsid w:val="00EC227B"/>
    <w:rsid w:val="00EC49B1"/>
    <w:rsid w:val="00EE655C"/>
    <w:rsid w:val="00F109AD"/>
    <w:rsid w:val="00F10C95"/>
    <w:rsid w:val="00F211BB"/>
    <w:rsid w:val="00F221B2"/>
    <w:rsid w:val="00F2492A"/>
    <w:rsid w:val="00F3073B"/>
    <w:rsid w:val="00F31E87"/>
    <w:rsid w:val="00F60083"/>
    <w:rsid w:val="00F728ED"/>
    <w:rsid w:val="00F84C1E"/>
    <w:rsid w:val="00FB447B"/>
    <w:rsid w:val="00FC2B53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3AE64-3C8E-4488-A0A4-689642841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762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7</cp:revision>
  <cp:lastPrinted>2022-04-04T16:47:00Z</cp:lastPrinted>
  <dcterms:created xsi:type="dcterms:W3CDTF">2022-03-29T17:58:00Z</dcterms:created>
  <dcterms:modified xsi:type="dcterms:W3CDTF">2022-04-04T16:49:00Z</dcterms:modified>
</cp:coreProperties>
</file>