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D44D65" w:rsidRDefault="006F69BD" w:rsidP="00BC7722">
      <w:pPr>
        <w:pStyle w:val="Ttulo3"/>
        <w:tabs>
          <w:tab w:val="center" w:pos="567"/>
          <w:tab w:val="left" w:pos="2300"/>
          <w:tab w:val="left" w:pos="2700"/>
          <w:tab w:val="left" w:pos="2962"/>
          <w:tab w:val="center" w:pos="5174"/>
          <w:tab w:val="left" w:pos="9480"/>
          <w:tab w:val="left" w:pos="9639"/>
          <w:tab w:val="left" w:pos="9781"/>
        </w:tabs>
        <w:ind w:left="426" w:right="283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453AE9">
        <w:rPr>
          <w:rFonts w:asciiTheme="minorHAnsi" w:eastAsia="Arial Unicode MS" w:hAnsiTheme="minorHAnsi" w:cstheme="minorHAnsi"/>
          <w:color w:val="auto"/>
        </w:rPr>
        <w:t xml:space="preserve">            </w:t>
      </w:r>
      <w:r w:rsidR="00B83207" w:rsidRPr="00453AE9">
        <w:rPr>
          <w:rFonts w:asciiTheme="minorHAnsi" w:eastAsia="Arial Unicode MS" w:hAnsiTheme="minorHAnsi" w:cstheme="minorHAnsi"/>
          <w:color w:val="auto"/>
        </w:rPr>
        <w:t xml:space="preserve">    </w:t>
      </w:r>
      <w:r w:rsidRPr="00453AE9">
        <w:rPr>
          <w:rFonts w:asciiTheme="minorHAnsi" w:eastAsia="Arial Unicode MS" w:hAnsiTheme="minorHAnsi" w:cstheme="minorHAnsi"/>
          <w:color w:val="auto"/>
        </w:rPr>
        <w:t xml:space="preserve">  </w:t>
      </w:r>
      <w:r w:rsidRPr="00D44D65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ATA N.º </w:t>
      </w:r>
      <w:r w:rsidR="00651BA4" w:rsidRPr="00D44D65">
        <w:rPr>
          <w:rFonts w:asciiTheme="minorHAnsi" w:eastAsia="Arial Unicode MS" w:hAnsiTheme="minorHAnsi" w:cstheme="minorHAnsi"/>
          <w:color w:val="auto"/>
          <w:sz w:val="22"/>
          <w:szCs w:val="22"/>
        </w:rPr>
        <w:t>1</w:t>
      </w:r>
      <w:r w:rsidR="00A33A5B" w:rsidRPr="00D44D65">
        <w:rPr>
          <w:rFonts w:asciiTheme="minorHAnsi" w:eastAsia="Arial Unicode MS" w:hAnsiTheme="minorHAnsi" w:cstheme="minorHAnsi"/>
          <w:color w:val="auto"/>
          <w:sz w:val="22"/>
          <w:szCs w:val="22"/>
        </w:rPr>
        <w:t>5</w:t>
      </w:r>
      <w:r w:rsidRPr="00D44D65">
        <w:rPr>
          <w:rFonts w:asciiTheme="minorHAnsi" w:eastAsia="Arial Unicode MS" w:hAnsiTheme="minorHAnsi" w:cstheme="minorHAnsi"/>
          <w:color w:val="auto"/>
          <w:sz w:val="22"/>
          <w:szCs w:val="22"/>
        </w:rPr>
        <w:t>/2022</w:t>
      </w:r>
    </w:p>
    <w:p w:rsidR="00DA6BD1" w:rsidRPr="00D44D65" w:rsidRDefault="006F69BD" w:rsidP="00BC7722">
      <w:pPr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D44D65">
        <w:rPr>
          <w:rFonts w:asciiTheme="minorHAnsi" w:eastAsia="Arial Unicode MS" w:hAnsiTheme="minorHAnsi" w:cstheme="minorHAnsi"/>
          <w:sz w:val="22"/>
          <w:szCs w:val="22"/>
        </w:rPr>
        <w:t xml:space="preserve">Aos </w:t>
      </w:r>
      <w:r w:rsidR="00A33A5B" w:rsidRPr="00D44D65">
        <w:rPr>
          <w:rFonts w:asciiTheme="minorHAnsi" w:eastAsia="Arial Unicode MS" w:hAnsiTheme="minorHAnsi" w:cstheme="minorHAnsi"/>
          <w:sz w:val="22"/>
          <w:szCs w:val="22"/>
        </w:rPr>
        <w:t>catorze</w:t>
      </w:r>
      <w:r w:rsidR="004B6647" w:rsidRPr="00D44D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1505E" w:rsidRPr="00D44D65">
        <w:rPr>
          <w:rFonts w:asciiTheme="minorHAnsi" w:eastAsia="Arial Unicode MS" w:hAnsiTheme="minorHAnsi" w:cstheme="minorHAnsi"/>
          <w:sz w:val="22"/>
          <w:szCs w:val="22"/>
        </w:rPr>
        <w:t>dias</w:t>
      </w:r>
      <w:r w:rsidR="00657FF5" w:rsidRPr="00D44D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D44D65">
        <w:rPr>
          <w:rFonts w:asciiTheme="minorHAnsi" w:eastAsia="Arial Unicode MS" w:hAnsiTheme="minorHAnsi" w:cstheme="minorHAnsi"/>
          <w:sz w:val="22"/>
          <w:szCs w:val="22"/>
        </w:rPr>
        <w:t xml:space="preserve">do mês de </w:t>
      </w:r>
      <w:r w:rsidR="00A3733C" w:rsidRPr="00D44D65">
        <w:rPr>
          <w:rFonts w:asciiTheme="minorHAnsi" w:eastAsia="Arial Unicode MS" w:hAnsiTheme="minorHAnsi" w:cstheme="minorHAnsi"/>
          <w:sz w:val="22"/>
          <w:szCs w:val="22"/>
        </w:rPr>
        <w:t>junho</w:t>
      </w:r>
      <w:r w:rsidRPr="00D44D65">
        <w:rPr>
          <w:rFonts w:asciiTheme="minorHAnsi" w:eastAsia="Arial Unicode MS" w:hAnsiTheme="minorHAnsi" w:cstheme="minorHAnsi"/>
          <w:sz w:val="22"/>
          <w:szCs w:val="22"/>
        </w:rPr>
        <w:t xml:space="preserve"> do ano de 2022, às 18h, reuniu-se a Câmara Municipal de Vereadores de São Jerônimo em Sessão Ordinária, sob a Presidência do Vereador Alan Ferreira Menezes. Logo após a instalação da mesma, certificado o número legal que registrou a assinatura d</w:t>
      </w:r>
      <w:r w:rsidR="00AE117D">
        <w:rPr>
          <w:rFonts w:asciiTheme="minorHAnsi" w:eastAsia="Arial Unicode MS" w:hAnsiTheme="minorHAnsi" w:cstheme="minorHAnsi"/>
          <w:sz w:val="22"/>
          <w:szCs w:val="22"/>
        </w:rPr>
        <w:t>e todos os</w:t>
      </w:r>
      <w:bookmarkStart w:id="0" w:name="_GoBack"/>
      <w:bookmarkEnd w:id="0"/>
      <w:r w:rsidR="00AE117D">
        <w:rPr>
          <w:rFonts w:asciiTheme="minorHAnsi" w:eastAsia="Arial Unicode MS" w:hAnsiTheme="minorHAnsi" w:cstheme="minorHAnsi"/>
          <w:sz w:val="22"/>
          <w:szCs w:val="22"/>
        </w:rPr>
        <w:t xml:space="preserve"> V</w:t>
      </w:r>
      <w:r w:rsidRPr="00D44D65">
        <w:rPr>
          <w:rFonts w:asciiTheme="minorHAnsi" w:eastAsia="Arial Unicode MS" w:hAnsiTheme="minorHAnsi" w:cstheme="minorHAnsi"/>
          <w:sz w:val="22"/>
          <w:szCs w:val="22"/>
        </w:rPr>
        <w:t>ereadores</w:t>
      </w:r>
      <w:r w:rsidR="001268A1" w:rsidRPr="00D44D65">
        <w:rPr>
          <w:rFonts w:asciiTheme="minorHAnsi" w:eastAsia="Arial Unicode MS" w:hAnsiTheme="minorHAnsi" w:cstheme="minorHAnsi"/>
          <w:sz w:val="22"/>
          <w:szCs w:val="22"/>
        </w:rPr>
        <w:t>: Amaro, Antônio, Claiton, Diogo, Fernando, Filipe, José Henrique, Paulo Sérgio e Renato.</w:t>
      </w:r>
      <w:r w:rsidRPr="00D44D65">
        <w:rPr>
          <w:rFonts w:asciiTheme="minorHAnsi" w:eastAsia="Arial Unicode MS" w:hAnsiTheme="minorHAnsi" w:cstheme="minorHAnsi"/>
          <w:sz w:val="22"/>
          <w:szCs w:val="22"/>
        </w:rPr>
        <w:t xml:space="preserve"> Em discussão e votação a ata da sessão anterior, que foi aprovada por unanimidade. Correspondências lidas na Sessão</w:t>
      </w:r>
      <w:r w:rsidR="00FB447B" w:rsidRPr="00D44D65">
        <w:rPr>
          <w:rFonts w:asciiTheme="minorHAnsi" w:eastAsia="Arial Unicode MS" w:hAnsiTheme="minorHAnsi" w:cstheme="minorHAnsi"/>
          <w:sz w:val="22"/>
          <w:szCs w:val="22"/>
        </w:rPr>
        <w:t>:</w:t>
      </w:r>
      <w:r w:rsidR="00A33A5B" w:rsidRPr="00D44D65">
        <w:rPr>
          <w:rFonts w:asciiTheme="minorHAnsi" w:eastAsia="Arial Unicode MS" w:hAnsiTheme="minorHAnsi" w:cstheme="minorHAnsi"/>
          <w:sz w:val="22"/>
          <w:szCs w:val="22"/>
        </w:rPr>
        <w:t xml:space="preserve"> 1 -</w:t>
      </w:r>
      <w:proofErr w:type="gramStart"/>
      <w:r w:rsidR="00A33A5B" w:rsidRPr="00D44D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2825" w:rsidRPr="00D44D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End"/>
      <w:r w:rsidR="00A33A5B" w:rsidRPr="00D44D65">
        <w:rPr>
          <w:rFonts w:asciiTheme="minorHAnsi" w:hAnsiTheme="minorHAnsi" w:cstheme="minorHAnsi"/>
          <w:sz w:val="22"/>
          <w:szCs w:val="22"/>
        </w:rPr>
        <w:t>OF.GP.Nº</w:t>
      </w:r>
      <w:proofErr w:type="spell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136/2022 - Encaminha Projeto de Lei nº 51/2022  - Autoriza a contratação emergencial de Servidores para a Secretaria de Obras.2 - </w:t>
      </w:r>
      <w:proofErr w:type="spellStart"/>
      <w:r w:rsidR="00A33A5B" w:rsidRPr="00D44D65">
        <w:rPr>
          <w:rFonts w:asciiTheme="minorHAnsi" w:hAnsiTheme="minorHAnsi" w:cstheme="minorHAnsi"/>
          <w:sz w:val="22"/>
          <w:szCs w:val="22"/>
        </w:rPr>
        <w:t>OF.GP.Nº</w:t>
      </w:r>
      <w:proofErr w:type="spell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147/2022 - Encaminha Projeto de Lei nº 52/2022  - Institui o Programa Municipal do Controle Populacional de Cães e Gatos e dá outras providências. 3 -</w:t>
      </w:r>
      <w:proofErr w:type="gramStart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proofErr w:type="gramEnd"/>
      <w:r w:rsidR="00A33A5B" w:rsidRPr="00D44D65">
        <w:rPr>
          <w:rFonts w:asciiTheme="minorHAnsi" w:hAnsiTheme="minorHAnsi" w:cstheme="minorHAnsi"/>
          <w:sz w:val="22"/>
          <w:szCs w:val="22"/>
        </w:rPr>
        <w:t>OF.GP.Nº</w:t>
      </w:r>
      <w:proofErr w:type="spell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149/2022 - Encaminha Projeto de Lei nº 53/2022 - Altera a Lei Municipal 4.075/2022 que autorizou a contratação emergencial de Vigias.4 - </w:t>
      </w:r>
      <w:proofErr w:type="spellStart"/>
      <w:r w:rsidR="00A33A5B" w:rsidRPr="00D44D65">
        <w:rPr>
          <w:rFonts w:asciiTheme="minorHAnsi" w:hAnsiTheme="minorHAnsi" w:cstheme="minorHAnsi"/>
          <w:sz w:val="22"/>
          <w:szCs w:val="22"/>
        </w:rPr>
        <w:t>OF.GP.Nº</w:t>
      </w:r>
      <w:proofErr w:type="spell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150/2022 - Encaminha Projeto de Lei nº 54/2022 - Fica o Poder Executivo autorizado a abrir um Crédito Especial no Valor de R$ 66.107,58.5 - </w:t>
      </w:r>
      <w:proofErr w:type="spellStart"/>
      <w:r w:rsidR="00A33A5B" w:rsidRPr="00D44D65">
        <w:rPr>
          <w:rFonts w:asciiTheme="minorHAnsi" w:hAnsiTheme="minorHAnsi" w:cstheme="minorHAnsi"/>
          <w:sz w:val="22"/>
          <w:szCs w:val="22"/>
        </w:rPr>
        <w:t>OF.GP.Nº</w:t>
      </w:r>
      <w:proofErr w:type="spell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152/2022 - Encaminha Projeto de Lei nº 55/2022 - Fica o Poder Executivo autorizado a abrir um Crédito Especial no valor de R$ </w:t>
      </w:r>
      <w:proofErr w:type="gramStart"/>
      <w:r w:rsidR="00A33A5B" w:rsidRPr="00D44D65">
        <w:rPr>
          <w:rFonts w:asciiTheme="minorHAnsi" w:hAnsiTheme="minorHAnsi" w:cstheme="minorHAnsi"/>
          <w:sz w:val="22"/>
          <w:szCs w:val="22"/>
        </w:rPr>
        <w:t>406.451,43.</w:t>
      </w:r>
      <w:proofErr w:type="gram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6 - </w:t>
      </w:r>
      <w:proofErr w:type="spellStart"/>
      <w:r w:rsidR="00A33A5B" w:rsidRPr="00D44D65">
        <w:rPr>
          <w:rFonts w:asciiTheme="minorHAnsi" w:hAnsiTheme="minorHAnsi" w:cstheme="minorHAnsi"/>
          <w:sz w:val="22"/>
          <w:szCs w:val="22"/>
        </w:rPr>
        <w:t>OF.GP.Nº</w:t>
      </w:r>
      <w:proofErr w:type="spell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154/2022 - Encaminha Projeto de Lei nº 56/2022 - Altera a Lei Municipal 4.081/2022 que autorizou a contratação emergencial de Atendente de Creche.7 - </w:t>
      </w:r>
      <w:proofErr w:type="spellStart"/>
      <w:r w:rsidR="00A33A5B" w:rsidRPr="00D44D65">
        <w:rPr>
          <w:rFonts w:asciiTheme="minorHAnsi" w:hAnsiTheme="minorHAnsi" w:cstheme="minorHAnsi"/>
          <w:sz w:val="22"/>
          <w:szCs w:val="22"/>
        </w:rPr>
        <w:t>OF.GP.Nº</w:t>
      </w:r>
      <w:proofErr w:type="spell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155/2022 - Encaminha Projeto de Lei nº 57/2022 - Autoriza a contratação emergencial de Servente de Escola.</w:t>
      </w:r>
      <w:r w:rsidR="00A00D28" w:rsidRPr="00D44D65">
        <w:rPr>
          <w:rFonts w:asciiTheme="minorHAnsi" w:hAnsiTheme="minorHAnsi" w:cstheme="minorHAnsi"/>
          <w:sz w:val="22"/>
          <w:szCs w:val="22"/>
        </w:rPr>
        <w:t xml:space="preserve"> </w:t>
      </w:r>
      <w:r w:rsidR="00651BA4" w:rsidRPr="00D44D65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O</w:t>
      </w:r>
      <w:r w:rsidRPr="00D44D65">
        <w:rPr>
          <w:rFonts w:asciiTheme="minorHAnsi" w:hAnsiTheme="minorHAnsi" w:cstheme="minorHAnsi"/>
          <w:b/>
          <w:sz w:val="22"/>
          <w:szCs w:val="22"/>
          <w:u w:val="single"/>
        </w:rPr>
        <w:t xml:space="preserve">RDEM </w:t>
      </w:r>
      <w:r w:rsidRPr="00D44D65">
        <w:rPr>
          <w:rFonts w:asciiTheme="minorHAnsi" w:eastAsia="Arial Unicode MS" w:hAnsiTheme="minorHAnsi" w:cstheme="minorHAnsi"/>
          <w:b/>
          <w:bCs/>
          <w:sz w:val="22"/>
          <w:szCs w:val="22"/>
          <w:u w:val="single"/>
        </w:rPr>
        <w:t>DO DIA</w:t>
      </w:r>
      <w:r w:rsidRPr="00D44D65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: </w:t>
      </w:r>
      <w:r w:rsidR="00694A9E" w:rsidRPr="00D44D65">
        <w:rPr>
          <w:rFonts w:asciiTheme="minorHAnsi" w:eastAsia="Arial Unicode MS" w:hAnsiTheme="minorHAnsi" w:cstheme="minorHAnsi"/>
          <w:bCs/>
          <w:sz w:val="22"/>
          <w:szCs w:val="22"/>
        </w:rPr>
        <w:t>Em discussão e votação a proposição dos seguintes Vereadores:</w:t>
      </w:r>
      <w:r w:rsidR="000E31BE" w:rsidRPr="00D44D65">
        <w:rPr>
          <w:rFonts w:asciiTheme="minorHAnsi" w:eastAsia="Arial Unicode MS" w:hAnsiTheme="minorHAnsi" w:cstheme="minorHAnsi"/>
          <w:bCs/>
          <w:sz w:val="22"/>
          <w:szCs w:val="22"/>
        </w:rPr>
        <w:t xml:space="preserve"> </w:t>
      </w:r>
      <w:r w:rsidR="00A33A5B" w:rsidRPr="00D44D65">
        <w:rPr>
          <w:rFonts w:asciiTheme="minorHAnsi" w:eastAsia="Arial Unicode MS" w:hAnsiTheme="minorHAnsi" w:cstheme="minorHAnsi"/>
          <w:bCs/>
          <w:sz w:val="22"/>
          <w:szCs w:val="22"/>
        </w:rPr>
        <w:t xml:space="preserve">Ver. Paulo Sérgio: </w:t>
      </w:r>
      <w:r w:rsidR="00A33A5B" w:rsidRPr="00D44D65">
        <w:rPr>
          <w:rFonts w:asciiTheme="minorHAnsi" w:hAnsiTheme="minorHAnsi" w:cstheme="minorHAnsi"/>
          <w:sz w:val="22"/>
          <w:szCs w:val="22"/>
        </w:rPr>
        <w:t xml:space="preserve">O Vereador que esta subscreve, requer </w:t>
      </w:r>
      <w:proofErr w:type="gramStart"/>
      <w:r w:rsidR="00A33A5B" w:rsidRPr="00D44D65">
        <w:rPr>
          <w:rFonts w:asciiTheme="minorHAnsi" w:hAnsiTheme="minorHAnsi" w:cstheme="minorHAnsi"/>
          <w:sz w:val="22"/>
          <w:szCs w:val="22"/>
        </w:rPr>
        <w:t>após</w:t>
      </w:r>
      <w:proofErr w:type="gram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ouvido Plenário, solicitar ao Poder Executivo, através da Secretaria de Obras, que envie a esta casa informações sobre a situação da </w:t>
      </w:r>
      <w:proofErr w:type="spellStart"/>
      <w:r w:rsidR="00A33A5B" w:rsidRPr="00D44D65">
        <w:rPr>
          <w:rFonts w:asciiTheme="minorHAnsi" w:hAnsiTheme="minorHAnsi" w:cstheme="minorHAnsi"/>
          <w:sz w:val="22"/>
          <w:szCs w:val="22"/>
        </w:rPr>
        <w:t>Patrola</w:t>
      </w:r>
      <w:proofErr w:type="spell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de Morrinhos que esta em manutenção a mais de seis meses. Aprovada por unanimidade. Ver. Amaro:</w:t>
      </w:r>
      <w:proofErr w:type="gramStart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O Vereador que esta subscreve requer após ouvido Plenário, pedir a Administração Municipal de São Jerônimo informações sobre a situação atual da Delegacia Regional, quanto a possíveis negociações para substituir o atual prédio, manter e aumentar o efetivo, bem como o número de Delegacias que a compõe. JUSTIFICATIVA: Embora a DP tenha uma infraestrutura razoável é visível </w:t>
      </w:r>
      <w:proofErr w:type="gramStart"/>
      <w:r w:rsidR="00A33A5B" w:rsidRPr="00D44D6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falta um espaço físico adequado para guardar a “segurança” em sua plenitude, para o bem de nossos cidadãos. É visível que o atual imóvel alugado não possui mais condições de aumentar a estrutura da Delegacia para que propicie o aumento da segurança, para isso se precisa que a Administração apoie politicamente, estruturalmente e financeiramente a mudança predial da DP Regional de São Jerônimo, somente assim a delegacia terá condições de propor a instalação de mais outras estruturas, como por exemplo: • DEAM - Delegacia Especializada de Atendimento à Mulher - realizam ações de prevenção, apuração, investigação, registro Boletim de Ocorrência e solicitar medidas de proteção de urgência nos casos de violência doméstica contra mulheres; • Sala LILÁS - Atendimento prévio e reservado </w:t>
      </w:r>
      <w:proofErr w:type="gramStart"/>
      <w:r w:rsidR="00A33A5B" w:rsidRPr="00D44D65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vítimas de violência doméstica, com possível amparo psicológico; • Cartório de Atendimento especial ao Idoso - Atuaria exclusivamente com casos que envolvam pessoas com mais de 60 anos, principalmente os crimes previstos no Estatuto do Idoso; • DRACO – Departamento de Repressão e Combate ao Crime Organizado; • Delegacia dos Animais – Responsável pela investigação de crimes de maus-tratos e crueldade contra os animais; • Delegacia de Vulneráveis – Atua na defesa do idosos, crianças e adolescentes, bem como de pessoas que figurem como vítimas de crimes de intolerância (discriminação ou preconceito) quanto à raça, cor, etnia, religião, procedência nacional, orientação sexual, identidade de gênero ou em razão de deficiência. Aprovada por unanimidade. Ver. Claiton: O Vereador que esta subscreve requer, </w:t>
      </w:r>
      <w:proofErr w:type="gramStart"/>
      <w:r w:rsidR="00A33A5B" w:rsidRPr="00D44D65">
        <w:rPr>
          <w:rFonts w:asciiTheme="minorHAnsi" w:hAnsiTheme="minorHAnsi" w:cstheme="minorHAnsi"/>
          <w:sz w:val="22"/>
          <w:szCs w:val="22"/>
        </w:rPr>
        <w:t>após</w:t>
      </w:r>
      <w:proofErr w:type="gramEnd"/>
      <w:r w:rsidR="00A33A5B" w:rsidRPr="00D44D65">
        <w:rPr>
          <w:rFonts w:asciiTheme="minorHAnsi" w:hAnsiTheme="minorHAnsi" w:cstheme="minorHAnsi"/>
          <w:sz w:val="22"/>
          <w:szCs w:val="22"/>
        </w:rPr>
        <w:t xml:space="preserve"> ouvido o Plenário, solicitar ao Poder Executivo, através das Secretarias competentes, a revitalização do Porto do Bote, realizando a higienização e a instalação de lixeiras no local, visto que desde a última cheia do Rio Jacuí o local está em estado de abandono, conforme fotografias anexas. </w:t>
      </w:r>
      <w:r w:rsidR="00833E11" w:rsidRPr="00D44D65">
        <w:rPr>
          <w:rFonts w:asciiTheme="minorHAnsi" w:hAnsiTheme="minorHAnsi" w:cstheme="minorHAnsi"/>
          <w:sz w:val="22"/>
          <w:szCs w:val="22"/>
        </w:rPr>
        <w:t xml:space="preserve">Ver. Fernando: O Vereador que esta subscreve requer, </w:t>
      </w:r>
      <w:proofErr w:type="gramStart"/>
      <w:r w:rsidR="00833E11" w:rsidRPr="00D44D65">
        <w:rPr>
          <w:rFonts w:asciiTheme="minorHAnsi" w:hAnsiTheme="minorHAnsi" w:cstheme="minorHAnsi"/>
          <w:sz w:val="22"/>
          <w:szCs w:val="22"/>
        </w:rPr>
        <w:t>após</w:t>
      </w:r>
      <w:proofErr w:type="gramEnd"/>
      <w:r w:rsidR="00833E11" w:rsidRPr="00D44D65">
        <w:rPr>
          <w:rFonts w:asciiTheme="minorHAnsi" w:hAnsiTheme="minorHAnsi" w:cstheme="minorHAnsi"/>
          <w:sz w:val="22"/>
          <w:szCs w:val="22"/>
        </w:rPr>
        <w:t xml:space="preserve"> ouvido o Plenário desta Egrégia Casa, </w:t>
      </w:r>
      <w:r w:rsidR="00833E11" w:rsidRPr="00D44D65">
        <w:rPr>
          <w:rFonts w:asciiTheme="minorHAnsi" w:hAnsiTheme="minorHAnsi" w:cstheme="minorHAnsi"/>
          <w:sz w:val="22"/>
          <w:szCs w:val="22"/>
        </w:rPr>
        <w:lastRenderedPageBreak/>
        <w:t xml:space="preserve">convidar a Coordenadora da Assistência Social do nosso Município, na pessoa da Sra. Fernanda </w:t>
      </w:r>
      <w:proofErr w:type="spellStart"/>
      <w:r w:rsidR="00833E11" w:rsidRPr="00D44D65">
        <w:rPr>
          <w:rFonts w:asciiTheme="minorHAnsi" w:hAnsiTheme="minorHAnsi" w:cstheme="minorHAnsi"/>
          <w:sz w:val="22"/>
          <w:szCs w:val="22"/>
        </w:rPr>
        <w:t>Zluhan</w:t>
      </w:r>
      <w:proofErr w:type="spellEnd"/>
      <w:r w:rsidR="00833E11" w:rsidRPr="00D44D65">
        <w:rPr>
          <w:rFonts w:asciiTheme="minorHAnsi" w:hAnsiTheme="minorHAnsi" w:cstheme="minorHAnsi"/>
          <w:sz w:val="22"/>
          <w:szCs w:val="22"/>
        </w:rPr>
        <w:t xml:space="preserve">, para fazer o uso do Tribuna, em uma sessão especial, para esclarecer à comunidade alguns pontos a que se refere a secretaria da Assistência Social, tais como: estrutura da secretaria de assistência social, as ações que está secretaria vem desenvolvendo junto ao município, bem como as providências que estão sendo tomadas em relação à moradora de rua que encontra-se em estado de vulnerabilidade na nossa cidade. O referido convite à Coordenadora da Assistencial Social justifica-se em razão de que se faz necessário, esclarecer para nós vereadores e para a comunidade em geral, a estrutura desta secretaria, pois é subdividida em muitas áreas de atuação e fica confuso a quem recorrer dentro de cada setor. Também, trazer ao conhecimento de todos quais as ações desenvolvidas e que estão sendo realizadas por esta secretaria no seu campo de atuação e por fim estamos trazendo a situação da moradora de rua, pois mesmo sabendo que a mesma se recusa a receber ajuda, estamos sendo cobrados, diariamente, pela comunidade sobre uma explicação e atuação desta secretaria junto ao caso. Aprovado por unanimidade. Ver. Filipe Almeida: O Vereador que esta subscreve, requer </w:t>
      </w:r>
      <w:proofErr w:type="gramStart"/>
      <w:r w:rsidR="00833E11" w:rsidRPr="00D44D65">
        <w:rPr>
          <w:rFonts w:asciiTheme="minorHAnsi" w:hAnsiTheme="minorHAnsi" w:cstheme="minorHAnsi"/>
          <w:sz w:val="22"/>
          <w:szCs w:val="22"/>
        </w:rPr>
        <w:t>após</w:t>
      </w:r>
      <w:proofErr w:type="gramEnd"/>
      <w:r w:rsidR="00833E11" w:rsidRPr="00D44D65">
        <w:rPr>
          <w:rFonts w:asciiTheme="minorHAnsi" w:hAnsiTheme="minorHAnsi" w:cstheme="minorHAnsi"/>
          <w:sz w:val="22"/>
          <w:szCs w:val="22"/>
        </w:rPr>
        <w:t xml:space="preserve"> ouvido Plenário desta Egrégia Casa, solicitar ao Poder Executivo que execute o Anteprojeto de Lei que altera a Lei Municipal nº 1.875/2001 – Regime Jurídico dos servidores públicos municipais de São Jerônimo/RS, para estabelecer a redução da carga horária para servidores municipais que possuam sob sua dependência filhos naturais, adotados ou sob sua guarda judicial, portadores de deficiência e dá outras providências. ANTEPROJETO DE LEI ANEXO. Em discussão e votação Projeto de lei de autoria do Poder Executivo: Projeto de Lei nº 50/2022 – Fica o Poder executivo autorizado a abrir um Crédito Suplementar no valor de R$ 170.100,00. Aprovado por unanimidade. Em discussão e votação o Regime de Urgência dos seguintes Projetos: </w:t>
      </w:r>
      <w:r w:rsidR="00451916" w:rsidRPr="00D44D65">
        <w:rPr>
          <w:rFonts w:asciiTheme="minorHAnsi" w:hAnsiTheme="minorHAnsi" w:cstheme="minorHAnsi"/>
          <w:sz w:val="22"/>
          <w:szCs w:val="22"/>
        </w:rPr>
        <w:t>Projeto de Lei nº 51/2022  - Autoriza a contratação emergencial de Servidores para a Secretaria de Obras.</w:t>
      </w:r>
      <w:r w:rsidR="00D44D65" w:rsidRPr="00D44D65">
        <w:rPr>
          <w:rFonts w:asciiTheme="minorHAnsi" w:hAnsiTheme="minorHAnsi" w:cstheme="minorHAnsi"/>
          <w:sz w:val="22"/>
          <w:szCs w:val="22"/>
        </w:rPr>
        <w:t xml:space="preserve"> </w:t>
      </w:r>
      <w:r w:rsidR="00451916" w:rsidRPr="00D44D65">
        <w:rPr>
          <w:rFonts w:asciiTheme="minorHAnsi" w:hAnsiTheme="minorHAnsi" w:cstheme="minorHAnsi"/>
          <w:sz w:val="22"/>
          <w:szCs w:val="22"/>
        </w:rPr>
        <w:t>Aprovado o Regime de urgência por unanimidade. Projeto de Lei nº 52/2022  - Institui o Programa Municipal do Controle Populacional de Cães e Gatos e dá outras providências. Aprovado o Regime de urgência por unanimidade. Projeto de Lei nº 53/2022 - Altera a Lei Municipal 4.075/2022 q</w:t>
      </w:r>
      <w:r w:rsidR="00D44D65" w:rsidRPr="00D44D65">
        <w:rPr>
          <w:rFonts w:asciiTheme="minorHAnsi" w:hAnsiTheme="minorHAnsi" w:cstheme="minorHAnsi"/>
          <w:sz w:val="22"/>
          <w:szCs w:val="22"/>
        </w:rPr>
        <w:t>u</w:t>
      </w:r>
      <w:r w:rsidR="00451916" w:rsidRPr="00D44D65">
        <w:rPr>
          <w:rFonts w:asciiTheme="minorHAnsi" w:hAnsiTheme="minorHAnsi" w:cstheme="minorHAnsi"/>
          <w:sz w:val="22"/>
          <w:szCs w:val="22"/>
        </w:rPr>
        <w:t>e autoriz</w:t>
      </w:r>
      <w:r w:rsidR="00D44D65" w:rsidRPr="00D44D65">
        <w:rPr>
          <w:rFonts w:asciiTheme="minorHAnsi" w:hAnsiTheme="minorHAnsi" w:cstheme="minorHAnsi"/>
          <w:sz w:val="22"/>
          <w:szCs w:val="22"/>
        </w:rPr>
        <w:t>o</w:t>
      </w:r>
      <w:r w:rsidR="00451916" w:rsidRPr="00D44D65">
        <w:rPr>
          <w:rFonts w:asciiTheme="minorHAnsi" w:hAnsiTheme="minorHAnsi" w:cstheme="minorHAnsi"/>
          <w:sz w:val="22"/>
          <w:szCs w:val="22"/>
        </w:rPr>
        <w:t xml:space="preserve">u a contratação emergencial de Vigias. Aprovado o Regime de urgência por unanimidade. Projeto de Lei nº 54/2022 - Fica o Poder Executivo autorizado a abrir um Crédito Especial no Valor de R$ 66.107,58. Aprovado o Regime de urgência por unanimidade. Projeto de Lei nº 55/2022 - Fica o Poder Executivo autorizado a abrir um Crédito Especial no valor de R$ 406.451,43. Aprovado o Regime de urgência por unanimidade. Projeto de Lei nº 56/2022 - Altera a Lei Municipal 4.081/2022 que autorizou a contratação emergencial de Atendente de Creche. Aprovado o Regime de urgência por unanimidade.  Projeto de Lei nº 57/2022 - Autoriza a contratação emergencial de Servente de Escola. Aprovado o Regime de urgência por unanimidade. </w:t>
      </w:r>
      <w:r w:rsidR="00606C48" w:rsidRPr="00D44D65">
        <w:rPr>
          <w:rFonts w:asciiTheme="minorHAnsi" w:eastAsia="Arial Unicode MS" w:hAnsiTheme="minorHAnsi" w:cstheme="minorHAnsi"/>
          <w:b/>
          <w:bCs/>
          <w:sz w:val="22"/>
          <w:szCs w:val="22"/>
          <w:u w:val="single"/>
        </w:rPr>
        <w:t>G</w:t>
      </w:r>
      <w:r w:rsidR="00DA6BD1" w:rsidRPr="00D44D65">
        <w:rPr>
          <w:rFonts w:asciiTheme="minorHAnsi" w:hAnsiTheme="minorHAnsi" w:cstheme="minorHAnsi"/>
          <w:b/>
          <w:sz w:val="22"/>
          <w:szCs w:val="22"/>
          <w:u w:val="single"/>
        </w:rPr>
        <w:t>RANDE EXPEDIENTE</w:t>
      </w:r>
      <w:r w:rsidR="00DA6BD1" w:rsidRPr="00D44D65">
        <w:rPr>
          <w:rFonts w:asciiTheme="minorHAnsi" w:hAnsiTheme="minorHAnsi" w:cstheme="minorHAnsi"/>
          <w:sz w:val="22"/>
          <w:szCs w:val="22"/>
        </w:rPr>
        <w:t>:</w:t>
      </w:r>
      <w:r w:rsidR="00DA6BD1" w:rsidRPr="00D44D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8210B" w:rsidRPr="00D44D65">
        <w:rPr>
          <w:rFonts w:asciiTheme="minorHAnsi" w:eastAsia="Arial Unicode MS" w:hAnsiTheme="minorHAnsi" w:cstheme="minorHAnsi"/>
          <w:sz w:val="22"/>
          <w:szCs w:val="22"/>
        </w:rPr>
        <w:t>Usaram da Tribuna os seguintes Vereadores</w:t>
      </w:r>
      <w:r w:rsidR="00521901" w:rsidRPr="00D44D65">
        <w:rPr>
          <w:rFonts w:asciiTheme="minorHAnsi" w:eastAsia="Arial Unicode MS" w:hAnsiTheme="minorHAnsi" w:cstheme="minorHAnsi"/>
          <w:sz w:val="22"/>
          <w:szCs w:val="22"/>
        </w:rPr>
        <w:t>:</w:t>
      </w:r>
      <w:r w:rsidR="008959DD" w:rsidRPr="00D44D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268A1" w:rsidRPr="00D44D65">
        <w:rPr>
          <w:rFonts w:asciiTheme="minorHAnsi" w:eastAsia="Arial Unicode MS" w:hAnsiTheme="minorHAnsi" w:cstheme="minorHAnsi"/>
          <w:sz w:val="22"/>
          <w:szCs w:val="22"/>
        </w:rPr>
        <w:t>Amaro Azevedo,</w:t>
      </w:r>
      <w:r w:rsidR="00806829" w:rsidRPr="00D44D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2400C" w:rsidRPr="00D44D65">
        <w:rPr>
          <w:rFonts w:asciiTheme="minorHAnsi" w:eastAsia="Arial Unicode MS" w:hAnsiTheme="minorHAnsi" w:cstheme="minorHAnsi"/>
          <w:sz w:val="22"/>
          <w:szCs w:val="22"/>
        </w:rPr>
        <w:t>Filipe Almeida</w:t>
      </w:r>
      <w:r w:rsidR="00451916" w:rsidRPr="00D44D65">
        <w:rPr>
          <w:rFonts w:asciiTheme="minorHAnsi" w:eastAsia="Arial Unicode MS" w:hAnsiTheme="minorHAnsi" w:cstheme="minorHAnsi"/>
          <w:sz w:val="22"/>
          <w:szCs w:val="22"/>
        </w:rPr>
        <w:t xml:space="preserve"> e Fernando </w:t>
      </w:r>
      <w:proofErr w:type="spellStart"/>
      <w:r w:rsidR="00451916" w:rsidRPr="00D44D65">
        <w:rPr>
          <w:rFonts w:asciiTheme="minorHAnsi" w:eastAsia="Arial Unicode MS" w:hAnsiTheme="minorHAnsi" w:cstheme="minorHAnsi"/>
          <w:sz w:val="22"/>
          <w:szCs w:val="22"/>
        </w:rPr>
        <w:t>Cairuga</w:t>
      </w:r>
      <w:proofErr w:type="spellEnd"/>
      <w:r w:rsidR="00521901" w:rsidRPr="00D44D65">
        <w:rPr>
          <w:rFonts w:asciiTheme="minorHAnsi" w:eastAsia="Arial Unicode MS" w:hAnsiTheme="minorHAnsi" w:cstheme="minorHAnsi"/>
          <w:sz w:val="22"/>
          <w:szCs w:val="22"/>
        </w:rPr>
        <w:t>.</w:t>
      </w:r>
      <w:r w:rsidR="00A1295E" w:rsidRPr="00D44D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A6BD1" w:rsidRPr="00D44D65">
        <w:rPr>
          <w:rFonts w:asciiTheme="minorHAnsi" w:hAnsiTheme="minorHAnsi" w:cstheme="minorHAnsi"/>
          <w:sz w:val="22"/>
          <w:szCs w:val="22"/>
        </w:rPr>
        <w:t xml:space="preserve">Existe nesta Casa arquivado gravação na íntegra da Sessão Ordinária do dia </w:t>
      </w:r>
      <w:r w:rsidR="00451916" w:rsidRPr="00D44D65">
        <w:rPr>
          <w:rFonts w:asciiTheme="minorHAnsi" w:hAnsiTheme="minorHAnsi" w:cstheme="minorHAnsi"/>
          <w:sz w:val="22"/>
          <w:szCs w:val="22"/>
        </w:rPr>
        <w:t>13</w:t>
      </w:r>
      <w:r w:rsidR="001268A1" w:rsidRPr="00D44D65">
        <w:rPr>
          <w:rFonts w:asciiTheme="minorHAnsi" w:hAnsiTheme="minorHAnsi" w:cstheme="minorHAnsi"/>
          <w:sz w:val="22"/>
          <w:szCs w:val="22"/>
        </w:rPr>
        <w:t xml:space="preserve"> </w:t>
      </w:r>
      <w:r w:rsidR="00DA6BD1" w:rsidRPr="00D44D65">
        <w:rPr>
          <w:rFonts w:asciiTheme="minorHAnsi" w:hAnsiTheme="minorHAnsi" w:cstheme="minorHAnsi"/>
          <w:sz w:val="22"/>
          <w:szCs w:val="22"/>
        </w:rPr>
        <w:t xml:space="preserve">de </w:t>
      </w:r>
      <w:r w:rsidR="00453AE9" w:rsidRPr="00D44D65">
        <w:rPr>
          <w:rFonts w:asciiTheme="minorHAnsi" w:hAnsiTheme="minorHAnsi" w:cstheme="minorHAnsi"/>
          <w:sz w:val="22"/>
          <w:szCs w:val="22"/>
        </w:rPr>
        <w:t>junho</w:t>
      </w:r>
      <w:r w:rsidR="00DA6BD1" w:rsidRPr="00D44D65">
        <w:rPr>
          <w:rFonts w:asciiTheme="minorHAnsi" w:hAnsiTheme="minorHAnsi" w:cstheme="minorHAnsi"/>
          <w:sz w:val="22"/>
          <w:szCs w:val="22"/>
        </w:rPr>
        <w:t xml:space="preserve"> do corrente ano. </w:t>
      </w:r>
      <w:r w:rsidR="00DA6BD1" w:rsidRPr="00D44D65">
        <w:rPr>
          <w:rFonts w:asciiTheme="minorHAnsi" w:hAnsiTheme="minorHAnsi" w:cstheme="minorHAnsi"/>
          <w:bCs/>
          <w:sz w:val="22"/>
          <w:szCs w:val="22"/>
        </w:rPr>
        <w:t>Nada</w:t>
      </w:r>
      <w:r w:rsidR="00DA6BD1" w:rsidRPr="00D44D6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A6BD1" w:rsidRPr="00D44D65">
        <w:rPr>
          <w:rFonts w:asciiTheme="minorHAnsi" w:hAnsiTheme="minorHAnsi" w:cstheme="minorHAnsi"/>
          <w:sz w:val="22"/>
          <w:szCs w:val="22"/>
        </w:rPr>
        <w:t xml:space="preserve">mais havendo a tratar determinou o Senhor Presidente que fosse encerrada a reunião e digitada </w:t>
      </w:r>
      <w:proofErr w:type="gramStart"/>
      <w:r w:rsidR="00DA6BD1" w:rsidRPr="00D44D65">
        <w:rPr>
          <w:rFonts w:asciiTheme="minorHAnsi" w:hAnsiTheme="minorHAnsi" w:cstheme="minorHAnsi"/>
          <w:sz w:val="22"/>
          <w:szCs w:val="22"/>
        </w:rPr>
        <w:t>a presente</w:t>
      </w:r>
      <w:proofErr w:type="gramEnd"/>
      <w:r w:rsidR="00DA6BD1" w:rsidRPr="00D44D65">
        <w:rPr>
          <w:rFonts w:asciiTheme="minorHAnsi" w:hAnsiTheme="minorHAnsi" w:cstheme="minorHAnsi"/>
          <w:sz w:val="22"/>
          <w:szCs w:val="22"/>
        </w:rPr>
        <w:t xml:space="preserve"> ata.</w:t>
      </w:r>
    </w:p>
    <w:p w:rsidR="006F69BD" w:rsidRPr="00D44D65" w:rsidRDefault="00DA6BD1" w:rsidP="00806829">
      <w:pPr>
        <w:tabs>
          <w:tab w:val="center" w:pos="567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left="-426" w:right="283"/>
        <w:jc w:val="both"/>
        <w:rPr>
          <w:rFonts w:asciiTheme="minorHAnsi" w:hAnsiTheme="minorHAnsi" w:cstheme="minorHAnsi"/>
          <w:sz w:val="22"/>
          <w:szCs w:val="22"/>
        </w:rPr>
      </w:pPr>
      <w:r w:rsidRPr="00D44D65">
        <w:rPr>
          <w:rFonts w:asciiTheme="minorHAnsi" w:hAnsiTheme="minorHAnsi" w:cstheme="minorHAnsi"/>
          <w:sz w:val="22"/>
          <w:szCs w:val="22"/>
        </w:rPr>
        <w:tab/>
      </w:r>
      <w:r w:rsidRPr="00D44D65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44D65">
        <w:rPr>
          <w:rFonts w:asciiTheme="minorHAnsi" w:hAnsiTheme="minorHAnsi" w:cstheme="minorHAnsi"/>
          <w:sz w:val="22"/>
          <w:szCs w:val="22"/>
        </w:rPr>
        <w:tab/>
      </w:r>
      <w:r w:rsidR="006F69BD" w:rsidRPr="00D44D65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D2400C" w:rsidRPr="00D44D65" w:rsidRDefault="006F69BD" w:rsidP="00BC7722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4D6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B83207" w:rsidRPr="00D44D65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357670" w:rsidRPr="00D44D65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:rsidR="006F69BD" w:rsidRPr="00D44D65" w:rsidRDefault="00D2400C" w:rsidP="00BC7722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4D65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="00357670" w:rsidRPr="00D44D65">
        <w:rPr>
          <w:rFonts w:asciiTheme="minorHAnsi" w:hAnsiTheme="minorHAnsi" w:cstheme="minorHAnsi"/>
          <w:b/>
          <w:sz w:val="22"/>
          <w:szCs w:val="22"/>
        </w:rPr>
        <w:t>Alan Ferreira Menezes</w:t>
      </w:r>
      <w:r w:rsidR="006F69BD" w:rsidRPr="00D44D6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806829" w:rsidRPr="00D44D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69BD" w:rsidRPr="00D44D65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453AE9" w:rsidRPr="00D44D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7670" w:rsidRPr="00D44D6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606C48" w:rsidRPr="00D44D6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57670" w:rsidRPr="00D44D6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6F69BD" w:rsidRPr="00D44D65">
        <w:rPr>
          <w:rFonts w:asciiTheme="minorHAnsi" w:hAnsiTheme="minorHAnsi" w:cstheme="minorHAnsi"/>
          <w:b/>
          <w:sz w:val="22"/>
          <w:szCs w:val="22"/>
        </w:rPr>
        <w:t xml:space="preserve">               Diogo Lima     </w:t>
      </w:r>
    </w:p>
    <w:p w:rsidR="00B52440" w:rsidRPr="00D44D65" w:rsidRDefault="006F69BD" w:rsidP="00BC7722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sz w:val="22"/>
          <w:szCs w:val="22"/>
        </w:rPr>
      </w:pPr>
      <w:r w:rsidRPr="00D44D65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="00B83207" w:rsidRPr="00D44D65"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 w:rsidRPr="00D44D6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B83207" w:rsidRPr="00D44D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44D65">
        <w:rPr>
          <w:rFonts w:asciiTheme="minorHAnsi" w:hAnsiTheme="minorHAnsi" w:cstheme="minorHAnsi"/>
          <w:b/>
          <w:sz w:val="22"/>
          <w:szCs w:val="22"/>
        </w:rPr>
        <w:t xml:space="preserve">   Presidente              </w:t>
      </w:r>
      <w:r w:rsidR="00806829" w:rsidRPr="00D44D65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D44D65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B83207" w:rsidRPr="00D44D6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44D65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1º Secretário</w:t>
      </w:r>
    </w:p>
    <w:sectPr w:rsidR="00B52440" w:rsidRPr="00D44D65" w:rsidSect="00806829">
      <w:headerReference w:type="default" r:id="rId9"/>
      <w:footerReference w:type="default" r:id="rId10"/>
      <w:pgSz w:w="11907" w:h="16840" w:code="9"/>
      <w:pgMar w:top="1134" w:right="851" w:bottom="851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4F" w:rsidRDefault="00CC504F">
      <w:r>
        <w:separator/>
      </w:r>
    </w:p>
  </w:endnote>
  <w:endnote w:type="continuationSeparator" w:id="0">
    <w:p w:rsidR="00CC504F" w:rsidRDefault="00CC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4F" w:rsidRDefault="00CC504F">
      <w:r>
        <w:separator/>
      </w:r>
    </w:p>
  </w:footnote>
  <w:footnote w:type="continuationSeparator" w:id="0">
    <w:p w:rsidR="00CC504F" w:rsidRDefault="00CC5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C504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1pt;margin-top:-123.7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741187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72C3"/>
    <w:rsid w:val="00021B1A"/>
    <w:rsid w:val="000244E0"/>
    <w:rsid w:val="00024B5B"/>
    <w:rsid w:val="00042541"/>
    <w:rsid w:val="0004464B"/>
    <w:rsid w:val="00044CA0"/>
    <w:rsid w:val="00045739"/>
    <w:rsid w:val="000542E8"/>
    <w:rsid w:val="00055766"/>
    <w:rsid w:val="0008422F"/>
    <w:rsid w:val="000A0A15"/>
    <w:rsid w:val="000A2086"/>
    <w:rsid w:val="000A75FB"/>
    <w:rsid w:val="000B4EC8"/>
    <w:rsid w:val="000E1F49"/>
    <w:rsid w:val="000E31BE"/>
    <w:rsid w:val="000E5EC1"/>
    <w:rsid w:val="000E64CF"/>
    <w:rsid w:val="000F7EAE"/>
    <w:rsid w:val="00106250"/>
    <w:rsid w:val="00125E57"/>
    <w:rsid w:val="001268A1"/>
    <w:rsid w:val="00131658"/>
    <w:rsid w:val="00144F71"/>
    <w:rsid w:val="00156140"/>
    <w:rsid w:val="00163F42"/>
    <w:rsid w:val="001A20FB"/>
    <w:rsid w:val="001A3A64"/>
    <w:rsid w:val="001D1696"/>
    <w:rsid w:val="001E0A12"/>
    <w:rsid w:val="002014BF"/>
    <w:rsid w:val="002155F4"/>
    <w:rsid w:val="00227D16"/>
    <w:rsid w:val="00234294"/>
    <w:rsid w:val="00251C8F"/>
    <w:rsid w:val="002611BD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64E9"/>
    <w:rsid w:val="003265BF"/>
    <w:rsid w:val="00340049"/>
    <w:rsid w:val="00343274"/>
    <w:rsid w:val="0035161D"/>
    <w:rsid w:val="00354E75"/>
    <w:rsid w:val="00357670"/>
    <w:rsid w:val="00361C41"/>
    <w:rsid w:val="00364536"/>
    <w:rsid w:val="00365C2B"/>
    <w:rsid w:val="00366098"/>
    <w:rsid w:val="00366402"/>
    <w:rsid w:val="00367F30"/>
    <w:rsid w:val="003846E4"/>
    <w:rsid w:val="0039199C"/>
    <w:rsid w:val="00397983"/>
    <w:rsid w:val="003B16FA"/>
    <w:rsid w:val="003C2C9E"/>
    <w:rsid w:val="003C3F62"/>
    <w:rsid w:val="003D6D86"/>
    <w:rsid w:val="003D6DBE"/>
    <w:rsid w:val="003E766B"/>
    <w:rsid w:val="003F30F3"/>
    <w:rsid w:val="003F6417"/>
    <w:rsid w:val="00404B33"/>
    <w:rsid w:val="00413E18"/>
    <w:rsid w:val="00420FC5"/>
    <w:rsid w:val="00422279"/>
    <w:rsid w:val="0042366C"/>
    <w:rsid w:val="00451916"/>
    <w:rsid w:val="00453AE9"/>
    <w:rsid w:val="00473026"/>
    <w:rsid w:val="00475252"/>
    <w:rsid w:val="00484FF7"/>
    <w:rsid w:val="00485928"/>
    <w:rsid w:val="004A0882"/>
    <w:rsid w:val="004A2825"/>
    <w:rsid w:val="004B2B04"/>
    <w:rsid w:val="004B3718"/>
    <w:rsid w:val="004B6647"/>
    <w:rsid w:val="004B7CA8"/>
    <w:rsid w:val="004E5895"/>
    <w:rsid w:val="004F0A11"/>
    <w:rsid w:val="004F2944"/>
    <w:rsid w:val="00501395"/>
    <w:rsid w:val="00514CC6"/>
    <w:rsid w:val="00521901"/>
    <w:rsid w:val="00542285"/>
    <w:rsid w:val="00542A7D"/>
    <w:rsid w:val="00580264"/>
    <w:rsid w:val="00582C52"/>
    <w:rsid w:val="00585EC9"/>
    <w:rsid w:val="00592C28"/>
    <w:rsid w:val="005A5DED"/>
    <w:rsid w:val="005B1568"/>
    <w:rsid w:val="005E3453"/>
    <w:rsid w:val="00606C48"/>
    <w:rsid w:val="0061180C"/>
    <w:rsid w:val="00616418"/>
    <w:rsid w:val="006176F9"/>
    <w:rsid w:val="00644FC7"/>
    <w:rsid w:val="00651BA4"/>
    <w:rsid w:val="006575E2"/>
    <w:rsid w:val="00657FF5"/>
    <w:rsid w:val="00661E90"/>
    <w:rsid w:val="00674ABE"/>
    <w:rsid w:val="00675A0C"/>
    <w:rsid w:val="00694A9E"/>
    <w:rsid w:val="0069707D"/>
    <w:rsid w:val="006B69BA"/>
    <w:rsid w:val="006C1181"/>
    <w:rsid w:val="006D06FB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40507"/>
    <w:rsid w:val="0075197E"/>
    <w:rsid w:val="00753BB2"/>
    <w:rsid w:val="0078738A"/>
    <w:rsid w:val="007914FF"/>
    <w:rsid w:val="007933E7"/>
    <w:rsid w:val="007A2E8A"/>
    <w:rsid w:val="007C6AFD"/>
    <w:rsid w:val="007C7C40"/>
    <w:rsid w:val="007E55FE"/>
    <w:rsid w:val="007E5F23"/>
    <w:rsid w:val="00806829"/>
    <w:rsid w:val="008155F8"/>
    <w:rsid w:val="00833E11"/>
    <w:rsid w:val="00834669"/>
    <w:rsid w:val="00835510"/>
    <w:rsid w:val="008537AB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4B96"/>
    <w:rsid w:val="009048F3"/>
    <w:rsid w:val="009220F7"/>
    <w:rsid w:val="009352AD"/>
    <w:rsid w:val="009369C9"/>
    <w:rsid w:val="00964DC3"/>
    <w:rsid w:val="00973D8F"/>
    <w:rsid w:val="00984AB4"/>
    <w:rsid w:val="00986E0B"/>
    <w:rsid w:val="00987A31"/>
    <w:rsid w:val="009A5781"/>
    <w:rsid w:val="009B34CA"/>
    <w:rsid w:val="009C0114"/>
    <w:rsid w:val="009C3451"/>
    <w:rsid w:val="009C3FCC"/>
    <w:rsid w:val="00A00C59"/>
    <w:rsid w:val="00A00D28"/>
    <w:rsid w:val="00A1295E"/>
    <w:rsid w:val="00A32BCC"/>
    <w:rsid w:val="00A33A5B"/>
    <w:rsid w:val="00A3733C"/>
    <w:rsid w:val="00A54C84"/>
    <w:rsid w:val="00A91E22"/>
    <w:rsid w:val="00A97F0B"/>
    <w:rsid w:val="00AB4A2B"/>
    <w:rsid w:val="00AC459F"/>
    <w:rsid w:val="00AD3C21"/>
    <w:rsid w:val="00AE117D"/>
    <w:rsid w:val="00AE2B03"/>
    <w:rsid w:val="00B10A2C"/>
    <w:rsid w:val="00B414A2"/>
    <w:rsid w:val="00B440FF"/>
    <w:rsid w:val="00B52440"/>
    <w:rsid w:val="00B74FF3"/>
    <w:rsid w:val="00B81C82"/>
    <w:rsid w:val="00B82F30"/>
    <w:rsid w:val="00B83207"/>
    <w:rsid w:val="00B8328E"/>
    <w:rsid w:val="00B84CA4"/>
    <w:rsid w:val="00B86085"/>
    <w:rsid w:val="00B91711"/>
    <w:rsid w:val="00BB0AA3"/>
    <w:rsid w:val="00BC2570"/>
    <w:rsid w:val="00BC4C3B"/>
    <w:rsid w:val="00BC7722"/>
    <w:rsid w:val="00BE1074"/>
    <w:rsid w:val="00BF44E2"/>
    <w:rsid w:val="00C0283D"/>
    <w:rsid w:val="00C054DE"/>
    <w:rsid w:val="00C6212D"/>
    <w:rsid w:val="00C66DE4"/>
    <w:rsid w:val="00C67785"/>
    <w:rsid w:val="00C72CF6"/>
    <w:rsid w:val="00C8168E"/>
    <w:rsid w:val="00C83D85"/>
    <w:rsid w:val="00CB3C52"/>
    <w:rsid w:val="00CB4261"/>
    <w:rsid w:val="00CC1B00"/>
    <w:rsid w:val="00CC504F"/>
    <w:rsid w:val="00CD3A39"/>
    <w:rsid w:val="00D05C69"/>
    <w:rsid w:val="00D2400C"/>
    <w:rsid w:val="00D244A0"/>
    <w:rsid w:val="00D26415"/>
    <w:rsid w:val="00D30693"/>
    <w:rsid w:val="00D41B50"/>
    <w:rsid w:val="00D44D65"/>
    <w:rsid w:val="00D6138E"/>
    <w:rsid w:val="00D6616C"/>
    <w:rsid w:val="00D75219"/>
    <w:rsid w:val="00D840ED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63BED"/>
    <w:rsid w:val="00E676B0"/>
    <w:rsid w:val="00E7677D"/>
    <w:rsid w:val="00E8609F"/>
    <w:rsid w:val="00EA0901"/>
    <w:rsid w:val="00EB5A60"/>
    <w:rsid w:val="00EB6445"/>
    <w:rsid w:val="00EC227B"/>
    <w:rsid w:val="00EC49B1"/>
    <w:rsid w:val="00EE655C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60083"/>
    <w:rsid w:val="00F728ED"/>
    <w:rsid w:val="00F84C1E"/>
    <w:rsid w:val="00FB447B"/>
    <w:rsid w:val="00FC2B53"/>
    <w:rsid w:val="00FC5166"/>
    <w:rsid w:val="00FE5898"/>
    <w:rsid w:val="00FF0EFB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0850-E993-49B9-A405-3E48608B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1261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7</cp:revision>
  <cp:lastPrinted>2022-06-20T18:26:00Z</cp:lastPrinted>
  <dcterms:created xsi:type="dcterms:W3CDTF">2022-06-14T17:25:00Z</dcterms:created>
  <dcterms:modified xsi:type="dcterms:W3CDTF">2022-06-22T17:05:00Z</dcterms:modified>
</cp:coreProperties>
</file>