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ao Poder </w:t>
      </w:r>
      <w:r w:rsidR="00EB6445" w:rsidRPr="0096537D">
        <w:rPr>
          <w:rFonts w:ascii="Calibri" w:hAnsi="Calibri" w:cs="Calibri"/>
        </w:rPr>
        <w:t>Execu</w:t>
      </w:r>
      <w:r w:rsidR="007C7C40" w:rsidRPr="0096537D">
        <w:rPr>
          <w:rFonts w:ascii="Calibri" w:hAnsi="Calibri" w:cs="Calibri"/>
        </w:rPr>
        <w:t>tivo</w:t>
      </w:r>
      <w:r w:rsidR="00684EA4">
        <w:rPr>
          <w:rFonts w:ascii="Calibri" w:hAnsi="Calibri" w:cs="Calibri"/>
        </w:rPr>
        <w:t>,</w:t>
      </w:r>
      <w:r w:rsidR="00896510">
        <w:rPr>
          <w:rFonts w:ascii="Calibri" w:hAnsi="Calibri" w:cs="Calibri"/>
        </w:rPr>
        <w:t xml:space="preserve"> j</w:t>
      </w:r>
      <w:r w:rsidR="00E476F4">
        <w:rPr>
          <w:rFonts w:ascii="Calibri" w:hAnsi="Calibri" w:cs="Calibri"/>
        </w:rPr>
        <w:t>unto a Secretaria de Obras</w:t>
      </w:r>
      <w:r w:rsidR="00684EA4">
        <w:rPr>
          <w:rFonts w:ascii="Calibri" w:hAnsi="Calibri" w:cs="Calibri"/>
        </w:rPr>
        <w:t xml:space="preserve">, </w:t>
      </w:r>
      <w:r w:rsidR="00E476F4">
        <w:rPr>
          <w:rFonts w:ascii="Calibri" w:hAnsi="Calibri" w:cs="Calibri"/>
        </w:rPr>
        <w:t>que crie um Programa de Prevenção da Estiagem, que libere as máquinas da Secretaria de Obras para serem usadas na abertura de poços e bebedouros no interior do município.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684EA4" w:rsidRDefault="00684EA4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9967A5">
        <w:rPr>
          <w:rFonts w:ascii="Calibri" w:hAnsi="Calibri" w:cs="Calibri"/>
        </w:rPr>
        <w:t>29</w:t>
      </w:r>
      <w:bookmarkStart w:id="0" w:name="_GoBack"/>
      <w:bookmarkEnd w:id="0"/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684EA4">
        <w:rPr>
          <w:rFonts w:ascii="Calibri" w:hAnsi="Calibri" w:cs="Calibri"/>
        </w:rPr>
        <w:t>Julho</w:t>
      </w:r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F4" w:rsidRDefault="009734F4">
      <w:r>
        <w:separator/>
      </w:r>
    </w:p>
  </w:endnote>
  <w:endnote w:type="continuationSeparator" w:id="0">
    <w:p w:rsidR="009734F4" w:rsidRDefault="0097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F4" w:rsidRDefault="009734F4">
      <w:r>
        <w:separator/>
      </w:r>
    </w:p>
  </w:footnote>
  <w:footnote w:type="continuationSeparator" w:id="0">
    <w:p w:rsidR="009734F4" w:rsidRDefault="0097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9967A5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2753344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90401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96510"/>
    <w:rsid w:val="008C17A4"/>
    <w:rsid w:val="008C46C5"/>
    <w:rsid w:val="008C56CF"/>
    <w:rsid w:val="008C7FA4"/>
    <w:rsid w:val="008D1565"/>
    <w:rsid w:val="008D5DB0"/>
    <w:rsid w:val="0091217C"/>
    <w:rsid w:val="009352AD"/>
    <w:rsid w:val="0096537D"/>
    <w:rsid w:val="009734F4"/>
    <w:rsid w:val="00973D8F"/>
    <w:rsid w:val="00984AB4"/>
    <w:rsid w:val="00986E0B"/>
    <w:rsid w:val="00987A31"/>
    <w:rsid w:val="009967A5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476F4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6</cp:revision>
  <cp:lastPrinted>2022-05-06T17:53:00Z</cp:lastPrinted>
  <dcterms:created xsi:type="dcterms:W3CDTF">2022-08-23T12:27:00Z</dcterms:created>
  <dcterms:modified xsi:type="dcterms:W3CDTF">2022-08-23T12:49:00Z</dcterms:modified>
</cp:coreProperties>
</file>