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5F57F3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OF. GP. Nº </w:t>
      </w:r>
      <w:r w:rsidR="00A23884">
        <w:rPr>
          <w:rFonts w:asciiTheme="minorHAnsi" w:hAnsiTheme="minorHAnsi" w:cs="Arial"/>
          <w:sz w:val="24"/>
          <w:szCs w:val="24"/>
        </w:rPr>
        <w:t>336/2022</w:t>
      </w:r>
      <w:r w:rsidRPr="005F57F3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A23884">
        <w:rPr>
          <w:rFonts w:asciiTheme="minorHAnsi" w:hAnsiTheme="minorHAnsi" w:cs="Arial"/>
          <w:sz w:val="24"/>
          <w:szCs w:val="24"/>
        </w:rPr>
        <w:t>16</w:t>
      </w:r>
      <w:r w:rsidR="000669E1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 xml:space="preserve">de </w:t>
      </w:r>
      <w:r w:rsidR="00865C72">
        <w:rPr>
          <w:rFonts w:asciiTheme="minorHAnsi" w:hAnsiTheme="minorHAnsi" w:cs="Arial"/>
          <w:sz w:val="24"/>
          <w:szCs w:val="24"/>
        </w:rPr>
        <w:t>dezembro</w:t>
      </w:r>
      <w:r w:rsidR="008A6A64" w:rsidRPr="005F57F3">
        <w:rPr>
          <w:rFonts w:asciiTheme="minorHAnsi" w:hAnsiTheme="minorHAnsi" w:cs="Arial"/>
          <w:sz w:val="24"/>
          <w:szCs w:val="24"/>
        </w:rPr>
        <w:t xml:space="preserve"> de 20</w:t>
      </w:r>
      <w:r w:rsidR="005F57F3">
        <w:rPr>
          <w:rFonts w:asciiTheme="minorHAnsi" w:hAnsiTheme="minorHAnsi" w:cs="Arial"/>
          <w:sz w:val="24"/>
          <w:szCs w:val="24"/>
        </w:rPr>
        <w:t>2</w:t>
      </w:r>
      <w:r w:rsidR="00A23884">
        <w:rPr>
          <w:rFonts w:asciiTheme="minorHAnsi" w:hAnsiTheme="minorHAnsi" w:cs="Arial"/>
          <w:sz w:val="24"/>
          <w:szCs w:val="24"/>
        </w:rPr>
        <w:t>2</w:t>
      </w:r>
      <w:r w:rsidR="008A6A64" w:rsidRPr="005F57F3">
        <w:rPr>
          <w:rFonts w:asciiTheme="minorHAnsi" w:hAnsiTheme="minorHAnsi" w:cs="Arial"/>
          <w:sz w:val="24"/>
          <w:szCs w:val="24"/>
        </w:rPr>
        <w:t>.</w:t>
      </w:r>
    </w:p>
    <w:p w:rsidR="00835192" w:rsidRPr="005F57F3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A23884" w:rsidRPr="00535FC5" w:rsidRDefault="00A23884" w:rsidP="00A2388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A23884" w:rsidRPr="004C052D" w:rsidRDefault="00A23884" w:rsidP="00A23884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A23884" w:rsidRPr="00535FC5" w:rsidRDefault="00A23884" w:rsidP="00A2388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A23884" w:rsidRPr="00535FC5" w:rsidRDefault="00A23884" w:rsidP="00A2388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5F57F3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5F57F3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5F57F3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Pr="005F57F3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F57F3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A23884">
        <w:rPr>
          <w:rFonts w:asciiTheme="minorHAnsi" w:hAnsiTheme="minorHAnsi"/>
          <w:sz w:val="24"/>
          <w:szCs w:val="24"/>
        </w:rPr>
        <w:t>106/2022</w:t>
      </w:r>
      <w:r w:rsidRPr="005F57F3">
        <w:rPr>
          <w:rFonts w:asciiTheme="minorHAnsi" w:hAnsiTheme="minorHAnsi"/>
          <w:sz w:val="24"/>
          <w:szCs w:val="24"/>
        </w:rPr>
        <w:t xml:space="preserve">, em anexo, o </w:t>
      </w:r>
      <w:r w:rsidR="009862A5" w:rsidRPr="005F57F3">
        <w:rPr>
          <w:rFonts w:asciiTheme="minorHAnsi" w:hAnsiTheme="minorHAnsi"/>
          <w:sz w:val="24"/>
          <w:szCs w:val="24"/>
        </w:rPr>
        <w:t>qual concede título de Cidadã</w:t>
      </w:r>
      <w:r w:rsidR="006819F5">
        <w:rPr>
          <w:rFonts w:asciiTheme="minorHAnsi" w:hAnsiTheme="minorHAnsi"/>
          <w:sz w:val="24"/>
          <w:szCs w:val="24"/>
        </w:rPr>
        <w:t>o</w:t>
      </w:r>
      <w:r w:rsidR="009862A5" w:rsidRPr="005F57F3">
        <w:rPr>
          <w:rFonts w:asciiTheme="minorHAnsi" w:hAnsiTheme="minorHAnsi"/>
          <w:sz w:val="24"/>
          <w:szCs w:val="24"/>
        </w:rPr>
        <w:t xml:space="preserve"> Jeronimense.</w:t>
      </w:r>
    </w:p>
    <w:p w:rsidR="009862A5" w:rsidRPr="005F57F3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Conforme conteúdo do Ofício </w:t>
      </w:r>
      <w:r w:rsidR="00A23884">
        <w:rPr>
          <w:rFonts w:asciiTheme="minorHAnsi" w:hAnsiTheme="minorHAnsi" w:cs="Arial"/>
          <w:sz w:val="24"/>
          <w:szCs w:val="24"/>
        </w:rPr>
        <w:t>144/2022</w:t>
      </w:r>
      <w:r w:rsidR="005F57F3">
        <w:rPr>
          <w:rFonts w:asciiTheme="minorHAnsi" w:hAnsiTheme="minorHAnsi" w:cs="Arial"/>
          <w:sz w:val="24"/>
          <w:szCs w:val="24"/>
        </w:rPr>
        <w:t xml:space="preserve"> do Poder Legislativo, </w:t>
      </w:r>
      <w:r w:rsidRPr="005F57F3">
        <w:rPr>
          <w:rFonts w:asciiTheme="minorHAnsi" w:hAnsiTheme="minorHAnsi" w:cs="Arial"/>
          <w:sz w:val="24"/>
          <w:szCs w:val="24"/>
        </w:rPr>
        <w:t>apresentamos o presente projeto com a intenção de conceder o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à </w:t>
      </w:r>
      <w:r w:rsidR="00A23884">
        <w:rPr>
          <w:rFonts w:asciiTheme="minorHAnsi" w:hAnsiTheme="minorHAnsi" w:cs="Arial"/>
          <w:sz w:val="24"/>
          <w:szCs w:val="24"/>
        </w:rPr>
        <w:t>Milton Machado Pereira</w:t>
      </w:r>
      <w:r w:rsidRPr="005F57F3">
        <w:rPr>
          <w:rFonts w:asciiTheme="minorHAnsi" w:hAnsiTheme="minorHAnsi" w:cs="Arial"/>
          <w:sz w:val="24"/>
          <w:szCs w:val="24"/>
        </w:rPr>
        <w:t xml:space="preserve"> pelos estimados serviços prestados a nossa comunidade.</w:t>
      </w:r>
    </w:p>
    <w:p w:rsidR="009862A5" w:rsidRPr="005F57F3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C49D5" w:rsidRPr="005F57F3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5F57F3">
        <w:rPr>
          <w:rFonts w:asciiTheme="minorHAnsi" w:hAnsiTheme="minorHAnsi" w:cs="Arial"/>
          <w:sz w:val="24"/>
          <w:szCs w:val="24"/>
        </w:rPr>
        <w:t xml:space="preserve">cie e aprove o presente Projeto </w:t>
      </w:r>
      <w:r w:rsidR="009862A5" w:rsidRPr="005F57F3">
        <w:rPr>
          <w:rFonts w:asciiTheme="minorHAnsi" w:hAnsiTheme="minorHAnsi" w:cs="Arial"/>
          <w:sz w:val="24"/>
          <w:szCs w:val="24"/>
        </w:rPr>
        <w:t>de Lei.</w:t>
      </w:r>
    </w:p>
    <w:p w:rsidR="009862A5" w:rsidRPr="005F57F3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Atenciosamente,</w:t>
      </w:r>
      <w:r w:rsidRPr="005F57F3">
        <w:rPr>
          <w:rFonts w:asciiTheme="minorHAnsi" w:hAnsiTheme="minorHAnsi" w:cs="Arial"/>
          <w:sz w:val="24"/>
          <w:szCs w:val="24"/>
        </w:rPr>
        <w:tab/>
      </w:r>
    </w:p>
    <w:p w:rsidR="00F31853" w:rsidRPr="005F57F3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5F57F3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5F57F3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5D4ED1">
        <w:rPr>
          <w:rFonts w:asciiTheme="minorHAnsi" w:hAnsiTheme="minorHAnsi" w:cs="Arial"/>
          <w:b/>
          <w:sz w:val="24"/>
          <w:szCs w:val="24"/>
        </w:rPr>
        <w:t>106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D4ED1">
        <w:rPr>
          <w:rFonts w:asciiTheme="minorHAnsi" w:hAnsiTheme="minorHAnsi" w:cs="Arial"/>
          <w:b/>
          <w:sz w:val="24"/>
          <w:szCs w:val="24"/>
        </w:rPr>
        <w:t>16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5D4ED1">
        <w:rPr>
          <w:rFonts w:asciiTheme="minorHAnsi" w:hAnsiTheme="minorHAnsi" w:cs="Arial"/>
          <w:sz w:val="24"/>
          <w:szCs w:val="24"/>
        </w:rPr>
        <w:t>MILTON MACHADO PEREIRA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5D4ED1">
        <w:rPr>
          <w:rFonts w:asciiTheme="minorHAnsi" w:hAnsiTheme="minorHAnsi" w:cs="Arial"/>
          <w:sz w:val="24"/>
          <w:szCs w:val="24"/>
        </w:rPr>
        <w:t>MILTON MACHADO PEREIRA</w:t>
      </w:r>
      <w:bookmarkStart w:id="0" w:name="_GoBack"/>
      <w:bookmarkEnd w:id="0"/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94" w:rsidRDefault="00E20394" w:rsidP="006B02EF">
      <w:r>
        <w:separator/>
      </w:r>
    </w:p>
  </w:endnote>
  <w:endnote w:type="continuationSeparator" w:id="0">
    <w:p w:rsidR="00E20394" w:rsidRDefault="00E2039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D4ED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D4ED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D4ED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D4ED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94" w:rsidRDefault="00E20394" w:rsidP="006B02EF">
      <w:r>
        <w:separator/>
      </w:r>
    </w:p>
  </w:footnote>
  <w:footnote w:type="continuationSeparator" w:id="0">
    <w:p w:rsidR="00E20394" w:rsidRDefault="00E2039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0394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47E3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41E1-2384-4708-BFDB-BDFABE78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</cp:revision>
  <cp:lastPrinted>2021-12-10T16:33:00Z</cp:lastPrinted>
  <dcterms:created xsi:type="dcterms:W3CDTF">2022-12-16T12:28:00Z</dcterms:created>
  <dcterms:modified xsi:type="dcterms:W3CDTF">2022-12-16T12:39:00Z</dcterms:modified>
</cp:coreProperties>
</file>