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4D2" w:rsidRDefault="006F69BD" w:rsidP="00B80D72">
      <w:pPr>
        <w:pStyle w:val="Ttulo3"/>
        <w:tabs>
          <w:tab w:val="center" w:pos="142"/>
          <w:tab w:val="left" w:pos="2300"/>
          <w:tab w:val="left" w:pos="2700"/>
          <w:tab w:val="left" w:pos="2962"/>
          <w:tab w:val="center" w:pos="5174"/>
          <w:tab w:val="left" w:pos="5670"/>
          <w:tab w:val="left" w:pos="8789"/>
          <w:tab w:val="left" w:pos="8931"/>
          <w:tab w:val="left" w:pos="9639"/>
          <w:tab w:val="left" w:pos="9781"/>
        </w:tabs>
        <w:ind w:left="426" w:right="566"/>
        <w:rPr>
          <w:rFonts w:asciiTheme="minorHAnsi" w:eastAsia="Arial Unicode MS" w:hAnsiTheme="minorHAnsi" w:cstheme="minorHAnsi"/>
          <w:color w:val="auto"/>
        </w:rPr>
      </w:pPr>
      <w:r>
        <w:rPr>
          <w:rFonts w:ascii="Calibri" w:eastAsia="Arial Unicode MS" w:hAnsi="Calibri" w:cs="Calibri"/>
          <w:b w:val="0"/>
          <w:szCs w:val="28"/>
        </w:rPr>
        <w:tab/>
      </w:r>
      <w:r>
        <w:rPr>
          <w:rFonts w:ascii="Calibri" w:eastAsia="Arial Unicode MS" w:hAnsi="Calibri" w:cs="Calibri"/>
          <w:b w:val="0"/>
          <w:szCs w:val="28"/>
        </w:rPr>
        <w:tab/>
      </w:r>
      <w:r>
        <w:rPr>
          <w:rFonts w:ascii="Calibri" w:eastAsia="Arial Unicode MS" w:hAnsi="Calibri" w:cs="Calibri"/>
          <w:b w:val="0"/>
          <w:szCs w:val="28"/>
        </w:rPr>
        <w:tab/>
      </w:r>
      <w:r w:rsidRPr="00B80D72">
        <w:rPr>
          <w:rFonts w:asciiTheme="minorHAnsi" w:eastAsia="Arial Unicode MS" w:hAnsiTheme="minorHAnsi" w:cstheme="minorHAnsi"/>
          <w:color w:val="auto"/>
        </w:rPr>
        <w:t xml:space="preserve">     </w:t>
      </w:r>
      <w:r w:rsidR="00B83207" w:rsidRPr="00B80D72">
        <w:rPr>
          <w:rFonts w:asciiTheme="minorHAnsi" w:eastAsia="Arial Unicode MS" w:hAnsiTheme="minorHAnsi" w:cstheme="minorHAnsi"/>
          <w:color w:val="auto"/>
        </w:rPr>
        <w:t xml:space="preserve">    </w:t>
      </w:r>
      <w:r w:rsidRPr="00B80D72">
        <w:rPr>
          <w:rFonts w:asciiTheme="minorHAnsi" w:eastAsia="Arial Unicode MS" w:hAnsiTheme="minorHAnsi" w:cstheme="minorHAnsi"/>
          <w:color w:val="auto"/>
        </w:rPr>
        <w:t xml:space="preserve"> </w:t>
      </w:r>
    </w:p>
    <w:p w:rsidR="006F69BD" w:rsidRPr="00A5639A" w:rsidRDefault="006F69BD" w:rsidP="005114D2">
      <w:pPr>
        <w:pStyle w:val="Ttulo3"/>
        <w:tabs>
          <w:tab w:val="center" w:pos="142"/>
          <w:tab w:val="left" w:pos="2300"/>
          <w:tab w:val="left" w:pos="2700"/>
          <w:tab w:val="left" w:pos="2962"/>
          <w:tab w:val="center" w:pos="5174"/>
          <w:tab w:val="left" w:pos="5670"/>
          <w:tab w:val="left" w:pos="8789"/>
          <w:tab w:val="left" w:pos="8931"/>
          <w:tab w:val="left" w:pos="9639"/>
          <w:tab w:val="left" w:pos="9781"/>
        </w:tabs>
        <w:ind w:left="426" w:right="566"/>
        <w:jc w:val="center"/>
        <w:rPr>
          <w:rFonts w:asciiTheme="minorHAnsi" w:eastAsia="Arial Unicode MS" w:hAnsiTheme="minorHAnsi" w:cstheme="minorHAnsi"/>
          <w:color w:val="auto"/>
        </w:rPr>
      </w:pPr>
      <w:r w:rsidRPr="00A5639A">
        <w:rPr>
          <w:rFonts w:asciiTheme="minorHAnsi" w:eastAsia="Arial Unicode MS" w:hAnsiTheme="minorHAnsi" w:cstheme="minorHAnsi"/>
          <w:color w:val="auto"/>
        </w:rPr>
        <w:t xml:space="preserve">ATA N.º </w:t>
      </w:r>
      <w:r w:rsidR="005747BA" w:rsidRPr="00A5639A">
        <w:rPr>
          <w:rFonts w:asciiTheme="minorHAnsi" w:eastAsia="Arial Unicode MS" w:hAnsiTheme="minorHAnsi" w:cstheme="minorHAnsi"/>
          <w:color w:val="auto"/>
        </w:rPr>
        <w:t>3</w:t>
      </w:r>
      <w:r w:rsidR="006A1076" w:rsidRPr="00A5639A">
        <w:rPr>
          <w:rFonts w:asciiTheme="minorHAnsi" w:eastAsia="Arial Unicode MS" w:hAnsiTheme="minorHAnsi" w:cstheme="minorHAnsi"/>
          <w:color w:val="auto"/>
        </w:rPr>
        <w:t>3</w:t>
      </w:r>
      <w:r w:rsidRPr="00A5639A">
        <w:rPr>
          <w:rFonts w:asciiTheme="minorHAnsi" w:eastAsia="Arial Unicode MS" w:hAnsiTheme="minorHAnsi" w:cstheme="minorHAnsi"/>
          <w:color w:val="auto"/>
        </w:rPr>
        <w:t>/2022</w:t>
      </w:r>
    </w:p>
    <w:p w:rsidR="00874DC3" w:rsidRPr="00A5639A" w:rsidRDefault="006F69BD" w:rsidP="00A5639A">
      <w:pPr>
        <w:pStyle w:val="NormalWeb"/>
        <w:spacing w:before="60" w:beforeAutospacing="0" w:after="60" w:afterAutospacing="0"/>
        <w:ind w:right="424"/>
        <w:jc w:val="both"/>
        <w:rPr>
          <w:rFonts w:asciiTheme="minorHAnsi" w:eastAsia="Arial Unicode MS" w:hAnsiTheme="minorHAnsi" w:cstheme="minorHAnsi"/>
        </w:rPr>
      </w:pPr>
      <w:r w:rsidRPr="00A5639A">
        <w:rPr>
          <w:rFonts w:asciiTheme="minorHAnsi" w:eastAsia="Arial Unicode MS" w:hAnsiTheme="minorHAnsi" w:cstheme="minorHAnsi"/>
        </w:rPr>
        <w:t>Ao</w:t>
      </w:r>
      <w:r w:rsidR="00CA2B76" w:rsidRPr="00A5639A">
        <w:rPr>
          <w:rFonts w:asciiTheme="minorHAnsi" w:eastAsia="Arial Unicode MS" w:hAnsiTheme="minorHAnsi" w:cstheme="minorHAnsi"/>
        </w:rPr>
        <w:t>s</w:t>
      </w:r>
      <w:r w:rsidR="005240E1" w:rsidRPr="00A5639A">
        <w:rPr>
          <w:rFonts w:asciiTheme="minorHAnsi" w:eastAsia="Arial Unicode MS" w:hAnsiTheme="minorHAnsi" w:cstheme="minorHAnsi"/>
        </w:rPr>
        <w:t xml:space="preserve"> </w:t>
      </w:r>
      <w:r w:rsidR="00E97C4B" w:rsidRPr="00A5639A">
        <w:rPr>
          <w:rFonts w:asciiTheme="minorHAnsi" w:eastAsia="Arial Unicode MS" w:hAnsiTheme="minorHAnsi" w:cstheme="minorHAnsi"/>
        </w:rPr>
        <w:t>dez</w:t>
      </w:r>
      <w:r w:rsidR="006A1076" w:rsidRPr="00A5639A">
        <w:rPr>
          <w:rFonts w:asciiTheme="minorHAnsi" w:eastAsia="Arial Unicode MS" w:hAnsiTheme="minorHAnsi" w:cstheme="minorHAnsi"/>
        </w:rPr>
        <w:t>essete</w:t>
      </w:r>
      <w:r w:rsidR="00A340E1" w:rsidRPr="00A5639A">
        <w:rPr>
          <w:rFonts w:asciiTheme="minorHAnsi" w:eastAsia="Arial Unicode MS" w:hAnsiTheme="minorHAnsi" w:cstheme="minorHAnsi"/>
        </w:rPr>
        <w:t xml:space="preserve"> </w:t>
      </w:r>
      <w:r w:rsidR="00E71773" w:rsidRPr="00A5639A">
        <w:rPr>
          <w:rFonts w:asciiTheme="minorHAnsi" w:eastAsia="Arial Unicode MS" w:hAnsiTheme="minorHAnsi" w:cstheme="minorHAnsi"/>
        </w:rPr>
        <w:t>dia</w:t>
      </w:r>
      <w:r w:rsidR="00CA2B76" w:rsidRPr="00A5639A">
        <w:rPr>
          <w:rFonts w:asciiTheme="minorHAnsi" w:eastAsia="Arial Unicode MS" w:hAnsiTheme="minorHAnsi" w:cstheme="minorHAnsi"/>
        </w:rPr>
        <w:t>s</w:t>
      </w:r>
      <w:r w:rsidR="00B62EAF" w:rsidRPr="00A5639A">
        <w:rPr>
          <w:rFonts w:asciiTheme="minorHAnsi" w:eastAsia="Arial Unicode MS" w:hAnsiTheme="minorHAnsi" w:cstheme="minorHAnsi"/>
        </w:rPr>
        <w:t xml:space="preserve"> </w:t>
      </w:r>
      <w:r w:rsidRPr="00A5639A">
        <w:rPr>
          <w:rFonts w:asciiTheme="minorHAnsi" w:eastAsia="Arial Unicode MS" w:hAnsiTheme="minorHAnsi" w:cstheme="minorHAnsi"/>
        </w:rPr>
        <w:t xml:space="preserve">do mês de </w:t>
      </w:r>
      <w:r w:rsidR="00D94F2D" w:rsidRPr="00A5639A">
        <w:rPr>
          <w:rFonts w:asciiTheme="minorHAnsi" w:eastAsia="Arial Unicode MS" w:hAnsiTheme="minorHAnsi" w:cstheme="minorHAnsi"/>
        </w:rPr>
        <w:t xml:space="preserve">outubro </w:t>
      </w:r>
      <w:r w:rsidRPr="00A5639A">
        <w:rPr>
          <w:rFonts w:asciiTheme="minorHAnsi" w:eastAsia="Arial Unicode MS" w:hAnsiTheme="minorHAnsi" w:cstheme="minorHAnsi"/>
        </w:rPr>
        <w:t xml:space="preserve">do ano de 2022, às 18h, reuniu-se a Câmara Municipal de Vereadores de São Jerônimo em Sessão Ordinária, sob a Presidência do Vereador </w:t>
      </w:r>
      <w:r w:rsidR="00B62EAF" w:rsidRPr="00A5639A">
        <w:rPr>
          <w:rFonts w:asciiTheme="minorHAnsi" w:eastAsia="Arial Unicode MS" w:hAnsiTheme="minorHAnsi" w:cstheme="minorHAnsi"/>
        </w:rPr>
        <w:t>Alan Menezes</w:t>
      </w:r>
      <w:r w:rsidRPr="00A5639A">
        <w:rPr>
          <w:rFonts w:asciiTheme="minorHAnsi" w:eastAsia="Arial Unicode MS" w:hAnsiTheme="minorHAnsi" w:cstheme="minorHAnsi"/>
        </w:rPr>
        <w:t>. Logo após a instalação da mesma, certificado o número legal que registrou a assinatura</w:t>
      </w:r>
      <w:r w:rsidR="00501F63" w:rsidRPr="00A5639A">
        <w:rPr>
          <w:rFonts w:asciiTheme="minorHAnsi" w:eastAsia="Arial Unicode MS" w:hAnsiTheme="minorHAnsi" w:cstheme="minorHAnsi"/>
        </w:rPr>
        <w:t xml:space="preserve"> d</w:t>
      </w:r>
      <w:r w:rsidR="006A1076" w:rsidRPr="00A5639A">
        <w:rPr>
          <w:rFonts w:asciiTheme="minorHAnsi" w:eastAsia="Arial Unicode MS" w:hAnsiTheme="minorHAnsi" w:cstheme="minorHAnsi"/>
        </w:rPr>
        <w:t xml:space="preserve">os seguintes Vereadores: Diogo Lima, Filipe Almeida, Amaro Azevedo, Fernando </w:t>
      </w:r>
      <w:proofErr w:type="spellStart"/>
      <w:r w:rsidR="006A1076" w:rsidRPr="00A5639A">
        <w:rPr>
          <w:rFonts w:asciiTheme="minorHAnsi" w:eastAsia="Arial Unicode MS" w:hAnsiTheme="minorHAnsi" w:cstheme="minorHAnsi"/>
        </w:rPr>
        <w:t>Cairuga</w:t>
      </w:r>
      <w:proofErr w:type="spellEnd"/>
      <w:r w:rsidR="006A1076" w:rsidRPr="00A5639A">
        <w:rPr>
          <w:rFonts w:asciiTheme="minorHAnsi" w:eastAsia="Arial Unicode MS" w:hAnsiTheme="minorHAnsi" w:cstheme="minorHAnsi"/>
        </w:rPr>
        <w:t xml:space="preserve">, Claiton Dornelles, Renato Ferreira, Antônio Machado, Paulo Sérgio Vieira e José Henrique </w:t>
      </w:r>
      <w:proofErr w:type="spellStart"/>
      <w:r w:rsidR="006A1076" w:rsidRPr="00A5639A">
        <w:rPr>
          <w:rFonts w:asciiTheme="minorHAnsi" w:eastAsia="Arial Unicode MS" w:hAnsiTheme="minorHAnsi" w:cstheme="minorHAnsi"/>
        </w:rPr>
        <w:t>Krug</w:t>
      </w:r>
      <w:proofErr w:type="spellEnd"/>
      <w:r w:rsidR="001268A1" w:rsidRPr="00A5639A">
        <w:rPr>
          <w:rFonts w:asciiTheme="minorHAnsi" w:eastAsia="Arial Unicode MS" w:hAnsiTheme="minorHAnsi" w:cstheme="minorHAnsi"/>
        </w:rPr>
        <w:t>.</w:t>
      </w:r>
      <w:r w:rsidR="00C54ED7" w:rsidRPr="00A5639A">
        <w:rPr>
          <w:rFonts w:asciiTheme="minorHAnsi" w:eastAsia="Arial Unicode MS" w:hAnsiTheme="minorHAnsi" w:cstheme="minorHAnsi"/>
        </w:rPr>
        <w:t xml:space="preserve"> </w:t>
      </w:r>
      <w:r w:rsidRPr="00A5639A">
        <w:rPr>
          <w:rFonts w:asciiTheme="minorHAnsi" w:eastAsia="Arial Unicode MS" w:hAnsiTheme="minorHAnsi" w:cstheme="minorHAnsi"/>
        </w:rPr>
        <w:t>Em discussão e votação a ata da sessão anterior, que foi aprovada por unanimidade.</w:t>
      </w:r>
      <w:r w:rsidR="00B62EAF" w:rsidRPr="00A5639A">
        <w:rPr>
          <w:rFonts w:asciiTheme="minorHAnsi" w:eastAsia="Arial Unicode MS" w:hAnsiTheme="minorHAnsi" w:cstheme="minorHAnsi"/>
        </w:rPr>
        <w:t xml:space="preserve"> </w:t>
      </w:r>
      <w:r w:rsidR="00E7503A" w:rsidRPr="00A5639A">
        <w:rPr>
          <w:rFonts w:asciiTheme="minorHAnsi" w:eastAsia="Arial Unicode MS" w:hAnsiTheme="minorHAnsi" w:cstheme="minorHAnsi"/>
        </w:rPr>
        <w:t>Correspondências Lidas em Sessão:</w:t>
      </w:r>
      <w:r w:rsidR="00E71773" w:rsidRPr="00A5639A">
        <w:rPr>
          <w:rFonts w:asciiTheme="minorHAnsi" w:eastAsia="Arial Unicode MS" w:hAnsiTheme="minorHAnsi" w:cstheme="minorHAnsi"/>
        </w:rPr>
        <w:t xml:space="preserve"> </w:t>
      </w:r>
      <w:proofErr w:type="spellStart"/>
      <w:proofErr w:type="gramStart"/>
      <w:r w:rsidR="006A1076" w:rsidRPr="00A5639A">
        <w:rPr>
          <w:rFonts w:asciiTheme="minorHAnsi" w:hAnsiTheme="minorHAnsi" w:cstheme="minorHAnsi"/>
        </w:rPr>
        <w:t>OF.</w:t>
      </w:r>
      <w:proofErr w:type="gramEnd"/>
      <w:r w:rsidR="006A1076" w:rsidRPr="00A5639A">
        <w:rPr>
          <w:rFonts w:asciiTheme="minorHAnsi" w:hAnsiTheme="minorHAnsi" w:cstheme="minorHAnsi"/>
        </w:rPr>
        <w:t>GP.Nº</w:t>
      </w:r>
      <w:proofErr w:type="spellEnd"/>
      <w:r w:rsidR="006A1076" w:rsidRPr="00A5639A">
        <w:rPr>
          <w:rFonts w:asciiTheme="minorHAnsi" w:hAnsiTheme="minorHAnsi" w:cstheme="minorHAnsi"/>
        </w:rPr>
        <w:t xml:space="preserve"> 267/2022 - Encaminha Projeto de Lei nº 92/2022 - Autoriza a contratação emergencial de Farmacêutico para atuar na área da Saúde.</w:t>
      </w:r>
      <w:r w:rsidR="006A1076" w:rsidRPr="00A5639A">
        <w:rPr>
          <w:rFonts w:asciiTheme="minorHAnsi" w:hAnsiTheme="minorHAnsi" w:cstheme="minorHAnsi"/>
        </w:rPr>
        <w:t xml:space="preserve"> </w:t>
      </w:r>
      <w:proofErr w:type="spellStart"/>
      <w:proofErr w:type="gramStart"/>
      <w:r w:rsidR="006A1076" w:rsidRPr="00A5639A">
        <w:rPr>
          <w:rFonts w:asciiTheme="minorHAnsi" w:hAnsiTheme="minorHAnsi" w:cstheme="minorHAnsi"/>
        </w:rPr>
        <w:t>OF.</w:t>
      </w:r>
      <w:proofErr w:type="gramEnd"/>
      <w:r w:rsidR="006A1076" w:rsidRPr="00A5639A">
        <w:rPr>
          <w:rFonts w:asciiTheme="minorHAnsi" w:hAnsiTheme="minorHAnsi" w:cstheme="minorHAnsi"/>
        </w:rPr>
        <w:t>GP.Nº</w:t>
      </w:r>
      <w:proofErr w:type="spellEnd"/>
      <w:r w:rsidR="006A1076" w:rsidRPr="00A5639A">
        <w:rPr>
          <w:rFonts w:asciiTheme="minorHAnsi" w:hAnsiTheme="minorHAnsi" w:cstheme="minorHAnsi"/>
        </w:rPr>
        <w:t xml:space="preserve"> 268/2022 - Encaminha Projeto de Lei nº 93/2022 - Autoriza a contratação emergencial de Servidores para área da Saúde.</w:t>
      </w:r>
      <w:r w:rsidR="006A1076" w:rsidRPr="00A5639A">
        <w:rPr>
          <w:rFonts w:asciiTheme="minorHAnsi" w:hAnsiTheme="minorHAnsi" w:cstheme="minorHAnsi"/>
        </w:rPr>
        <w:t xml:space="preserve"> </w:t>
      </w:r>
      <w:proofErr w:type="spellStart"/>
      <w:proofErr w:type="gramStart"/>
      <w:r w:rsidR="006A1076" w:rsidRPr="00A5639A">
        <w:rPr>
          <w:rFonts w:asciiTheme="minorHAnsi" w:hAnsiTheme="minorHAnsi" w:cstheme="minorHAnsi"/>
        </w:rPr>
        <w:t>OF.</w:t>
      </w:r>
      <w:proofErr w:type="gramEnd"/>
      <w:r w:rsidR="006A1076" w:rsidRPr="00A5639A">
        <w:rPr>
          <w:rFonts w:asciiTheme="minorHAnsi" w:hAnsiTheme="minorHAnsi" w:cstheme="minorHAnsi"/>
        </w:rPr>
        <w:t>GP.Nº</w:t>
      </w:r>
      <w:proofErr w:type="spellEnd"/>
      <w:r w:rsidR="006A1076" w:rsidRPr="00A5639A">
        <w:rPr>
          <w:rFonts w:asciiTheme="minorHAnsi" w:hAnsiTheme="minorHAnsi" w:cstheme="minorHAnsi"/>
        </w:rPr>
        <w:t xml:space="preserve"> 270/2022 - Encaminha resposta de Proposições.</w:t>
      </w:r>
      <w:r w:rsidR="00904813" w:rsidRPr="00A5639A">
        <w:rPr>
          <w:rFonts w:asciiTheme="minorHAnsi" w:hAnsiTheme="minorHAnsi" w:cstheme="minorHAnsi"/>
        </w:rPr>
        <w:t xml:space="preserve"> </w:t>
      </w:r>
      <w:r w:rsidR="00904813" w:rsidRPr="00A5639A">
        <w:rPr>
          <w:rFonts w:asciiTheme="minorHAnsi" w:hAnsiTheme="minorHAnsi" w:cstheme="minorHAnsi"/>
        </w:rPr>
        <w:t xml:space="preserve">Projeto de Resolução nº 08/2022 </w:t>
      </w:r>
      <w:r w:rsidR="00904813" w:rsidRPr="00A5639A">
        <w:rPr>
          <w:rFonts w:asciiTheme="minorHAnsi" w:hAnsiTheme="minorHAnsi" w:cstheme="minorHAnsi"/>
        </w:rPr>
        <w:t>–</w:t>
      </w:r>
      <w:r w:rsidR="00904813" w:rsidRPr="00A5639A">
        <w:rPr>
          <w:rFonts w:asciiTheme="minorHAnsi" w:hAnsiTheme="minorHAnsi" w:cstheme="minorHAnsi"/>
        </w:rPr>
        <w:t xml:space="preserve"> </w:t>
      </w:r>
      <w:r w:rsidR="00904813" w:rsidRPr="00A5639A">
        <w:rPr>
          <w:rFonts w:asciiTheme="minorHAnsi" w:hAnsiTheme="minorHAnsi" w:cstheme="minorHAnsi"/>
        </w:rPr>
        <w:t xml:space="preserve">Fica o Poder Legislativo Municipal autorizado a abrir um Crédito Suplementar no valor de R$ 44.330,00 (quarenta e quatro mil trezentos e trinta reais) e dá outras providências. </w:t>
      </w:r>
      <w:r w:rsidR="009C0A90" w:rsidRPr="00A5639A">
        <w:rPr>
          <w:rFonts w:asciiTheme="minorHAnsi" w:hAnsiTheme="minorHAnsi" w:cstheme="minorHAnsi"/>
          <w:b/>
          <w:u w:val="single"/>
        </w:rPr>
        <w:t>O</w:t>
      </w:r>
      <w:r w:rsidRPr="00A5639A">
        <w:rPr>
          <w:rFonts w:asciiTheme="minorHAnsi" w:hAnsiTheme="minorHAnsi" w:cstheme="minorHAnsi"/>
          <w:b/>
          <w:u w:val="single"/>
        </w:rPr>
        <w:t xml:space="preserve">RDEM </w:t>
      </w:r>
      <w:r w:rsidRPr="00A5639A">
        <w:rPr>
          <w:rFonts w:asciiTheme="minorHAnsi" w:eastAsia="Arial Unicode MS" w:hAnsiTheme="minorHAnsi" w:cstheme="minorHAnsi"/>
          <w:b/>
          <w:u w:val="single"/>
        </w:rPr>
        <w:t>DO DIA</w:t>
      </w:r>
      <w:r w:rsidRPr="00A5639A">
        <w:rPr>
          <w:rFonts w:asciiTheme="minorHAnsi" w:eastAsia="Arial Unicode MS" w:hAnsiTheme="minorHAnsi" w:cstheme="minorHAnsi"/>
        </w:rPr>
        <w:t xml:space="preserve">: </w:t>
      </w:r>
      <w:r w:rsidR="00E97C4B" w:rsidRPr="00A5639A">
        <w:rPr>
          <w:rFonts w:asciiTheme="minorHAnsi" w:eastAsia="Arial Unicode MS" w:hAnsiTheme="minorHAnsi" w:cstheme="minorHAnsi"/>
        </w:rPr>
        <w:t xml:space="preserve">Em discussão e votação proposição dos seguintes Vereadores: </w:t>
      </w:r>
      <w:r w:rsidR="00186EA3" w:rsidRPr="00A5639A">
        <w:rPr>
          <w:rFonts w:asciiTheme="minorHAnsi" w:eastAsia="Arial Unicode MS" w:hAnsiTheme="minorHAnsi" w:cstheme="minorHAnsi"/>
        </w:rPr>
        <w:t xml:space="preserve">Ver. Amaro: </w:t>
      </w:r>
      <w:r w:rsidR="00186EA3" w:rsidRPr="00A5639A">
        <w:rPr>
          <w:rFonts w:asciiTheme="minorHAnsi" w:hAnsiTheme="minorHAnsi" w:cstheme="minorHAnsi"/>
        </w:rPr>
        <w:t xml:space="preserve">O Vereador que esta subscreve requer </w:t>
      </w:r>
      <w:proofErr w:type="gramStart"/>
      <w:r w:rsidR="00186EA3" w:rsidRPr="00A5639A">
        <w:rPr>
          <w:rFonts w:asciiTheme="minorHAnsi" w:hAnsiTheme="minorHAnsi" w:cstheme="minorHAnsi"/>
        </w:rPr>
        <w:t>após</w:t>
      </w:r>
      <w:proofErr w:type="gramEnd"/>
      <w:r w:rsidR="00186EA3" w:rsidRPr="00A5639A">
        <w:rPr>
          <w:rFonts w:asciiTheme="minorHAnsi" w:hAnsiTheme="minorHAnsi" w:cstheme="minorHAnsi"/>
        </w:rPr>
        <w:t xml:space="preserve"> ouvido Plenário, solicitar a Mesa Diretora, que através de Decreto Legislativo seja denominado a Rua Sem nome, localizada no Bairro Cidade Alta, próximo a RS401, lado direito da Rua Princesa Isabel, fundo da Usina Termelétrica São Jerônimo, como Rua Maria Etelvina da Silva Silveira. Segue em anexo Biografia e croqui.</w:t>
      </w:r>
      <w:r w:rsidR="00186EA3" w:rsidRPr="00A5639A">
        <w:rPr>
          <w:rFonts w:asciiTheme="minorHAnsi" w:hAnsiTheme="minorHAnsi" w:cstheme="minorHAnsi"/>
        </w:rPr>
        <w:t xml:space="preserve"> Aprovada por unanimidade. Ver. Filipe Almeida: </w:t>
      </w:r>
      <w:r w:rsidR="00186EA3" w:rsidRPr="00A5639A">
        <w:rPr>
          <w:rFonts w:asciiTheme="minorHAnsi" w:hAnsiTheme="minorHAnsi" w:cstheme="minorHAnsi"/>
        </w:rPr>
        <w:t xml:space="preserve">O Vereador que esta subscreve, requer </w:t>
      </w:r>
      <w:proofErr w:type="gramStart"/>
      <w:r w:rsidR="00186EA3" w:rsidRPr="00A5639A">
        <w:rPr>
          <w:rFonts w:asciiTheme="minorHAnsi" w:hAnsiTheme="minorHAnsi" w:cstheme="minorHAnsi"/>
        </w:rPr>
        <w:t>após</w:t>
      </w:r>
      <w:proofErr w:type="gramEnd"/>
      <w:r w:rsidR="00186EA3" w:rsidRPr="00A5639A">
        <w:rPr>
          <w:rFonts w:asciiTheme="minorHAnsi" w:hAnsiTheme="minorHAnsi" w:cstheme="minorHAnsi"/>
        </w:rPr>
        <w:t xml:space="preserve"> ouvido Plenário desta Egrégia Casa, solicitar ao Poder Executivo através da Secretaria de Obras e Saneamento a substituição de lâmpada do poste pétala na rua Inácio Rodrigues da Silva, e revisão de todas as lâmpadas da rua Olavo Brás do Amaral, Bairro São Francisco, tem como objetivo garantir claridade às vias públicas. Peço atenção no calçamento do Bairro São Francisco em virtude de que o mesmo encontra-se bastante danificado e com buracos, por essa razão, os moradores reivindicam o reparo para que tenham mais conforto, segurança e acessibilidade, tal situação vem ocasionando transtornos para a comunidade e a todos que a visitam, e desta forma os mesmos estão solicitando nossa intermediação junto ao setor competente da iluminação e calceteiro esta melhoria.</w:t>
      </w:r>
      <w:r w:rsidR="00186EA3" w:rsidRPr="00A5639A">
        <w:rPr>
          <w:rFonts w:asciiTheme="minorHAnsi" w:hAnsiTheme="minorHAnsi" w:cstheme="minorHAnsi"/>
        </w:rPr>
        <w:t xml:space="preserve"> Aprovada por unanimidade. Ver. José Henrique: </w:t>
      </w:r>
      <w:r w:rsidR="00186EA3" w:rsidRPr="00A5639A">
        <w:rPr>
          <w:rFonts w:asciiTheme="minorHAnsi" w:hAnsiTheme="minorHAnsi" w:cstheme="minorHAnsi"/>
        </w:rPr>
        <w:t xml:space="preserve">O Vereador que esta subscreve requer </w:t>
      </w:r>
      <w:proofErr w:type="gramStart"/>
      <w:r w:rsidR="00186EA3" w:rsidRPr="00A5639A">
        <w:rPr>
          <w:rFonts w:asciiTheme="minorHAnsi" w:hAnsiTheme="minorHAnsi" w:cstheme="minorHAnsi"/>
        </w:rPr>
        <w:t>após</w:t>
      </w:r>
      <w:proofErr w:type="gramEnd"/>
      <w:r w:rsidR="00186EA3" w:rsidRPr="00A5639A">
        <w:rPr>
          <w:rFonts w:asciiTheme="minorHAnsi" w:hAnsiTheme="minorHAnsi" w:cstheme="minorHAnsi"/>
        </w:rPr>
        <w:t xml:space="preserve"> ouvido Plenário, solicitar ao Poder Executivo, que veja a possibilidade de convocar o presidente do Sindicato </w:t>
      </w:r>
      <w:proofErr w:type="spellStart"/>
      <w:r w:rsidR="00186EA3" w:rsidRPr="00A5639A">
        <w:rPr>
          <w:rFonts w:asciiTheme="minorHAnsi" w:hAnsiTheme="minorHAnsi" w:cstheme="minorHAnsi"/>
        </w:rPr>
        <w:t>Municiparios</w:t>
      </w:r>
      <w:proofErr w:type="spellEnd"/>
      <w:r w:rsidR="00186EA3" w:rsidRPr="00A5639A">
        <w:rPr>
          <w:rFonts w:asciiTheme="minorHAnsi" w:hAnsiTheme="minorHAnsi" w:cstheme="minorHAnsi"/>
        </w:rPr>
        <w:t xml:space="preserve"> o senhor Eduardo De Oliveira, para uma reunião especial, para tratar de assuntos sobre os funcionários públicos. </w:t>
      </w:r>
      <w:proofErr w:type="gramStart"/>
      <w:r w:rsidR="00186EA3" w:rsidRPr="00A5639A">
        <w:rPr>
          <w:rFonts w:asciiTheme="minorHAnsi" w:hAnsiTheme="minorHAnsi" w:cstheme="minorHAnsi"/>
        </w:rPr>
        <w:t>Justificativa esclarecimento</w:t>
      </w:r>
      <w:proofErr w:type="gramEnd"/>
      <w:r w:rsidR="00186EA3" w:rsidRPr="00A5639A">
        <w:rPr>
          <w:rFonts w:asciiTheme="minorHAnsi" w:hAnsiTheme="minorHAnsi" w:cstheme="minorHAnsi"/>
        </w:rPr>
        <w:t xml:space="preserve"> atuais vencimentos e folha de pagamento dos funcionários públicos e assuntos gerais</w:t>
      </w:r>
      <w:r w:rsidR="00A5639A" w:rsidRPr="00A5639A">
        <w:rPr>
          <w:rFonts w:asciiTheme="minorHAnsi" w:hAnsiTheme="minorHAnsi" w:cstheme="minorHAnsi"/>
        </w:rPr>
        <w:t xml:space="preserve">. </w:t>
      </w:r>
      <w:r w:rsidR="00A5639A">
        <w:rPr>
          <w:rFonts w:asciiTheme="minorHAnsi" w:hAnsiTheme="minorHAnsi" w:cstheme="minorHAnsi"/>
        </w:rPr>
        <w:t xml:space="preserve">Ver. Paulo Sérgio: </w:t>
      </w:r>
      <w:bookmarkStart w:id="0" w:name="_GoBack"/>
      <w:bookmarkEnd w:id="0"/>
    </w:p>
    <w:p w:rsidR="00874DC3" w:rsidRPr="00A5639A" w:rsidRDefault="00874DC3" w:rsidP="00904813">
      <w:pPr>
        <w:pStyle w:val="NormalWeb"/>
        <w:spacing w:before="60" w:beforeAutospacing="0" w:after="60" w:afterAutospacing="0"/>
        <w:jc w:val="both"/>
        <w:rPr>
          <w:rFonts w:asciiTheme="minorHAnsi" w:eastAsia="Arial Unicode MS" w:hAnsiTheme="minorHAnsi" w:cstheme="minorHAnsi"/>
        </w:rPr>
      </w:pPr>
    </w:p>
    <w:p w:rsidR="00874DC3" w:rsidRPr="00A5639A" w:rsidRDefault="00874DC3" w:rsidP="00904813">
      <w:pPr>
        <w:pStyle w:val="NormalWeb"/>
        <w:spacing w:before="60" w:beforeAutospacing="0" w:after="60" w:afterAutospacing="0"/>
        <w:jc w:val="both"/>
        <w:rPr>
          <w:rFonts w:asciiTheme="minorHAnsi" w:eastAsia="Arial Unicode MS" w:hAnsiTheme="minorHAnsi" w:cstheme="minorHAnsi"/>
        </w:rPr>
      </w:pPr>
    </w:p>
    <w:p w:rsidR="00874DC3" w:rsidRPr="00A5639A" w:rsidRDefault="00874DC3" w:rsidP="00904813">
      <w:pPr>
        <w:pStyle w:val="NormalWeb"/>
        <w:spacing w:before="60" w:beforeAutospacing="0" w:after="60" w:afterAutospacing="0"/>
        <w:jc w:val="both"/>
        <w:rPr>
          <w:rFonts w:asciiTheme="minorHAnsi" w:eastAsia="Arial Unicode MS" w:hAnsiTheme="minorHAnsi" w:cstheme="minorHAnsi"/>
        </w:rPr>
      </w:pPr>
    </w:p>
    <w:p w:rsidR="00874DC3" w:rsidRPr="00A5639A" w:rsidRDefault="00874DC3" w:rsidP="00904813">
      <w:pPr>
        <w:pStyle w:val="NormalWeb"/>
        <w:spacing w:before="60" w:beforeAutospacing="0" w:after="60" w:afterAutospacing="0"/>
        <w:jc w:val="both"/>
        <w:rPr>
          <w:rFonts w:asciiTheme="minorHAnsi" w:eastAsia="Arial Unicode MS" w:hAnsiTheme="minorHAnsi" w:cstheme="minorHAnsi"/>
        </w:rPr>
      </w:pPr>
    </w:p>
    <w:p w:rsidR="00874DC3" w:rsidRPr="00A5639A" w:rsidRDefault="00874DC3" w:rsidP="00904813">
      <w:pPr>
        <w:pStyle w:val="NormalWeb"/>
        <w:spacing w:before="60" w:beforeAutospacing="0" w:after="60" w:afterAutospacing="0"/>
        <w:jc w:val="both"/>
        <w:rPr>
          <w:rFonts w:asciiTheme="minorHAnsi" w:eastAsia="Arial Unicode MS" w:hAnsiTheme="minorHAnsi" w:cstheme="minorHAnsi"/>
        </w:rPr>
      </w:pPr>
    </w:p>
    <w:p w:rsidR="00874DC3" w:rsidRPr="00A5639A" w:rsidRDefault="00874DC3" w:rsidP="00904813">
      <w:pPr>
        <w:pStyle w:val="NormalWeb"/>
        <w:spacing w:before="60" w:beforeAutospacing="0" w:after="60" w:afterAutospacing="0"/>
        <w:jc w:val="both"/>
        <w:rPr>
          <w:rFonts w:asciiTheme="minorHAnsi" w:eastAsia="Arial Unicode MS" w:hAnsiTheme="minorHAnsi" w:cstheme="minorHAnsi"/>
        </w:rPr>
      </w:pPr>
    </w:p>
    <w:p w:rsidR="00874DC3" w:rsidRPr="00A5639A" w:rsidRDefault="00874DC3" w:rsidP="00904813">
      <w:pPr>
        <w:pStyle w:val="NormalWeb"/>
        <w:spacing w:before="60" w:beforeAutospacing="0" w:after="60" w:afterAutospacing="0"/>
        <w:jc w:val="both"/>
        <w:rPr>
          <w:rFonts w:asciiTheme="minorHAnsi" w:eastAsia="Arial Unicode MS" w:hAnsiTheme="minorHAnsi" w:cstheme="minorHAnsi"/>
        </w:rPr>
      </w:pPr>
    </w:p>
    <w:p w:rsidR="00874DC3" w:rsidRPr="00A5639A" w:rsidRDefault="00874DC3" w:rsidP="00904813">
      <w:pPr>
        <w:pStyle w:val="NormalWeb"/>
        <w:spacing w:before="60" w:beforeAutospacing="0" w:after="60" w:afterAutospacing="0"/>
        <w:jc w:val="both"/>
        <w:rPr>
          <w:rFonts w:asciiTheme="minorHAnsi" w:eastAsia="Arial Unicode MS" w:hAnsiTheme="minorHAnsi" w:cstheme="minorHAnsi"/>
        </w:rPr>
      </w:pPr>
    </w:p>
    <w:p w:rsidR="00874DC3" w:rsidRPr="00A5639A" w:rsidRDefault="00874DC3" w:rsidP="00904813">
      <w:pPr>
        <w:pStyle w:val="NormalWeb"/>
        <w:spacing w:before="60" w:beforeAutospacing="0" w:after="60" w:afterAutospacing="0"/>
        <w:jc w:val="both"/>
        <w:rPr>
          <w:rFonts w:asciiTheme="minorHAnsi" w:eastAsia="Arial Unicode MS" w:hAnsiTheme="minorHAnsi" w:cstheme="minorHAnsi"/>
        </w:rPr>
      </w:pPr>
    </w:p>
    <w:p w:rsidR="00DA6BD1" w:rsidRPr="00A5639A" w:rsidRDefault="0004722D" w:rsidP="00904813">
      <w:pPr>
        <w:pStyle w:val="NormalWeb"/>
        <w:spacing w:before="60" w:beforeAutospacing="0" w:after="60" w:afterAutospacing="0"/>
        <w:jc w:val="both"/>
        <w:rPr>
          <w:rFonts w:asciiTheme="minorHAnsi" w:hAnsiTheme="minorHAnsi" w:cstheme="minorHAnsi"/>
          <w:b/>
        </w:rPr>
      </w:pPr>
      <w:r w:rsidRPr="00A5639A">
        <w:rPr>
          <w:rFonts w:asciiTheme="minorHAnsi" w:eastAsia="Arial Unicode MS" w:hAnsiTheme="minorHAnsi" w:cstheme="minorHAnsi"/>
          <w:b/>
          <w:u w:val="single"/>
        </w:rPr>
        <w:t>GR</w:t>
      </w:r>
      <w:r w:rsidR="00DA6BD1" w:rsidRPr="00A5639A">
        <w:rPr>
          <w:rFonts w:asciiTheme="minorHAnsi" w:hAnsiTheme="minorHAnsi" w:cstheme="minorHAnsi"/>
          <w:b/>
          <w:u w:val="single"/>
        </w:rPr>
        <w:t>ANDE EXPEDIENTE</w:t>
      </w:r>
      <w:r w:rsidR="00DA6BD1" w:rsidRPr="00A5639A">
        <w:rPr>
          <w:rFonts w:asciiTheme="minorHAnsi" w:hAnsiTheme="minorHAnsi" w:cstheme="minorHAnsi"/>
        </w:rPr>
        <w:t>:</w:t>
      </w:r>
      <w:r w:rsidR="00DA6BD1" w:rsidRPr="00A5639A">
        <w:rPr>
          <w:rFonts w:asciiTheme="minorHAnsi" w:eastAsia="Arial Unicode MS" w:hAnsiTheme="minorHAnsi" w:cstheme="minorHAnsi"/>
        </w:rPr>
        <w:t xml:space="preserve"> </w:t>
      </w:r>
      <w:r w:rsidR="00B80D72" w:rsidRPr="00A5639A">
        <w:rPr>
          <w:rFonts w:asciiTheme="minorHAnsi" w:eastAsia="Arial Unicode MS" w:hAnsiTheme="minorHAnsi" w:cstheme="minorHAnsi"/>
        </w:rPr>
        <w:t xml:space="preserve">Usaram da Tribuna os Seguintes Vereadores: </w:t>
      </w:r>
      <w:r w:rsidR="005114D2" w:rsidRPr="00A5639A">
        <w:rPr>
          <w:rFonts w:asciiTheme="minorHAnsi" w:eastAsia="Arial Unicode MS" w:hAnsiTheme="minorHAnsi" w:cstheme="minorHAnsi"/>
        </w:rPr>
        <w:t xml:space="preserve">Amaro Azevedo, </w:t>
      </w:r>
      <w:r w:rsidR="00B80D72" w:rsidRPr="00A5639A">
        <w:rPr>
          <w:rFonts w:asciiTheme="minorHAnsi" w:eastAsia="Arial Unicode MS" w:hAnsiTheme="minorHAnsi" w:cstheme="minorHAnsi"/>
        </w:rPr>
        <w:t>Antônio Machado, Diogo Lima, Filipe Almeida</w:t>
      </w:r>
      <w:r w:rsidR="005114D2" w:rsidRPr="00A5639A">
        <w:rPr>
          <w:rFonts w:asciiTheme="minorHAnsi" w:eastAsia="Arial Unicode MS" w:hAnsiTheme="minorHAnsi" w:cstheme="minorHAnsi"/>
        </w:rPr>
        <w:t xml:space="preserve"> e</w:t>
      </w:r>
      <w:r w:rsidR="00B80D72" w:rsidRPr="00A5639A">
        <w:rPr>
          <w:rFonts w:asciiTheme="minorHAnsi" w:eastAsia="Arial Unicode MS" w:hAnsiTheme="minorHAnsi" w:cstheme="minorHAnsi"/>
        </w:rPr>
        <w:t xml:space="preserve"> </w:t>
      </w:r>
      <w:proofErr w:type="spellStart"/>
      <w:r w:rsidR="00B80D72" w:rsidRPr="00A5639A">
        <w:rPr>
          <w:rFonts w:asciiTheme="minorHAnsi" w:eastAsia="Arial Unicode MS" w:hAnsiTheme="minorHAnsi" w:cstheme="minorHAnsi"/>
        </w:rPr>
        <w:t>Jander</w:t>
      </w:r>
      <w:proofErr w:type="spellEnd"/>
      <w:r w:rsidR="00B80D72" w:rsidRPr="00A5639A">
        <w:rPr>
          <w:rFonts w:asciiTheme="minorHAnsi" w:eastAsia="Arial Unicode MS" w:hAnsiTheme="minorHAnsi" w:cstheme="minorHAnsi"/>
        </w:rPr>
        <w:t xml:space="preserve"> </w:t>
      </w:r>
      <w:proofErr w:type="spellStart"/>
      <w:r w:rsidR="00B80D72" w:rsidRPr="00A5639A">
        <w:rPr>
          <w:rFonts w:asciiTheme="minorHAnsi" w:eastAsia="Arial Unicode MS" w:hAnsiTheme="minorHAnsi" w:cstheme="minorHAnsi"/>
        </w:rPr>
        <w:t>Heberle</w:t>
      </w:r>
      <w:proofErr w:type="spellEnd"/>
      <w:r w:rsidR="00B80D72" w:rsidRPr="00A5639A">
        <w:rPr>
          <w:rFonts w:asciiTheme="minorHAnsi" w:eastAsia="Arial Unicode MS" w:hAnsiTheme="minorHAnsi" w:cstheme="minorHAnsi"/>
        </w:rPr>
        <w:t xml:space="preserve">. </w:t>
      </w:r>
      <w:r w:rsidR="00FA3293" w:rsidRPr="00A5639A">
        <w:rPr>
          <w:rFonts w:asciiTheme="minorHAnsi" w:eastAsia="Arial Unicode MS" w:hAnsiTheme="minorHAnsi" w:cstheme="minorHAnsi"/>
        </w:rPr>
        <w:t>Neste dia não houve Tribuna. E</w:t>
      </w:r>
      <w:r w:rsidR="00DA6BD1" w:rsidRPr="00A5639A">
        <w:rPr>
          <w:rFonts w:asciiTheme="minorHAnsi" w:hAnsiTheme="minorHAnsi" w:cstheme="minorHAnsi"/>
        </w:rPr>
        <w:t xml:space="preserve">xiste nesta Casa arquivado gravação na íntegra da Sessão Ordinária do dia </w:t>
      </w:r>
      <w:r w:rsidR="005114D2" w:rsidRPr="00A5639A">
        <w:rPr>
          <w:rFonts w:asciiTheme="minorHAnsi" w:hAnsiTheme="minorHAnsi" w:cstheme="minorHAnsi"/>
        </w:rPr>
        <w:t>10</w:t>
      </w:r>
      <w:r w:rsidR="001268A1" w:rsidRPr="00A5639A">
        <w:rPr>
          <w:rFonts w:asciiTheme="minorHAnsi" w:hAnsiTheme="minorHAnsi" w:cstheme="minorHAnsi"/>
        </w:rPr>
        <w:t xml:space="preserve"> </w:t>
      </w:r>
      <w:r w:rsidR="00DA6BD1" w:rsidRPr="00A5639A">
        <w:rPr>
          <w:rFonts w:asciiTheme="minorHAnsi" w:hAnsiTheme="minorHAnsi" w:cstheme="minorHAnsi"/>
        </w:rPr>
        <w:t xml:space="preserve">de </w:t>
      </w:r>
      <w:r w:rsidR="00B80D72" w:rsidRPr="00A5639A">
        <w:rPr>
          <w:rFonts w:asciiTheme="minorHAnsi" w:hAnsiTheme="minorHAnsi" w:cstheme="minorHAnsi"/>
        </w:rPr>
        <w:t>outubro</w:t>
      </w:r>
      <w:r w:rsidR="00DA6BD1" w:rsidRPr="00A5639A">
        <w:rPr>
          <w:rFonts w:asciiTheme="minorHAnsi" w:hAnsiTheme="minorHAnsi" w:cstheme="minorHAnsi"/>
        </w:rPr>
        <w:t xml:space="preserve"> do corrente ano. Nada</w:t>
      </w:r>
      <w:r w:rsidR="00DA6BD1" w:rsidRPr="00A5639A">
        <w:rPr>
          <w:rFonts w:asciiTheme="minorHAnsi" w:eastAsia="Arial Unicode MS" w:hAnsiTheme="minorHAnsi" w:cstheme="minorHAnsi"/>
        </w:rPr>
        <w:t xml:space="preserve"> </w:t>
      </w:r>
      <w:r w:rsidR="00DA6BD1" w:rsidRPr="00A5639A">
        <w:rPr>
          <w:rFonts w:asciiTheme="minorHAnsi" w:hAnsiTheme="minorHAnsi" w:cstheme="minorHAnsi"/>
        </w:rPr>
        <w:t xml:space="preserve">mais havendo a tratar determinou o Senhor Presidente que fosse encerrada a reunião e digitada </w:t>
      </w:r>
      <w:proofErr w:type="gramStart"/>
      <w:r w:rsidR="00DA6BD1" w:rsidRPr="00A5639A">
        <w:rPr>
          <w:rFonts w:asciiTheme="minorHAnsi" w:hAnsiTheme="minorHAnsi" w:cstheme="minorHAnsi"/>
        </w:rPr>
        <w:t>a presente</w:t>
      </w:r>
      <w:proofErr w:type="gramEnd"/>
      <w:r w:rsidR="00DA6BD1" w:rsidRPr="00A5639A">
        <w:rPr>
          <w:rFonts w:asciiTheme="minorHAnsi" w:hAnsiTheme="minorHAnsi" w:cstheme="minorHAnsi"/>
        </w:rPr>
        <w:t xml:space="preserve"> ata.</w:t>
      </w:r>
    </w:p>
    <w:p w:rsidR="00D2400C" w:rsidRPr="00A5639A" w:rsidRDefault="00DA6BD1" w:rsidP="00B80D72">
      <w:pPr>
        <w:tabs>
          <w:tab w:val="center" w:pos="142"/>
          <w:tab w:val="left" w:pos="851"/>
          <w:tab w:val="left" w:pos="1620"/>
          <w:tab w:val="left" w:pos="3860"/>
          <w:tab w:val="left" w:pos="4180"/>
          <w:tab w:val="left" w:pos="8789"/>
          <w:tab w:val="left" w:pos="8931"/>
          <w:tab w:val="left" w:pos="10490"/>
          <w:tab w:val="left" w:pos="10632"/>
        </w:tabs>
        <w:ind w:right="566"/>
        <w:jc w:val="both"/>
        <w:rPr>
          <w:rFonts w:asciiTheme="minorHAnsi" w:hAnsiTheme="minorHAnsi" w:cstheme="minorHAnsi"/>
        </w:rPr>
      </w:pPr>
      <w:r w:rsidRPr="00A5639A">
        <w:rPr>
          <w:rFonts w:asciiTheme="minorHAnsi" w:hAnsiTheme="minorHAnsi" w:cstheme="minorHAnsi"/>
        </w:rPr>
        <w:tab/>
      </w:r>
      <w:r w:rsidRPr="00A5639A">
        <w:rPr>
          <w:rFonts w:asciiTheme="minorHAnsi" w:hAnsiTheme="minorHAnsi" w:cstheme="minorHAnsi"/>
        </w:rPr>
        <w:tab/>
        <w:t xml:space="preserve">   </w:t>
      </w:r>
      <w:r w:rsidRPr="00A5639A">
        <w:rPr>
          <w:rFonts w:asciiTheme="minorHAnsi" w:hAnsiTheme="minorHAnsi" w:cstheme="minorHAnsi"/>
        </w:rPr>
        <w:tab/>
      </w:r>
      <w:r w:rsidR="006F69BD" w:rsidRPr="00A5639A">
        <w:rPr>
          <w:rFonts w:asciiTheme="minorHAnsi" w:hAnsiTheme="minorHAnsi" w:cstheme="minorHAnsi"/>
        </w:rPr>
        <w:t xml:space="preserve">                 </w:t>
      </w:r>
      <w:r w:rsidR="00B83207" w:rsidRPr="00A5639A">
        <w:rPr>
          <w:rFonts w:asciiTheme="minorHAnsi" w:hAnsiTheme="minorHAnsi" w:cstheme="minorHAnsi"/>
        </w:rPr>
        <w:t xml:space="preserve">                </w:t>
      </w:r>
      <w:r w:rsidR="00357670" w:rsidRPr="00A5639A">
        <w:rPr>
          <w:rFonts w:asciiTheme="minorHAnsi" w:hAnsiTheme="minorHAnsi" w:cstheme="minorHAnsi"/>
        </w:rPr>
        <w:t xml:space="preserve">    </w:t>
      </w:r>
    </w:p>
    <w:p w:rsidR="005708E1" w:rsidRPr="00A5639A" w:rsidRDefault="00D2400C" w:rsidP="00B80D72">
      <w:pPr>
        <w:tabs>
          <w:tab w:val="center" w:pos="142"/>
          <w:tab w:val="left" w:pos="8789"/>
          <w:tab w:val="left" w:pos="8931"/>
        </w:tabs>
        <w:ind w:right="566"/>
        <w:jc w:val="both"/>
        <w:rPr>
          <w:rFonts w:asciiTheme="minorHAnsi" w:hAnsiTheme="minorHAnsi" w:cstheme="minorHAnsi"/>
          <w:b/>
        </w:rPr>
      </w:pPr>
      <w:r w:rsidRPr="00A5639A">
        <w:rPr>
          <w:rFonts w:asciiTheme="minorHAnsi" w:hAnsiTheme="minorHAnsi" w:cstheme="minorHAnsi"/>
        </w:rPr>
        <w:t xml:space="preserve">                 </w:t>
      </w:r>
      <w:r w:rsidR="00FF79BD" w:rsidRPr="00A5639A">
        <w:rPr>
          <w:rFonts w:asciiTheme="minorHAnsi" w:hAnsiTheme="minorHAnsi" w:cstheme="minorHAnsi"/>
          <w:b/>
        </w:rPr>
        <w:t xml:space="preserve">    </w:t>
      </w:r>
      <w:r w:rsidR="0004722D" w:rsidRPr="00A5639A">
        <w:rPr>
          <w:rFonts w:asciiTheme="minorHAnsi" w:hAnsiTheme="minorHAnsi" w:cstheme="minorHAnsi"/>
          <w:b/>
        </w:rPr>
        <w:t xml:space="preserve">   </w:t>
      </w:r>
    </w:p>
    <w:p w:rsidR="003F1B60" w:rsidRPr="00A5639A" w:rsidRDefault="005708E1" w:rsidP="00B80D72">
      <w:pPr>
        <w:tabs>
          <w:tab w:val="center" w:pos="142"/>
          <w:tab w:val="left" w:pos="8789"/>
          <w:tab w:val="left" w:pos="8931"/>
        </w:tabs>
        <w:ind w:right="566"/>
        <w:jc w:val="both"/>
        <w:rPr>
          <w:rFonts w:asciiTheme="minorHAnsi" w:hAnsiTheme="minorHAnsi" w:cstheme="minorHAnsi"/>
          <w:b/>
        </w:rPr>
      </w:pPr>
      <w:r w:rsidRPr="00A5639A">
        <w:rPr>
          <w:rFonts w:asciiTheme="minorHAnsi" w:hAnsiTheme="minorHAnsi" w:cstheme="minorHAnsi"/>
          <w:b/>
        </w:rPr>
        <w:t xml:space="preserve">       </w:t>
      </w:r>
      <w:r w:rsidR="00AC42EE" w:rsidRPr="00A5639A">
        <w:rPr>
          <w:rFonts w:asciiTheme="minorHAnsi" w:hAnsiTheme="minorHAnsi" w:cstheme="minorHAnsi"/>
          <w:b/>
        </w:rPr>
        <w:t>Alan Ferreira Menezes</w:t>
      </w:r>
      <w:r w:rsidR="006F69BD" w:rsidRPr="00A5639A">
        <w:rPr>
          <w:rFonts w:asciiTheme="minorHAnsi" w:hAnsiTheme="minorHAnsi" w:cstheme="minorHAnsi"/>
          <w:b/>
        </w:rPr>
        <w:t xml:space="preserve">   </w:t>
      </w:r>
      <w:r w:rsidR="003F1B60" w:rsidRPr="00A5639A">
        <w:rPr>
          <w:rFonts w:asciiTheme="minorHAnsi" w:hAnsiTheme="minorHAnsi" w:cstheme="minorHAnsi"/>
          <w:b/>
        </w:rPr>
        <w:t xml:space="preserve">                    </w:t>
      </w:r>
      <w:r w:rsidR="0004722D" w:rsidRPr="00A5639A">
        <w:rPr>
          <w:rFonts w:asciiTheme="minorHAnsi" w:hAnsiTheme="minorHAnsi" w:cstheme="minorHAnsi"/>
          <w:b/>
        </w:rPr>
        <w:t xml:space="preserve"> </w:t>
      </w:r>
      <w:r w:rsidR="003F1B60" w:rsidRPr="00A5639A">
        <w:rPr>
          <w:rFonts w:asciiTheme="minorHAnsi" w:hAnsiTheme="minorHAnsi" w:cstheme="minorHAnsi"/>
          <w:b/>
        </w:rPr>
        <w:t xml:space="preserve">                          </w:t>
      </w:r>
      <w:r w:rsidR="006F69BD" w:rsidRPr="00A5639A">
        <w:rPr>
          <w:rFonts w:asciiTheme="minorHAnsi" w:hAnsiTheme="minorHAnsi" w:cstheme="minorHAnsi"/>
          <w:b/>
        </w:rPr>
        <w:t xml:space="preserve"> Diogo Lima                     </w:t>
      </w:r>
      <w:r w:rsidR="00B83207" w:rsidRPr="00A5639A">
        <w:rPr>
          <w:rFonts w:asciiTheme="minorHAnsi" w:hAnsiTheme="minorHAnsi" w:cstheme="minorHAnsi"/>
          <w:b/>
        </w:rPr>
        <w:t xml:space="preserve">      </w:t>
      </w:r>
      <w:r w:rsidR="006F69BD" w:rsidRPr="00A5639A">
        <w:rPr>
          <w:rFonts w:asciiTheme="minorHAnsi" w:hAnsiTheme="minorHAnsi" w:cstheme="minorHAnsi"/>
          <w:b/>
        </w:rPr>
        <w:t xml:space="preserve">  </w:t>
      </w:r>
      <w:r w:rsidR="00B83207" w:rsidRPr="00A5639A">
        <w:rPr>
          <w:rFonts w:asciiTheme="minorHAnsi" w:hAnsiTheme="minorHAnsi" w:cstheme="minorHAnsi"/>
          <w:b/>
        </w:rPr>
        <w:t xml:space="preserve"> </w:t>
      </w:r>
      <w:r w:rsidR="006F69BD" w:rsidRPr="00A5639A">
        <w:rPr>
          <w:rFonts w:asciiTheme="minorHAnsi" w:hAnsiTheme="minorHAnsi" w:cstheme="minorHAnsi"/>
          <w:b/>
        </w:rPr>
        <w:t xml:space="preserve">   </w:t>
      </w:r>
      <w:r w:rsidR="00AC42EE" w:rsidRPr="00A5639A">
        <w:rPr>
          <w:rFonts w:asciiTheme="minorHAnsi" w:hAnsiTheme="minorHAnsi" w:cstheme="minorHAnsi"/>
          <w:b/>
        </w:rPr>
        <w:t xml:space="preserve">   </w:t>
      </w:r>
    </w:p>
    <w:p w:rsidR="00EC6129" w:rsidRPr="00A5639A" w:rsidRDefault="003F1B60" w:rsidP="00B80D72">
      <w:pPr>
        <w:tabs>
          <w:tab w:val="center" w:pos="142"/>
          <w:tab w:val="left" w:pos="8789"/>
          <w:tab w:val="left" w:pos="8931"/>
        </w:tabs>
        <w:ind w:left="284" w:right="566"/>
        <w:jc w:val="both"/>
        <w:rPr>
          <w:rFonts w:asciiTheme="minorHAnsi" w:hAnsiTheme="minorHAnsi" w:cstheme="minorHAnsi"/>
          <w:b/>
        </w:rPr>
      </w:pPr>
      <w:r w:rsidRPr="00A5639A">
        <w:rPr>
          <w:rFonts w:asciiTheme="minorHAnsi" w:hAnsiTheme="minorHAnsi" w:cstheme="minorHAnsi"/>
          <w:b/>
        </w:rPr>
        <w:t xml:space="preserve">      </w:t>
      </w:r>
      <w:r w:rsidR="00AC42EE" w:rsidRPr="00A5639A">
        <w:rPr>
          <w:rFonts w:asciiTheme="minorHAnsi" w:hAnsiTheme="minorHAnsi" w:cstheme="minorHAnsi"/>
          <w:b/>
        </w:rPr>
        <w:t xml:space="preserve">       </w:t>
      </w:r>
      <w:r w:rsidR="006F69BD" w:rsidRPr="00A5639A">
        <w:rPr>
          <w:rFonts w:asciiTheme="minorHAnsi" w:hAnsiTheme="minorHAnsi" w:cstheme="minorHAnsi"/>
          <w:b/>
        </w:rPr>
        <w:t xml:space="preserve">Presidente            </w:t>
      </w:r>
      <w:r w:rsidR="00806829" w:rsidRPr="00A5639A">
        <w:rPr>
          <w:rFonts w:asciiTheme="minorHAnsi" w:hAnsiTheme="minorHAnsi" w:cstheme="minorHAnsi"/>
          <w:b/>
        </w:rPr>
        <w:t xml:space="preserve">    </w:t>
      </w:r>
      <w:r w:rsidR="006F69BD" w:rsidRPr="00A5639A">
        <w:rPr>
          <w:rFonts w:asciiTheme="minorHAnsi" w:hAnsiTheme="minorHAnsi" w:cstheme="minorHAnsi"/>
          <w:b/>
        </w:rPr>
        <w:t xml:space="preserve">          </w:t>
      </w:r>
      <w:r w:rsidR="00EC6129" w:rsidRPr="00A5639A">
        <w:rPr>
          <w:rFonts w:asciiTheme="minorHAnsi" w:hAnsiTheme="minorHAnsi" w:cstheme="minorHAnsi"/>
          <w:b/>
        </w:rPr>
        <w:t xml:space="preserve"> </w:t>
      </w:r>
      <w:r w:rsidR="006F69BD" w:rsidRPr="00A5639A">
        <w:rPr>
          <w:rFonts w:asciiTheme="minorHAnsi" w:hAnsiTheme="minorHAnsi" w:cstheme="minorHAnsi"/>
          <w:b/>
        </w:rPr>
        <w:t xml:space="preserve">                     </w:t>
      </w:r>
      <w:r w:rsidR="00EC6129" w:rsidRPr="00A5639A">
        <w:rPr>
          <w:rFonts w:asciiTheme="minorHAnsi" w:hAnsiTheme="minorHAnsi" w:cstheme="minorHAnsi"/>
          <w:b/>
        </w:rPr>
        <w:t xml:space="preserve"> </w:t>
      </w:r>
      <w:r w:rsidR="006F69BD" w:rsidRPr="00A5639A">
        <w:rPr>
          <w:rFonts w:asciiTheme="minorHAnsi" w:hAnsiTheme="minorHAnsi" w:cstheme="minorHAnsi"/>
          <w:b/>
        </w:rPr>
        <w:t xml:space="preserve">          1º Secretário</w:t>
      </w:r>
    </w:p>
    <w:p w:rsidR="00A5639A" w:rsidRPr="00A5639A" w:rsidRDefault="00A5639A">
      <w:pPr>
        <w:tabs>
          <w:tab w:val="center" w:pos="142"/>
          <w:tab w:val="left" w:pos="8789"/>
          <w:tab w:val="left" w:pos="8931"/>
        </w:tabs>
        <w:ind w:left="284" w:right="566"/>
        <w:jc w:val="both"/>
        <w:rPr>
          <w:rFonts w:asciiTheme="minorHAnsi" w:hAnsiTheme="minorHAnsi" w:cstheme="minorHAnsi"/>
          <w:b/>
          <w:color w:val="000000" w:themeColor="text1"/>
        </w:rPr>
      </w:pPr>
    </w:p>
    <w:sectPr w:rsidR="00A5639A" w:rsidRPr="00A5639A" w:rsidSect="00F56523">
      <w:headerReference w:type="default" r:id="rId9"/>
      <w:footerReference w:type="default" r:id="rId10"/>
      <w:pgSz w:w="11907" w:h="16840" w:code="9"/>
      <w:pgMar w:top="243" w:right="851" w:bottom="709" w:left="1701" w:header="1134" w:footer="14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D94" w:rsidRDefault="00595D94">
      <w:r>
        <w:separator/>
      </w:r>
    </w:p>
  </w:endnote>
  <w:endnote w:type="continuationSeparator" w:id="0">
    <w:p w:rsidR="00595D94" w:rsidRDefault="00595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DB0" w:rsidRDefault="008D5DB0">
    <w:pPr>
      <w:pStyle w:val="Rodap"/>
    </w:pPr>
  </w:p>
  <w:p w:rsidR="008D5DB0" w:rsidRPr="00F3073B" w:rsidRDefault="008D5DB0">
    <w:pPr>
      <w:pStyle w:val="Rodap"/>
      <w:jc w:val="center"/>
      <w:rPr>
        <w:rFonts w:ascii="Calibri" w:hAnsi="Calibri" w:cs="Calibri"/>
        <w:sz w:val="22"/>
        <w:szCs w:val="22"/>
      </w:rPr>
    </w:pPr>
    <w:r w:rsidRPr="00F3073B">
      <w:rPr>
        <w:rFonts w:ascii="Calibri" w:hAnsi="Calibri" w:cs="Calibri"/>
        <w:sz w:val="22"/>
        <w:szCs w:val="22"/>
      </w:rPr>
      <w:t>Rua: Osvaldo Aranha, 175 – Fone</w:t>
    </w:r>
    <w:r w:rsidR="00542285" w:rsidRPr="00F3073B">
      <w:rPr>
        <w:rFonts w:ascii="Calibri" w:hAnsi="Calibri" w:cs="Calibri"/>
        <w:sz w:val="22"/>
        <w:szCs w:val="22"/>
      </w:rPr>
      <w:t xml:space="preserve"> </w:t>
    </w:r>
    <w:r w:rsidRPr="00F3073B">
      <w:rPr>
        <w:rFonts w:ascii="Calibri" w:hAnsi="Calibri" w:cs="Calibri"/>
        <w:sz w:val="22"/>
        <w:szCs w:val="22"/>
      </w:rPr>
      <w:t xml:space="preserve">(Fax): (51) </w:t>
    </w:r>
    <w:r w:rsidR="00542285" w:rsidRPr="00F3073B">
      <w:rPr>
        <w:rFonts w:ascii="Calibri" w:hAnsi="Calibri" w:cs="Calibri"/>
        <w:sz w:val="22"/>
        <w:szCs w:val="22"/>
      </w:rPr>
      <w:t>3</w:t>
    </w:r>
    <w:r w:rsidRPr="00F3073B">
      <w:rPr>
        <w:rFonts w:ascii="Calibri" w:hAnsi="Calibri" w:cs="Calibri"/>
        <w:sz w:val="22"/>
        <w:szCs w:val="22"/>
      </w:rPr>
      <w:t>651 1</w:t>
    </w:r>
    <w:r w:rsidR="00542285" w:rsidRPr="00F3073B">
      <w:rPr>
        <w:rFonts w:ascii="Calibri" w:hAnsi="Calibri" w:cs="Calibri"/>
        <w:sz w:val="22"/>
        <w:szCs w:val="22"/>
      </w:rPr>
      <w:t>811</w:t>
    </w:r>
    <w:r w:rsidRPr="00F3073B">
      <w:rPr>
        <w:rFonts w:ascii="Calibri" w:hAnsi="Calibri" w:cs="Calibri"/>
        <w:sz w:val="22"/>
        <w:szCs w:val="22"/>
      </w:rPr>
      <w:t>/1</w:t>
    </w:r>
    <w:r w:rsidR="00542285" w:rsidRPr="00F3073B">
      <w:rPr>
        <w:rFonts w:ascii="Calibri" w:hAnsi="Calibri" w:cs="Calibri"/>
        <w:sz w:val="22"/>
        <w:szCs w:val="22"/>
      </w:rPr>
      <w:t>195</w:t>
    </w:r>
    <w:r w:rsidRPr="00F3073B">
      <w:rPr>
        <w:rFonts w:ascii="Calibri" w:hAnsi="Calibri" w:cs="Calibri"/>
        <w:sz w:val="22"/>
        <w:szCs w:val="22"/>
      </w:rPr>
      <w:t xml:space="preserve"> – E-mail: </w:t>
    </w:r>
    <w:proofErr w:type="gramStart"/>
    <w:r w:rsidRPr="00F3073B">
      <w:rPr>
        <w:rFonts w:ascii="Calibri" w:hAnsi="Calibri" w:cs="Calibri"/>
        <w:sz w:val="22"/>
        <w:szCs w:val="22"/>
      </w:rPr>
      <w:t>cmsaojeronimo@terra.com.br</w:t>
    </w:r>
    <w:proofErr w:type="gramEnd"/>
  </w:p>
  <w:p w:rsidR="008D5DB0" w:rsidRPr="00F3073B" w:rsidRDefault="008D5DB0">
    <w:pPr>
      <w:pStyle w:val="Rodap"/>
      <w:jc w:val="center"/>
      <w:rPr>
        <w:rFonts w:ascii="Calibri" w:hAnsi="Calibri" w:cs="Calibri"/>
        <w:sz w:val="22"/>
        <w:szCs w:val="22"/>
      </w:rPr>
    </w:pPr>
    <w:r w:rsidRPr="00F3073B">
      <w:rPr>
        <w:rFonts w:ascii="Calibri" w:hAnsi="Calibri" w:cs="Calibri"/>
        <w:sz w:val="22"/>
        <w:szCs w:val="22"/>
      </w:rPr>
      <w:t xml:space="preserve">CNPJ: </w:t>
    </w:r>
    <w:r w:rsidR="00F221B2" w:rsidRPr="00F3073B">
      <w:rPr>
        <w:rFonts w:ascii="Calibri" w:hAnsi="Calibri" w:cs="Calibri"/>
        <w:sz w:val="22"/>
        <w:szCs w:val="22"/>
      </w:rPr>
      <w:t>90</w:t>
    </w:r>
    <w:r w:rsidRPr="00F3073B">
      <w:rPr>
        <w:rFonts w:ascii="Calibri" w:hAnsi="Calibri" w:cs="Calibri"/>
        <w:sz w:val="22"/>
        <w:szCs w:val="22"/>
      </w:rPr>
      <w:t>.</w:t>
    </w:r>
    <w:r w:rsidR="00F221B2" w:rsidRPr="00F3073B">
      <w:rPr>
        <w:rFonts w:ascii="Calibri" w:hAnsi="Calibri" w:cs="Calibri"/>
        <w:sz w:val="22"/>
        <w:szCs w:val="22"/>
      </w:rPr>
      <w:t>893</w:t>
    </w:r>
    <w:r w:rsidRPr="00F3073B">
      <w:rPr>
        <w:rFonts w:ascii="Calibri" w:hAnsi="Calibri" w:cs="Calibri"/>
        <w:sz w:val="22"/>
        <w:szCs w:val="22"/>
      </w:rPr>
      <w:t>.</w:t>
    </w:r>
    <w:r w:rsidR="00F221B2" w:rsidRPr="00F3073B">
      <w:rPr>
        <w:rFonts w:ascii="Calibri" w:hAnsi="Calibri" w:cs="Calibri"/>
        <w:sz w:val="22"/>
        <w:szCs w:val="22"/>
      </w:rPr>
      <w:t>439</w:t>
    </w:r>
    <w:r w:rsidRPr="00F3073B">
      <w:rPr>
        <w:rFonts w:ascii="Calibri" w:hAnsi="Calibri" w:cs="Calibri"/>
        <w:sz w:val="22"/>
        <w:szCs w:val="22"/>
      </w:rPr>
      <w:t>/0001-</w:t>
    </w:r>
    <w:r w:rsidR="00F221B2" w:rsidRPr="00F3073B">
      <w:rPr>
        <w:rFonts w:ascii="Calibri" w:hAnsi="Calibri" w:cs="Calibri"/>
        <w:sz w:val="22"/>
        <w:szCs w:val="22"/>
      </w:rPr>
      <w:t>83</w:t>
    </w:r>
    <w:r w:rsidRPr="00F3073B">
      <w:rPr>
        <w:rFonts w:ascii="Calibri" w:hAnsi="Calibri" w:cs="Calibri"/>
        <w:sz w:val="22"/>
        <w:szCs w:val="22"/>
      </w:rPr>
      <w:t xml:space="preserve"> – CEP</w:t>
    </w:r>
    <w:proofErr w:type="gramStart"/>
    <w:r w:rsidRPr="00F3073B">
      <w:rPr>
        <w:rFonts w:ascii="Calibri" w:hAnsi="Calibri" w:cs="Calibri"/>
        <w:sz w:val="22"/>
        <w:szCs w:val="22"/>
      </w:rPr>
      <w:t>.:</w:t>
    </w:r>
    <w:proofErr w:type="gramEnd"/>
    <w:r w:rsidRPr="00F3073B">
      <w:rPr>
        <w:rFonts w:ascii="Calibri" w:hAnsi="Calibri" w:cs="Calibri"/>
        <w:sz w:val="22"/>
        <w:szCs w:val="22"/>
      </w:rPr>
      <w:t xml:space="preserve"> 96700-000 – São Jerônimo – 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D94" w:rsidRDefault="00595D94">
      <w:r>
        <w:separator/>
      </w:r>
    </w:p>
  </w:footnote>
  <w:footnote w:type="continuationSeparator" w:id="0">
    <w:p w:rsidR="00595D94" w:rsidRDefault="00595D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718" w:rsidRDefault="00595D94" w:rsidP="00F31E87">
    <w:pPr>
      <w:pStyle w:val="Cabealho"/>
      <w:tabs>
        <w:tab w:val="clear" w:pos="4419"/>
        <w:tab w:val="clear" w:pos="8838"/>
        <w:tab w:val="left" w:pos="4155"/>
      </w:tabs>
      <w:rPr>
        <w:rFonts w:ascii="Monotype Corsiva" w:hAnsi="Monotype Corsiva"/>
        <w:b/>
        <w:bCs/>
        <w:i/>
        <w:sz w:val="48"/>
        <w:szCs w:val="48"/>
      </w:rPr>
    </w:pPr>
    <w:r>
      <w:rPr>
        <w:sz w:val="48"/>
        <w:szCs w:val="4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01.2pt;margin-top:-129.85pt;width:75pt;height:85.1pt;z-index:-251658752;visibility:visible;mso-wrap-edited:f;mso-position-horizontal-relative:margin;mso-position-vertical-relative:margin" wrapcoords="-225 0 -225 21420 21600 21420 21600 0 -225 0">
          <v:imagedata r:id="rId1" o:title=""/>
          <w10:wrap type="square" anchorx="margin" anchory="margin"/>
        </v:shape>
        <o:OLEObject Type="Embed" ProgID="Word.Picture.8" ShapeID="_x0000_s2049" DrawAspect="Content" ObjectID="_1727682679" r:id="rId2"/>
      </w:pict>
    </w:r>
  </w:p>
  <w:p w:rsidR="003B16FA" w:rsidRDefault="00F221B2" w:rsidP="00F31E87">
    <w:pPr>
      <w:pStyle w:val="Cabealho"/>
      <w:tabs>
        <w:tab w:val="clear" w:pos="4419"/>
        <w:tab w:val="clear" w:pos="8838"/>
        <w:tab w:val="left" w:pos="4155"/>
      </w:tabs>
      <w:rPr>
        <w:rFonts w:ascii="Monotype Corsiva" w:hAnsi="Monotype Corsiva"/>
        <w:b/>
        <w:bCs/>
        <w:i/>
        <w:sz w:val="48"/>
        <w:szCs w:val="48"/>
      </w:rPr>
    </w:pPr>
    <w:r w:rsidRPr="00F31E87">
      <w:rPr>
        <w:rFonts w:ascii="Monotype Corsiva" w:hAnsi="Monotype Corsiva"/>
        <w:b/>
        <w:bCs/>
        <w:i/>
        <w:sz w:val="48"/>
        <w:szCs w:val="48"/>
      </w:rPr>
      <w:t xml:space="preserve">           </w:t>
    </w:r>
    <w:r w:rsidR="00F31E87">
      <w:rPr>
        <w:rFonts w:ascii="Monotype Corsiva" w:hAnsi="Monotype Corsiva"/>
        <w:b/>
        <w:bCs/>
        <w:i/>
        <w:sz w:val="48"/>
        <w:szCs w:val="48"/>
      </w:rPr>
      <w:t xml:space="preserve">     </w:t>
    </w:r>
  </w:p>
  <w:p w:rsidR="008D5DB0" w:rsidRPr="00DF1FC8" w:rsidRDefault="00F221B2" w:rsidP="004B3718">
    <w:pPr>
      <w:pStyle w:val="Cabealho"/>
      <w:tabs>
        <w:tab w:val="clear" w:pos="4419"/>
        <w:tab w:val="clear" w:pos="8838"/>
        <w:tab w:val="left" w:pos="3111"/>
        <w:tab w:val="left" w:pos="4155"/>
        <w:tab w:val="center" w:pos="4677"/>
      </w:tabs>
      <w:jc w:val="center"/>
      <w:rPr>
        <w:rFonts w:ascii="Calibri" w:hAnsi="Calibri"/>
        <w:b/>
        <w:bCs/>
        <w:sz w:val="32"/>
        <w:szCs w:val="32"/>
      </w:rPr>
    </w:pPr>
    <w:r w:rsidRPr="00DF1FC8">
      <w:rPr>
        <w:rFonts w:ascii="Calibri" w:hAnsi="Calibri"/>
        <w:b/>
        <w:bCs/>
        <w:sz w:val="32"/>
        <w:szCs w:val="32"/>
      </w:rPr>
      <w:t>R</w:t>
    </w:r>
    <w:r w:rsidR="00DF1FC8" w:rsidRPr="00DF1FC8">
      <w:rPr>
        <w:rFonts w:ascii="Calibri" w:hAnsi="Calibri"/>
        <w:b/>
        <w:bCs/>
        <w:sz w:val="32"/>
        <w:szCs w:val="32"/>
      </w:rPr>
      <w:t>IO GRANDE DO SUL</w:t>
    </w:r>
  </w:p>
  <w:p w:rsidR="00F221B2" w:rsidRDefault="00F221B2" w:rsidP="004B3718">
    <w:pPr>
      <w:pStyle w:val="Cabealho"/>
      <w:jc w:val="center"/>
      <w:rPr>
        <w:rFonts w:ascii="Calibri" w:hAnsi="Calibri"/>
        <w:b/>
        <w:bCs/>
        <w:sz w:val="32"/>
        <w:szCs w:val="32"/>
      </w:rPr>
    </w:pPr>
    <w:r w:rsidRPr="00DF1FC8">
      <w:rPr>
        <w:rFonts w:ascii="Calibri" w:hAnsi="Calibri"/>
        <w:b/>
        <w:bCs/>
        <w:sz w:val="32"/>
        <w:szCs w:val="32"/>
      </w:rPr>
      <w:t>C</w:t>
    </w:r>
    <w:r w:rsidR="00DF1FC8" w:rsidRPr="00DF1FC8">
      <w:rPr>
        <w:rFonts w:ascii="Calibri" w:hAnsi="Calibri"/>
        <w:b/>
        <w:bCs/>
        <w:sz w:val="32"/>
        <w:szCs w:val="32"/>
      </w:rPr>
      <w:t>ÂMARA DE VEREADORES DE SÃO JERÔNIMO</w:t>
    </w:r>
    <w:r w:rsidR="00DF1FC8">
      <w:rPr>
        <w:rFonts w:ascii="Calibri" w:hAnsi="Calibri"/>
        <w:b/>
        <w:bCs/>
        <w:sz w:val="32"/>
        <w:szCs w:val="32"/>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9B0B72C"/>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68636830"/>
    <w:multiLevelType w:val="hybridMultilevel"/>
    <w:tmpl w:val="13284C44"/>
    <w:lvl w:ilvl="0" w:tplc="2B4685D0">
      <w:start w:val="1"/>
      <w:numFmt w:val="lowerLetter"/>
      <w:lvlText w:val="%1)"/>
      <w:lvlJc w:val="left"/>
      <w:pPr>
        <w:tabs>
          <w:tab w:val="num" w:pos="2039"/>
        </w:tabs>
        <w:ind w:left="2039" w:hanging="360"/>
      </w:pPr>
      <w:rPr>
        <w:rFonts w:hint="default"/>
      </w:rPr>
    </w:lvl>
    <w:lvl w:ilvl="1" w:tplc="04160019" w:tentative="1">
      <w:start w:val="1"/>
      <w:numFmt w:val="lowerLetter"/>
      <w:lvlText w:val="%2."/>
      <w:lvlJc w:val="left"/>
      <w:pPr>
        <w:tabs>
          <w:tab w:val="num" w:pos="2759"/>
        </w:tabs>
        <w:ind w:left="2759" w:hanging="360"/>
      </w:pPr>
    </w:lvl>
    <w:lvl w:ilvl="2" w:tplc="0416001B" w:tentative="1">
      <w:start w:val="1"/>
      <w:numFmt w:val="lowerRoman"/>
      <w:lvlText w:val="%3."/>
      <w:lvlJc w:val="right"/>
      <w:pPr>
        <w:tabs>
          <w:tab w:val="num" w:pos="3479"/>
        </w:tabs>
        <w:ind w:left="3479" w:hanging="180"/>
      </w:pPr>
    </w:lvl>
    <w:lvl w:ilvl="3" w:tplc="0416000F" w:tentative="1">
      <w:start w:val="1"/>
      <w:numFmt w:val="decimal"/>
      <w:lvlText w:val="%4."/>
      <w:lvlJc w:val="left"/>
      <w:pPr>
        <w:tabs>
          <w:tab w:val="num" w:pos="4199"/>
        </w:tabs>
        <w:ind w:left="4199" w:hanging="360"/>
      </w:pPr>
    </w:lvl>
    <w:lvl w:ilvl="4" w:tplc="04160019" w:tentative="1">
      <w:start w:val="1"/>
      <w:numFmt w:val="lowerLetter"/>
      <w:lvlText w:val="%5."/>
      <w:lvlJc w:val="left"/>
      <w:pPr>
        <w:tabs>
          <w:tab w:val="num" w:pos="4919"/>
        </w:tabs>
        <w:ind w:left="4919" w:hanging="360"/>
      </w:pPr>
    </w:lvl>
    <w:lvl w:ilvl="5" w:tplc="0416001B" w:tentative="1">
      <w:start w:val="1"/>
      <w:numFmt w:val="lowerRoman"/>
      <w:lvlText w:val="%6."/>
      <w:lvlJc w:val="right"/>
      <w:pPr>
        <w:tabs>
          <w:tab w:val="num" w:pos="5639"/>
        </w:tabs>
        <w:ind w:left="5639" w:hanging="180"/>
      </w:pPr>
    </w:lvl>
    <w:lvl w:ilvl="6" w:tplc="0416000F" w:tentative="1">
      <w:start w:val="1"/>
      <w:numFmt w:val="decimal"/>
      <w:lvlText w:val="%7."/>
      <w:lvlJc w:val="left"/>
      <w:pPr>
        <w:tabs>
          <w:tab w:val="num" w:pos="6359"/>
        </w:tabs>
        <w:ind w:left="6359" w:hanging="360"/>
      </w:pPr>
    </w:lvl>
    <w:lvl w:ilvl="7" w:tplc="04160019" w:tentative="1">
      <w:start w:val="1"/>
      <w:numFmt w:val="lowerLetter"/>
      <w:lvlText w:val="%8."/>
      <w:lvlJc w:val="left"/>
      <w:pPr>
        <w:tabs>
          <w:tab w:val="num" w:pos="7079"/>
        </w:tabs>
        <w:ind w:left="7079" w:hanging="360"/>
      </w:pPr>
    </w:lvl>
    <w:lvl w:ilvl="8" w:tplc="0416001B" w:tentative="1">
      <w:start w:val="1"/>
      <w:numFmt w:val="lowerRoman"/>
      <w:lvlText w:val="%9."/>
      <w:lvlJc w:val="right"/>
      <w:pPr>
        <w:tabs>
          <w:tab w:val="num" w:pos="7799"/>
        </w:tabs>
        <w:ind w:left="779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CA9"/>
    <w:rsid w:val="00000756"/>
    <w:rsid w:val="000035A7"/>
    <w:rsid w:val="00005955"/>
    <w:rsid w:val="000072C3"/>
    <w:rsid w:val="00021B1A"/>
    <w:rsid w:val="000244E0"/>
    <w:rsid w:val="00024B5B"/>
    <w:rsid w:val="00042541"/>
    <w:rsid w:val="0004464B"/>
    <w:rsid w:val="00044CA0"/>
    <w:rsid w:val="00045739"/>
    <w:rsid w:val="00047229"/>
    <w:rsid w:val="0004722D"/>
    <w:rsid w:val="000542E8"/>
    <w:rsid w:val="00055766"/>
    <w:rsid w:val="000667FC"/>
    <w:rsid w:val="0008422F"/>
    <w:rsid w:val="000A0A15"/>
    <w:rsid w:val="000A2086"/>
    <w:rsid w:val="000A75FB"/>
    <w:rsid w:val="000B4EC8"/>
    <w:rsid w:val="000D1345"/>
    <w:rsid w:val="000E1F49"/>
    <w:rsid w:val="000E31BE"/>
    <w:rsid w:val="000E5EC1"/>
    <w:rsid w:val="000E64CF"/>
    <w:rsid w:val="000F7EAE"/>
    <w:rsid w:val="00106250"/>
    <w:rsid w:val="00125E57"/>
    <w:rsid w:val="001268A1"/>
    <w:rsid w:val="00131658"/>
    <w:rsid w:val="001424A9"/>
    <w:rsid w:val="00144F71"/>
    <w:rsid w:val="00152659"/>
    <w:rsid w:val="00156140"/>
    <w:rsid w:val="00163F42"/>
    <w:rsid w:val="00186EA3"/>
    <w:rsid w:val="001A20FB"/>
    <w:rsid w:val="001A3A64"/>
    <w:rsid w:val="001B3CD7"/>
    <w:rsid w:val="001D1696"/>
    <w:rsid w:val="001E0A12"/>
    <w:rsid w:val="001E1186"/>
    <w:rsid w:val="001E3F89"/>
    <w:rsid w:val="002014BF"/>
    <w:rsid w:val="00210F05"/>
    <w:rsid w:val="002155F4"/>
    <w:rsid w:val="00227D16"/>
    <w:rsid w:val="00234294"/>
    <w:rsid w:val="00251C8F"/>
    <w:rsid w:val="002568DB"/>
    <w:rsid w:val="002611BD"/>
    <w:rsid w:val="00267DB7"/>
    <w:rsid w:val="002764EE"/>
    <w:rsid w:val="002807D5"/>
    <w:rsid w:val="00294271"/>
    <w:rsid w:val="00297FA7"/>
    <w:rsid w:val="002A7B53"/>
    <w:rsid w:val="002B7C75"/>
    <w:rsid w:val="002C6B60"/>
    <w:rsid w:val="002D5CA9"/>
    <w:rsid w:val="002D6FE1"/>
    <w:rsid w:val="002F4301"/>
    <w:rsid w:val="00300B18"/>
    <w:rsid w:val="00314ECE"/>
    <w:rsid w:val="003155CE"/>
    <w:rsid w:val="003164E9"/>
    <w:rsid w:val="003265BF"/>
    <w:rsid w:val="00340049"/>
    <w:rsid w:val="00343274"/>
    <w:rsid w:val="00343AA3"/>
    <w:rsid w:val="0035161D"/>
    <w:rsid w:val="003525DB"/>
    <w:rsid w:val="00354E75"/>
    <w:rsid w:val="00357670"/>
    <w:rsid w:val="00357D1A"/>
    <w:rsid w:val="00361C41"/>
    <w:rsid w:val="00364536"/>
    <w:rsid w:val="00365C2B"/>
    <w:rsid w:val="00366098"/>
    <w:rsid w:val="00366402"/>
    <w:rsid w:val="00367F30"/>
    <w:rsid w:val="003846E4"/>
    <w:rsid w:val="003864EE"/>
    <w:rsid w:val="0039199C"/>
    <w:rsid w:val="00397983"/>
    <w:rsid w:val="003B16FA"/>
    <w:rsid w:val="003C2C9E"/>
    <w:rsid w:val="003C3F62"/>
    <w:rsid w:val="003D66CB"/>
    <w:rsid w:val="003D6D86"/>
    <w:rsid w:val="003D6DBE"/>
    <w:rsid w:val="003E766B"/>
    <w:rsid w:val="003F1B60"/>
    <w:rsid w:val="003F30F3"/>
    <w:rsid w:val="003F5D08"/>
    <w:rsid w:val="003F6417"/>
    <w:rsid w:val="00404B33"/>
    <w:rsid w:val="00413E18"/>
    <w:rsid w:val="00420FC5"/>
    <w:rsid w:val="00422279"/>
    <w:rsid w:val="0042366C"/>
    <w:rsid w:val="00426691"/>
    <w:rsid w:val="00451916"/>
    <w:rsid w:val="00453AE9"/>
    <w:rsid w:val="00473026"/>
    <w:rsid w:val="00475252"/>
    <w:rsid w:val="00475E6A"/>
    <w:rsid w:val="00484FF7"/>
    <w:rsid w:val="00485928"/>
    <w:rsid w:val="004A0882"/>
    <w:rsid w:val="004A2825"/>
    <w:rsid w:val="004B2B04"/>
    <w:rsid w:val="004B3718"/>
    <w:rsid w:val="004B6647"/>
    <w:rsid w:val="004B7CA8"/>
    <w:rsid w:val="004C31A9"/>
    <w:rsid w:val="004E3A7E"/>
    <w:rsid w:val="004E5895"/>
    <w:rsid w:val="004F0A11"/>
    <w:rsid w:val="004F2944"/>
    <w:rsid w:val="004F7667"/>
    <w:rsid w:val="00501395"/>
    <w:rsid w:val="00501F63"/>
    <w:rsid w:val="005114D2"/>
    <w:rsid w:val="00514CC6"/>
    <w:rsid w:val="00521901"/>
    <w:rsid w:val="005240E1"/>
    <w:rsid w:val="00526C14"/>
    <w:rsid w:val="00542285"/>
    <w:rsid w:val="00542A7D"/>
    <w:rsid w:val="00555DD3"/>
    <w:rsid w:val="0056353E"/>
    <w:rsid w:val="005708E1"/>
    <w:rsid w:val="00570B8D"/>
    <w:rsid w:val="005747BA"/>
    <w:rsid w:val="00575513"/>
    <w:rsid w:val="00580264"/>
    <w:rsid w:val="00582C52"/>
    <w:rsid w:val="00584353"/>
    <w:rsid w:val="00585EC9"/>
    <w:rsid w:val="00592C28"/>
    <w:rsid w:val="00595D94"/>
    <w:rsid w:val="005A5DED"/>
    <w:rsid w:val="005B1568"/>
    <w:rsid w:val="005E3453"/>
    <w:rsid w:val="00606C48"/>
    <w:rsid w:val="0061180C"/>
    <w:rsid w:val="00616418"/>
    <w:rsid w:val="006175BD"/>
    <w:rsid w:val="006176F9"/>
    <w:rsid w:val="00617D1A"/>
    <w:rsid w:val="00644FC7"/>
    <w:rsid w:val="00647431"/>
    <w:rsid w:val="00651BA4"/>
    <w:rsid w:val="006575E2"/>
    <w:rsid w:val="00657FF5"/>
    <w:rsid w:val="00660771"/>
    <w:rsid w:val="00661E90"/>
    <w:rsid w:val="00670AB9"/>
    <w:rsid w:val="00674ABE"/>
    <w:rsid w:val="00675A0C"/>
    <w:rsid w:val="006830A8"/>
    <w:rsid w:val="00694A9E"/>
    <w:rsid w:val="0069707D"/>
    <w:rsid w:val="006A1076"/>
    <w:rsid w:val="006B69BA"/>
    <w:rsid w:val="006C1181"/>
    <w:rsid w:val="006D06FB"/>
    <w:rsid w:val="006D0A57"/>
    <w:rsid w:val="006D4DA5"/>
    <w:rsid w:val="006F1F84"/>
    <w:rsid w:val="006F3A7C"/>
    <w:rsid w:val="006F69BD"/>
    <w:rsid w:val="006F6F18"/>
    <w:rsid w:val="006F7211"/>
    <w:rsid w:val="007105CE"/>
    <w:rsid w:val="00710C10"/>
    <w:rsid w:val="00715511"/>
    <w:rsid w:val="0071692C"/>
    <w:rsid w:val="00725071"/>
    <w:rsid w:val="007273B6"/>
    <w:rsid w:val="00737B25"/>
    <w:rsid w:val="00740507"/>
    <w:rsid w:val="0075197E"/>
    <w:rsid w:val="00753BB2"/>
    <w:rsid w:val="007577CC"/>
    <w:rsid w:val="00772522"/>
    <w:rsid w:val="007818BD"/>
    <w:rsid w:val="0078738A"/>
    <w:rsid w:val="007914FF"/>
    <w:rsid w:val="007933E7"/>
    <w:rsid w:val="007A2E8A"/>
    <w:rsid w:val="007C6AFD"/>
    <w:rsid w:val="007C7C40"/>
    <w:rsid w:val="007E55FE"/>
    <w:rsid w:val="007E5F23"/>
    <w:rsid w:val="008010FD"/>
    <w:rsid w:val="00806829"/>
    <w:rsid w:val="008155F8"/>
    <w:rsid w:val="008272DD"/>
    <w:rsid w:val="00833E11"/>
    <w:rsid w:val="00834669"/>
    <w:rsid w:val="00835510"/>
    <w:rsid w:val="008537AB"/>
    <w:rsid w:val="00874DC3"/>
    <w:rsid w:val="0088210B"/>
    <w:rsid w:val="00885ED0"/>
    <w:rsid w:val="00886AD6"/>
    <w:rsid w:val="00893760"/>
    <w:rsid w:val="008959DD"/>
    <w:rsid w:val="008A0868"/>
    <w:rsid w:val="008A7DD2"/>
    <w:rsid w:val="008C1491"/>
    <w:rsid w:val="008C17A4"/>
    <w:rsid w:val="008C46C5"/>
    <w:rsid w:val="008C56CF"/>
    <w:rsid w:val="008C7FA4"/>
    <w:rsid w:val="008D05C2"/>
    <w:rsid w:val="008D1565"/>
    <w:rsid w:val="008D5DB0"/>
    <w:rsid w:val="008E0586"/>
    <w:rsid w:val="008E4B96"/>
    <w:rsid w:val="008E5806"/>
    <w:rsid w:val="00904813"/>
    <w:rsid w:val="009048F3"/>
    <w:rsid w:val="009142C5"/>
    <w:rsid w:val="009220F7"/>
    <w:rsid w:val="009352AD"/>
    <w:rsid w:val="009369C9"/>
    <w:rsid w:val="0095253B"/>
    <w:rsid w:val="00953DA0"/>
    <w:rsid w:val="00964DC3"/>
    <w:rsid w:val="00973D8F"/>
    <w:rsid w:val="00982BC0"/>
    <w:rsid w:val="00984AB4"/>
    <w:rsid w:val="00986E0B"/>
    <w:rsid w:val="00987A31"/>
    <w:rsid w:val="009A5781"/>
    <w:rsid w:val="009B0FDD"/>
    <w:rsid w:val="009B34CA"/>
    <w:rsid w:val="009C0114"/>
    <w:rsid w:val="009C0A90"/>
    <w:rsid w:val="009C212E"/>
    <w:rsid w:val="009C3451"/>
    <w:rsid w:val="009C3FCC"/>
    <w:rsid w:val="00A00C59"/>
    <w:rsid w:val="00A00D28"/>
    <w:rsid w:val="00A1295E"/>
    <w:rsid w:val="00A20709"/>
    <w:rsid w:val="00A32BCC"/>
    <w:rsid w:val="00A33A5B"/>
    <w:rsid w:val="00A33BA3"/>
    <w:rsid w:val="00A340E1"/>
    <w:rsid w:val="00A3733C"/>
    <w:rsid w:val="00A42D35"/>
    <w:rsid w:val="00A54C84"/>
    <w:rsid w:val="00A5639A"/>
    <w:rsid w:val="00A730F9"/>
    <w:rsid w:val="00A80BD8"/>
    <w:rsid w:val="00A81AB7"/>
    <w:rsid w:val="00A91E22"/>
    <w:rsid w:val="00A97F0B"/>
    <w:rsid w:val="00AA1CAB"/>
    <w:rsid w:val="00AB4A2B"/>
    <w:rsid w:val="00AC42EE"/>
    <w:rsid w:val="00AC459F"/>
    <w:rsid w:val="00AC543E"/>
    <w:rsid w:val="00AD3C21"/>
    <w:rsid w:val="00AE2B03"/>
    <w:rsid w:val="00B10A2C"/>
    <w:rsid w:val="00B32400"/>
    <w:rsid w:val="00B414A2"/>
    <w:rsid w:val="00B440FF"/>
    <w:rsid w:val="00B52440"/>
    <w:rsid w:val="00B62EAF"/>
    <w:rsid w:val="00B74FF3"/>
    <w:rsid w:val="00B7726D"/>
    <w:rsid w:val="00B80D72"/>
    <w:rsid w:val="00B81C82"/>
    <w:rsid w:val="00B82F30"/>
    <w:rsid w:val="00B83207"/>
    <w:rsid w:val="00B8328E"/>
    <w:rsid w:val="00B84CA4"/>
    <w:rsid w:val="00B86085"/>
    <w:rsid w:val="00B91711"/>
    <w:rsid w:val="00BB0AA3"/>
    <w:rsid w:val="00BC2570"/>
    <w:rsid w:val="00BC4C3B"/>
    <w:rsid w:val="00BC7722"/>
    <w:rsid w:val="00BE1074"/>
    <w:rsid w:val="00BF0062"/>
    <w:rsid w:val="00BF44E2"/>
    <w:rsid w:val="00BF47AA"/>
    <w:rsid w:val="00C0283D"/>
    <w:rsid w:val="00C054DE"/>
    <w:rsid w:val="00C0683C"/>
    <w:rsid w:val="00C17207"/>
    <w:rsid w:val="00C27994"/>
    <w:rsid w:val="00C54ED7"/>
    <w:rsid w:val="00C6183E"/>
    <w:rsid w:val="00C6212D"/>
    <w:rsid w:val="00C66DE4"/>
    <w:rsid w:val="00C67785"/>
    <w:rsid w:val="00C72CF6"/>
    <w:rsid w:val="00C7673F"/>
    <w:rsid w:val="00C8168E"/>
    <w:rsid w:val="00C83D85"/>
    <w:rsid w:val="00C93ACD"/>
    <w:rsid w:val="00C94D5A"/>
    <w:rsid w:val="00C96AF4"/>
    <w:rsid w:val="00CA2B76"/>
    <w:rsid w:val="00CB3C52"/>
    <w:rsid w:val="00CB4261"/>
    <w:rsid w:val="00CC1563"/>
    <w:rsid w:val="00CC1B00"/>
    <w:rsid w:val="00CC7B40"/>
    <w:rsid w:val="00CD3A39"/>
    <w:rsid w:val="00CE2FCC"/>
    <w:rsid w:val="00D00798"/>
    <w:rsid w:val="00D04468"/>
    <w:rsid w:val="00D05C69"/>
    <w:rsid w:val="00D1745F"/>
    <w:rsid w:val="00D2400C"/>
    <w:rsid w:val="00D244A0"/>
    <w:rsid w:val="00D26415"/>
    <w:rsid w:val="00D30693"/>
    <w:rsid w:val="00D41B50"/>
    <w:rsid w:val="00D44D65"/>
    <w:rsid w:val="00D542E7"/>
    <w:rsid w:val="00D6138E"/>
    <w:rsid w:val="00D6616C"/>
    <w:rsid w:val="00D72BE6"/>
    <w:rsid w:val="00D75219"/>
    <w:rsid w:val="00D76948"/>
    <w:rsid w:val="00D840ED"/>
    <w:rsid w:val="00D94F2D"/>
    <w:rsid w:val="00DA4922"/>
    <w:rsid w:val="00DA6BD1"/>
    <w:rsid w:val="00DB239D"/>
    <w:rsid w:val="00DB602C"/>
    <w:rsid w:val="00DF1FC8"/>
    <w:rsid w:val="00DF681D"/>
    <w:rsid w:val="00E05C25"/>
    <w:rsid w:val="00E061DD"/>
    <w:rsid w:val="00E215C9"/>
    <w:rsid w:val="00E21D1C"/>
    <w:rsid w:val="00E314D5"/>
    <w:rsid w:val="00E63BED"/>
    <w:rsid w:val="00E676B0"/>
    <w:rsid w:val="00E71773"/>
    <w:rsid w:val="00E7503A"/>
    <w:rsid w:val="00E7677D"/>
    <w:rsid w:val="00E80A68"/>
    <w:rsid w:val="00E83F08"/>
    <w:rsid w:val="00E8609F"/>
    <w:rsid w:val="00E97C4B"/>
    <w:rsid w:val="00EA0901"/>
    <w:rsid w:val="00EA1ED2"/>
    <w:rsid w:val="00EB5A60"/>
    <w:rsid w:val="00EB6445"/>
    <w:rsid w:val="00EC227B"/>
    <w:rsid w:val="00EC49B1"/>
    <w:rsid w:val="00EC6129"/>
    <w:rsid w:val="00EC7652"/>
    <w:rsid w:val="00EE24F2"/>
    <w:rsid w:val="00EE655C"/>
    <w:rsid w:val="00F0618A"/>
    <w:rsid w:val="00F06524"/>
    <w:rsid w:val="00F109AD"/>
    <w:rsid w:val="00F10C95"/>
    <w:rsid w:val="00F1505E"/>
    <w:rsid w:val="00F20C95"/>
    <w:rsid w:val="00F211BB"/>
    <w:rsid w:val="00F221B2"/>
    <w:rsid w:val="00F2492A"/>
    <w:rsid w:val="00F3073B"/>
    <w:rsid w:val="00F31E87"/>
    <w:rsid w:val="00F407AA"/>
    <w:rsid w:val="00F40CCA"/>
    <w:rsid w:val="00F43C4B"/>
    <w:rsid w:val="00F51723"/>
    <w:rsid w:val="00F546D7"/>
    <w:rsid w:val="00F56523"/>
    <w:rsid w:val="00F60083"/>
    <w:rsid w:val="00F60939"/>
    <w:rsid w:val="00F728ED"/>
    <w:rsid w:val="00F73F78"/>
    <w:rsid w:val="00F84C1E"/>
    <w:rsid w:val="00FA3293"/>
    <w:rsid w:val="00FB447B"/>
    <w:rsid w:val="00FC2B53"/>
    <w:rsid w:val="00FC5166"/>
    <w:rsid w:val="00FD767E"/>
    <w:rsid w:val="00FE5898"/>
    <w:rsid w:val="00FF0EFB"/>
    <w:rsid w:val="00FF152A"/>
    <w:rsid w:val="00FF5A10"/>
    <w:rsid w:val="00FF6C8D"/>
    <w:rsid w:val="00FF79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1B00"/>
    <w:rPr>
      <w:sz w:val="24"/>
      <w:szCs w:val="24"/>
    </w:rPr>
  </w:style>
  <w:style w:type="paragraph" w:styleId="Ttulo1">
    <w:name w:val="heading 1"/>
    <w:basedOn w:val="Normal"/>
    <w:next w:val="Normal"/>
    <w:qFormat/>
    <w:rsid w:val="00CC1B00"/>
    <w:pPr>
      <w:keepNext/>
      <w:tabs>
        <w:tab w:val="left" w:pos="10440"/>
      </w:tabs>
      <w:ind w:left="540" w:right="360"/>
      <w:jc w:val="center"/>
      <w:outlineLvl w:val="0"/>
    </w:pPr>
    <w:rPr>
      <w:b/>
      <w:bCs/>
      <w:sz w:val="32"/>
      <w:u w:val="single"/>
    </w:rPr>
  </w:style>
  <w:style w:type="paragraph" w:styleId="Ttulo2">
    <w:name w:val="heading 2"/>
    <w:basedOn w:val="Normal"/>
    <w:next w:val="Normal"/>
    <w:qFormat/>
    <w:rsid w:val="00CC1B00"/>
    <w:pPr>
      <w:keepNext/>
      <w:tabs>
        <w:tab w:val="left" w:pos="1683"/>
      </w:tabs>
      <w:ind w:left="540" w:right="360"/>
      <w:jc w:val="center"/>
      <w:outlineLvl w:val="1"/>
    </w:pPr>
    <w:rPr>
      <w:b/>
      <w:bCs/>
      <w:sz w:val="20"/>
    </w:rPr>
  </w:style>
  <w:style w:type="paragraph" w:styleId="Ttulo3">
    <w:name w:val="heading 3"/>
    <w:basedOn w:val="Normal"/>
    <w:next w:val="Normal"/>
    <w:link w:val="Ttulo3Char"/>
    <w:semiHidden/>
    <w:unhideWhenUsed/>
    <w:qFormat/>
    <w:rsid w:val="006F69BD"/>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CC1B00"/>
    <w:pPr>
      <w:tabs>
        <w:tab w:val="center" w:pos="4419"/>
        <w:tab w:val="right" w:pos="8838"/>
      </w:tabs>
    </w:pPr>
  </w:style>
  <w:style w:type="paragraph" w:styleId="Rodap">
    <w:name w:val="footer"/>
    <w:basedOn w:val="Normal"/>
    <w:rsid w:val="00CC1B00"/>
    <w:pPr>
      <w:tabs>
        <w:tab w:val="center" w:pos="4419"/>
        <w:tab w:val="right" w:pos="8838"/>
      </w:tabs>
    </w:pPr>
  </w:style>
  <w:style w:type="character" w:styleId="Hyperlink">
    <w:name w:val="Hyperlink"/>
    <w:basedOn w:val="Fontepargpadro"/>
    <w:rsid w:val="00CC1B00"/>
    <w:rPr>
      <w:color w:val="0000FF"/>
      <w:u w:val="single"/>
    </w:rPr>
  </w:style>
  <w:style w:type="paragraph" w:styleId="Ttulo">
    <w:name w:val="Title"/>
    <w:basedOn w:val="Normal"/>
    <w:qFormat/>
    <w:rsid w:val="00CC1B00"/>
    <w:pPr>
      <w:tabs>
        <w:tab w:val="left" w:pos="10440"/>
      </w:tabs>
      <w:ind w:left="540" w:right="360"/>
      <w:jc w:val="center"/>
    </w:pPr>
    <w:rPr>
      <w:b/>
      <w:bCs/>
    </w:rPr>
  </w:style>
  <w:style w:type="paragraph" w:styleId="Textoembloco">
    <w:name w:val="Block Text"/>
    <w:basedOn w:val="Normal"/>
    <w:rsid w:val="00CC1B00"/>
    <w:pPr>
      <w:tabs>
        <w:tab w:val="left" w:pos="1683"/>
      </w:tabs>
      <w:ind w:left="540" w:right="360"/>
      <w:jc w:val="both"/>
    </w:pPr>
    <w:rPr>
      <w:b/>
      <w:bCs/>
    </w:rPr>
  </w:style>
  <w:style w:type="paragraph" w:customStyle="1" w:styleId="western">
    <w:name w:val="western"/>
    <w:basedOn w:val="Normal"/>
    <w:rsid w:val="00580264"/>
    <w:pPr>
      <w:spacing w:before="100" w:beforeAutospacing="1"/>
      <w:jc w:val="both"/>
    </w:pPr>
    <w:rPr>
      <w:b/>
      <w:bCs/>
      <w:color w:val="000000"/>
      <w:sz w:val="40"/>
      <w:szCs w:val="40"/>
    </w:rPr>
  </w:style>
  <w:style w:type="paragraph" w:styleId="Textodebalo">
    <w:name w:val="Balloon Text"/>
    <w:basedOn w:val="Normal"/>
    <w:link w:val="TextodebaloChar"/>
    <w:rsid w:val="007C7C40"/>
    <w:rPr>
      <w:rFonts w:ascii="Tahoma" w:hAnsi="Tahoma" w:cs="Tahoma"/>
      <w:sz w:val="16"/>
      <w:szCs w:val="16"/>
    </w:rPr>
  </w:style>
  <w:style w:type="character" w:customStyle="1" w:styleId="TextodebaloChar">
    <w:name w:val="Texto de balão Char"/>
    <w:basedOn w:val="Fontepargpadro"/>
    <w:link w:val="Textodebalo"/>
    <w:rsid w:val="007C7C40"/>
    <w:rPr>
      <w:rFonts w:ascii="Tahoma" w:hAnsi="Tahoma" w:cs="Tahoma"/>
      <w:sz w:val="16"/>
      <w:szCs w:val="16"/>
    </w:rPr>
  </w:style>
  <w:style w:type="paragraph" w:customStyle="1" w:styleId="card-text">
    <w:name w:val="card-text"/>
    <w:basedOn w:val="Normal"/>
    <w:rsid w:val="00E05C25"/>
    <w:pPr>
      <w:spacing w:before="100" w:beforeAutospacing="1" w:after="100" w:afterAutospacing="1"/>
    </w:pPr>
  </w:style>
  <w:style w:type="character" w:customStyle="1" w:styleId="Ttulo3Char">
    <w:name w:val="Título 3 Char"/>
    <w:basedOn w:val="Fontepargpadro"/>
    <w:link w:val="Ttulo3"/>
    <w:semiHidden/>
    <w:rsid w:val="006F69BD"/>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6F69BD"/>
    <w:pPr>
      <w:spacing w:before="100" w:beforeAutospacing="1" w:after="100" w:afterAutospacing="1"/>
    </w:pPr>
  </w:style>
  <w:style w:type="character" w:styleId="Forte">
    <w:name w:val="Strong"/>
    <w:basedOn w:val="Fontepargpadro"/>
    <w:uiPriority w:val="22"/>
    <w:qFormat/>
    <w:rsid w:val="00F2492A"/>
    <w:rPr>
      <w:b/>
      <w:bCs/>
    </w:rPr>
  </w:style>
  <w:style w:type="paragraph" w:styleId="Commarcadores">
    <w:name w:val="List Bullet"/>
    <w:basedOn w:val="Normal"/>
    <w:rsid w:val="006830A8"/>
    <w:pPr>
      <w:numPr>
        <w:numId w:val="2"/>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1B00"/>
    <w:rPr>
      <w:sz w:val="24"/>
      <w:szCs w:val="24"/>
    </w:rPr>
  </w:style>
  <w:style w:type="paragraph" w:styleId="Ttulo1">
    <w:name w:val="heading 1"/>
    <w:basedOn w:val="Normal"/>
    <w:next w:val="Normal"/>
    <w:qFormat/>
    <w:rsid w:val="00CC1B00"/>
    <w:pPr>
      <w:keepNext/>
      <w:tabs>
        <w:tab w:val="left" w:pos="10440"/>
      </w:tabs>
      <w:ind w:left="540" w:right="360"/>
      <w:jc w:val="center"/>
      <w:outlineLvl w:val="0"/>
    </w:pPr>
    <w:rPr>
      <w:b/>
      <w:bCs/>
      <w:sz w:val="32"/>
      <w:u w:val="single"/>
    </w:rPr>
  </w:style>
  <w:style w:type="paragraph" w:styleId="Ttulo2">
    <w:name w:val="heading 2"/>
    <w:basedOn w:val="Normal"/>
    <w:next w:val="Normal"/>
    <w:qFormat/>
    <w:rsid w:val="00CC1B00"/>
    <w:pPr>
      <w:keepNext/>
      <w:tabs>
        <w:tab w:val="left" w:pos="1683"/>
      </w:tabs>
      <w:ind w:left="540" w:right="360"/>
      <w:jc w:val="center"/>
      <w:outlineLvl w:val="1"/>
    </w:pPr>
    <w:rPr>
      <w:b/>
      <w:bCs/>
      <w:sz w:val="20"/>
    </w:rPr>
  </w:style>
  <w:style w:type="paragraph" w:styleId="Ttulo3">
    <w:name w:val="heading 3"/>
    <w:basedOn w:val="Normal"/>
    <w:next w:val="Normal"/>
    <w:link w:val="Ttulo3Char"/>
    <w:semiHidden/>
    <w:unhideWhenUsed/>
    <w:qFormat/>
    <w:rsid w:val="006F69BD"/>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CC1B00"/>
    <w:pPr>
      <w:tabs>
        <w:tab w:val="center" w:pos="4419"/>
        <w:tab w:val="right" w:pos="8838"/>
      </w:tabs>
    </w:pPr>
  </w:style>
  <w:style w:type="paragraph" w:styleId="Rodap">
    <w:name w:val="footer"/>
    <w:basedOn w:val="Normal"/>
    <w:rsid w:val="00CC1B00"/>
    <w:pPr>
      <w:tabs>
        <w:tab w:val="center" w:pos="4419"/>
        <w:tab w:val="right" w:pos="8838"/>
      </w:tabs>
    </w:pPr>
  </w:style>
  <w:style w:type="character" w:styleId="Hyperlink">
    <w:name w:val="Hyperlink"/>
    <w:basedOn w:val="Fontepargpadro"/>
    <w:rsid w:val="00CC1B00"/>
    <w:rPr>
      <w:color w:val="0000FF"/>
      <w:u w:val="single"/>
    </w:rPr>
  </w:style>
  <w:style w:type="paragraph" w:styleId="Ttulo">
    <w:name w:val="Title"/>
    <w:basedOn w:val="Normal"/>
    <w:qFormat/>
    <w:rsid w:val="00CC1B00"/>
    <w:pPr>
      <w:tabs>
        <w:tab w:val="left" w:pos="10440"/>
      </w:tabs>
      <w:ind w:left="540" w:right="360"/>
      <w:jc w:val="center"/>
    </w:pPr>
    <w:rPr>
      <w:b/>
      <w:bCs/>
    </w:rPr>
  </w:style>
  <w:style w:type="paragraph" w:styleId="Textoembloco">
    <w:name w:val="Block Text"/>
    <w:basedOn w:val="Normal"/>
    <w:rsid w:val="00CC1B00"/>
    <w:pPr>
      <w:tabs>
        <w:tab w:val="left" w:pos="1683"/>
      </w:tabs>
      <w:ind w:left="540" w:right="360"/>
      <w:jc w:val="both"/>
    </w:pPr>
    <w:rPr>
      <w:b/>
      <w:bCs/>
    </w:rPr>
  </w:style>
  <w:style w:type="paragraph" w:customStyle="1" w:styleId="western">
    <w:name w:val="western"/>
    <w:basedOn w:val="Normal"/>
    <w:rsid w:val="00580264"/>
    <w:pPr>
      <w:spacing w:before="100" w:beforeAutospacing="1"/>
      <w:jc w:val="both"/>
    </w:pPr>
    <w:rPr>
      <w:b/>
      <w:bCs/>
      <w:color w:val="000000"/>
      <w:sz w:val="40"/>
      <w:szCs w:val="40"/>
    </w:rPr>
  </w:style>
  <w:style w:type="paragraph" w:styleId="Textodebalo">
    <w:name w:val="Balloon Text"/>
    <w:basedOn w:val="Normal"/>
    <w:link w:val="TextodebaloChar"/>
    <w:rsid w:val="007C7C40"/>
    <w:rPr>
      <w:rFonts w:ascii="Tahoma" w:hAnsi="Tahoma" w:cs="Tahoma"/>
      <w:sz w:val="16"/>
      <w:szCs w:val="16"/>
    </w:rPr>
  </w:style>
  <w:style w:type="character" w:customStyle="1" w:styleId="TextodebaloChar">
    <w:name w:val="Texto de balão Char"/>
    <w:basedOn w:val="Fontepargpadro"/>
    <w:link w:val="Textodebalo"/>
    <w:rsid w:val="007C7C40"/>
    <w:rPr>
      <w:rFonts w:ascii="Tahoma" w:hAnsi="Tahoma" w:cs="Tahoma"/>
      <w:sz w:val="16"/>
      <w:szCs w:val="16"/>
    </w:rPr>
  </w:style>
  <w:style w:type="paragraph" w:customStyle="1" w:styleId="card-text">
    <w:name w:val="card-text"/>
    <w:basedOn w:val="Normal"/>
    <w:rsid w:val="00E05C25"/>
    <w:pPr>
      <w:spacing w:before="100" w:beforeAutospacing="1" w:after="100" w:afterAutospacing="1"/>
    </w:pPr>
  </w:style>
  <w:style w:type="character" w:customStyle="1" w:styleId="Ttulo3Char">
    <w:name w:val="Título 3 Char"/>
    <w:basedOn w:val="Fontepargpadro"/>
    <w:link w:val="Ttulo3"/>
    <w:semiHidden/>
    <w:rsid w:val="006F69BD"/>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6F69BD"/>
    <w:pPr>
      <w:spacing w:before="100" w:beforeAutospacing="1" w:after="100" w:afterAutospacing="1"/>
    </w:pPr>
  </w:style>
  <w:style w:type="character" w:styleId="Forte">
    <w:name w:val="Strong"/>
    <w:basedOn w:val="Fontepargpadro"/>
    <w:uiPriority w:val="22"/>
    <w:qFormat/>
    <w:rsid w:val="00F2492A"/>
    <w:rPr>
      <w:b/>
      <w:bCs/>
    </w:rPr>
  </w:style>
  <w:style w:type="paragraph" w:styleId="Commarcadores">
    <w:name w:val="List Bullet"/>
    <w:basedOn w:val="Normal"/>
    <w:rsid w:val="006830A8"/>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40768">
      <w:bodyDiv w:val="1"/>
      <w:marLeft w:val="0"/>
      <w:marRight w:val="0"/>
      <w:marTop w:val="0"/>
      <w:marBottom w:val="0"/>
      <w:divBdr>
        <w:top w:val="none" w:sz="0" w:space="0" w:color="auto"/>
        <w:left w:val="none" w:sz="0" w:space="0" w:color="auto"/>
        <w:bottom w:val="none" w:sz="0" w:space="0" w:color="auto"/>
        <w:right w:val="none" w:sz="0" w:space="0" w:color="auto"/>
      </w:divBdr>
    </w:div>
    <w:div w:id="64453832">
      <w:bodyDiv w:val="1"/>
      <w:marLeft w:val="0"/>
      <w:marRight w:val="0"/>
      <w:marTop w:val="0"/>
      <w:marBottom w:val="0"/>
      <w:divBdr>
        <w:top w:val="none" w:sz="0" w:space="0" w:color="auto"/>
        <w:left w:val="none" w:sz="0" w:space="0" w:color="auto"/>
        <w:bottom w:val="none" w:sz="0" w:space="0" w:color="auto"/>
        <w:right w:val="none" w:sz="0" w:space="0" w:color="auto"/>
      </w:divBdr>
    </w:div>
    <w:div w:id="174269778">
      <w:bodyDiv w:val="1"/>
      <w:marLeft w:val="0"/>
      <w:marRight w:val="0"/>
      <w:marTop w:val="0"/>
      <w:marBottom w:val="0"/>
      <w:divBdr>
        <w:top w:val="none" w:sz="0" w:space="0" w:color="auto"/>
        <w:left w:val="none" w:sz="0" w:space="0" w:color="auto"/>
        <w:bottom w:val="none" w:sz="0" w:space="0" w:color="auto"/>
        <w:right w:val="none" w:sz="0" w:space="0" w:color="auto"/>
      </w:divBdr>
    </w:div>
    <w:div w:id="364061409">
      <w:bodyDiv w:val="1"/>
      <w:marLeft w:val="0"/>
      <w:marRight w:val="0"/>
      <w:marTop w:val="0"/>
      <w:marBottom w:val="0"/>
      <w:divBdr>
        <w:top w:val="none" w:sz="0" w:space="0" w:color="auto"/>
        <w:left w:val="none" w:sz="0" w:space="0" w:color="auto"/>
        <w:bottom w:val="none" w:sz="0" w:space="0" w:color="auto"/>
        <w:right w:val="none" w:sz="0" w:space="0" w:color="auto"/>
      </w:divBdr>
    </w:div>
    <w:div w:id="366028774">
      <w:bodyDiv w:val="1"/>
      <w:marLeft w:val="0"/>
      <w:marRight w:val="0"/>
      <w:marTop w:val="0"/>
      <w:marBottom w:val="0"/>
      <w:divBdr>
        <w:top w:val="none" w:sz="0" w:space="0" w:color="auto"/>
        <w:left w:val="none" w:sz="0" w:space="0" w:color="auto"/>
        <w:bottom w:val="none" w:sz="0" w:space="0" w:color="auto"/>
        <w:right w:val="none" w:sz="0" w:space="0" w:color="auto"/>
      </w:divBdr>
    </w:div>
    <w:div w:id="519321378">
      <w:bodyDiv w:val="1"/>
      <w:marLeft w:val="0"/>
      <w:marRight w:val="0"/>
      <w:marTop w:val="0"/>
      <w:marBottom w:val="0"/>
      <w:divBdr>
        <w:top w:val="none" w:sz="0" w:space="0" w:color="auto"/>
        <w:left w:val="none" w:sz="0" w:space="0" w:color="auto"/>
        <w:bottom w:val="none" w:sz="0" w:space="0" w:color="auto"/>
        <w:right w:val="none" w:sz="0" w:space="0" w:color="auto"/>
      </w:divBdr>
      <w:divsChild>
        <w:div w:id="614337067">
          <w:marLeft w:val="0"/>
          <w:marRight w:val="0"/>
          <w:marTop w:val="0"/>
          <w:marBottom w:val="0"/>
          <w:divBdr>
            <w:top w:val="none" w:sz="0" w:space="0" w:color="auto"/>
            <w:left w:val="none" w:sz="0" w:space="0" w:color="auto"/>
            <w:bottom w:val="none" w:sz="0" w:space="0" w:color="auto"/>
            <w:right w:val="none" w:sz="0" w:space="0" w:color="auto"/>
          </w:divBdr>
        </w:div>
      </w:divsChild>
    </w:div>
    <w:div w:id="750126978">
      <w:bodyDiv w:val="1"/>
      <w:marLeft w:val="0"/>
      <w:marRight w:val="0"/>
      <w:marTop w:val="0"/>
      <w:marBottom w:val="0"/>
      <w:divBdr>
        <w:top w:val="none" w:sz="0" w:space="0" w:color="auto"/>
        <w:left w:val="none" w:sz="0" w:space="0" w:color="auto"/>
        <w:bottom w:val="none" w:sz="0" w:space="0" w:color="auto"/>
        <w:right w:val="none" w:sz="0" w:space="0" w:color="auto"/>
      </w:divBdr>
    </w:div>
    <w:div w:id="765921667">
      <w:bodyDiv w:val="1"/>
      <w:marLeft w:val="0"/>
      <w:marRight w:val="0"/>
      <w:marTop w:val="0"/>
      <w:marBottom w:val="0"/>
      <w:divBdr>
        <w:top w:val="none" w:sz="0" w:space="0" w:color="auto"/>
        <w:left w:val="none" w:sz="0" w:space="0" w:color="auto"/>
        <w:bottom w:val="none" w:sz="0" w:space="0" w:color="auto"/>
        <w:right w:val="none" w:sz="0" w:space="0" w:color="auto"/>
      </w:divBdr>
      <w:divsChild>
        <w:div w:id="793407524">
          <w:marLeft w:val="0"/>
          <w:marRight w:val="0"/>
          <w:marTop w:val="0"/>
          <w:marBottom w:val="0"/>
          <w:divBdr>
            <w:top w:val="none" w:sz="0" w:space="0" w:color="auto"/>
            <w:left w:val="none" w:sz="0" w:space="0" w:color="auto"/>
            <w:bottom w:val="none" w:sz="0" w:space="0" w:color="auto"/>
            <w:right w:val="none" w:sz="0" w:space="0" w:color="auto"/>
          </w:divBdr>
        </w:div>
      </w:divsChild>
    </w:div>
    <w:div w:id="791095384">
      <w:bodyDiv w:val="1"/>
      <w:marLeft w:val="0"/>
      <w:marRight w:val="0"/>
      <w:marTop w:val="0"/>
      <w:marBottom w:val="0"/>
      <w:divBdr>
        <w:top w:val="none" w:sz="0" w:space="0" w:color="auto"/>
        <w:left w:val="none" w:sz="0" w:space="0" w:color="auto"/>
        <w:bottom w:val="none" w:sz="0" w:space="0" w:color="auto"/>
        <w:right w:val="none" w:sz="0" w:space="0" w:color="auto"/>
      </w:divBdr>
    </w:div>
    <w:div w:id="816071030">
      <w:bodyDiv w:val="1"/>
      <w:marLeft w:val="0"/>
      <w:marRight w:val="0"/>
      <w:marTop w:val="0"/>
      <w:marBottom w:val="0"/>
      <w:divBdr>
        <w:top w:val="none" w:sz="0" w:space="0" w:color="auto"/>
        <w:left w:val="none" w:sz="0" w:space="0" w:color="auto"/>
        <w:bottom w:val="none" w:sz="0" w:space="0" w:color="auto"/>
        <w:right w:val="none" w:sz="0" w:space="0" w:color="auto"/>
      </w:divBdr>
      <w:divsChild>
        <w:div w:id="661658329">
          <w:marLeft w:val="0"/>
          <w:marRight w:val="0"/>
          <w:marTop w:val="0"/>
          <w:marBottom w:val="0"/>
          <w:divBdr>
            <w:top w:val="none" w:sz="0" w:space="0" w:color="auto"/>
            <w:left w:val="none" w:sz="0" w:space="0" w:color="auto"/>
            <w:bottom w:val="none" w:sz="0" w:space="0" w:color="auto"/>
            <w:right w:val="none" w:sz="0" w:space="0" w:color="auto"/>
          </w:divBdr>
        </w:div>
      </w:divsChild>
    </w:div>
    <w:div w:id="853615620">
      <w:bodyDiv w:val="1"/>
      <w:marLeft w:val="0"/>
      <w:marRight w:val="0"/>
      <w:marTop w:val="0"/>
      <w:marBottom w:val="0"/>
      <w:divBdr>
        <w:top w:val="none" w:sz="0" w:space="0" w:color="auto"/>
        <w:left w:val="none" w:sz="0" w:space="0" w:color="auto"/>
        <w:bottom w:val="none" w:sz="0" w:space="0" w:color="auto"/>
        <w:right w:val="none" w:sz="0" w:space="0" w:color="auto"/>
      </w:divBdr>
    </w:div>
    <w:div w:id="1120420363">
      <w:bodyDiv w:val="1"/>
      <w:marLeft w:val="0"/>
      <w:marRight w:val="0"/>
      <w:marTop w:val="0"/>
      <w:marBottom w:val="0"/>
      <w:divBdr>
        <w:top w:val="none" w:sz="0" w:space="0" w:color="auto"/>
        <w:left w:val="none" w:sz="0" w:space="0" w:color="auto"/>
        <w:bottom w:val="none" w:sz="0" w:space="0" w:color="auto"/>
        <w:right w:val="none" w:sz="0" w:space="0" w:color="auto"/>
      </w:divBdr>
    </w:div>
    <w:div w:id="1233656413">
      <w:bodyDiv w:val="1"/>
      <w:marLeft w:val="0"/>
      <w:marRight w:val="0"/>
      <w:marTop w:val="0"/>
      <w:marBottom w:val="0"/>
      <w:divBdr>
        <w:top w:val="none" w:sz="0" w:space="0" w:color="auto"/>
        <w:left w:val="none" w:sz="0" w:space="0" w:color="auto"/>
        <w:bottom w:val="none" w:sz="0" w:space="0" w:color="auto"/>
        <w:right w:val="none" w:sz="0" w:space="0" w:color="auto"/>
      </w:divBdr>
      <w:divsChild>
        <w:div w:id="468283538">
          <w:marLeft w:val="0"/>
          <w:marRight w:val="0"/>
          <w:marTop w:val="0"/>
          <w:marBottom w:val="0"/>
          <w:divBdr>
            <w:top w:val="none" w:sz="0" w:space="0" w:color="auto"/>
            <w:left w:val="none" w:sz="0" w:space="0" w:color="auto"/>
            <w:bottom w:val="none" w:sz="0" w:space="0" w:color="auto"/>
            <w:right w:val="none" w:sz="0" w:space="0" w:color="auto"/>
          </w:divBdr>
        </w:div>
      </w:divsChild>
    </w:div>
    <w:div w:id="1428961656">
      <w:bodyDiv w:val="1"/>
      <w:marLeft w:val="0"/>
      <w:marRight w:val="0"/>
      <w:marTop w:val="0"/>
      <w:marBottom w:val="0"/>
      <w:divBdr>
        <w:top w:val="none" w:sz="0" w:space="0" w:color="auto"/>
        <w:left w:val="none" w:sz="0" w:space="0" w:color="auto"/>
        <w:bottom w:val="none" w:sz="0" w:space="0" w:color="auto"/>
        <w:right w:val="none" w:sz="0" w:space="0" w:color="auto"/>
      </w:divBdr>
    </w:div>
    <w:div w:id="1668702356">
      <w:bodyDiv w:val="1"/>
      <w:marLeft w:val="0"/>
      <w:marRight w:val="0"/>
      <w:marTop w:val="0"/>
      <w:marBottom w:val="0"/>
      <w:divBdr>
        <w:top w:val="none" w:sz="0" w:space="0" w:color="auto"/>
        <w:left w:val="none" w:sz="0" w:space="0" w:color="auto"/>
        <w:bottom w:val="none" w:sz="0" w:space="0" w:color="auto"/>
        <w:right w:val="none" w:sz="0" w:space="0" w:color="auto"/>
      </w:divBdr>
    </w:div>
    <w:div w:id="1840003524">
      <w:bodyDiv w:val="1"/>
      <w:marLeft w:val="0"/>
      <w:marRight w:val="0"/>
      <w:marTop w:val="0"/>
      <w:marBottom w:val="0"/>
      <w:divBdr>
        <w:top w:val="none" w:sz="0" w:space="0" w:color="auto"/>
        <w:left w:val="none" w:sz="0" w:space="0" w:color="auto"/>
        <w:bottom w:val="none" w:sz="0" w:space="0" w:color="auto"/>
        <w:right w:val="none" w:sz="0" w:space="0" w:color="auto"/>
      </w:divBdr>
      <w:divsChild>
        <w:div w:id="785082709">
          <w:marLeft w:val="0"/>
          <w:marRight w:val="0"/>
          <w:marTop w:val="0"/>
          <w:marBottom w:val="0"/>
          <w:divBdr>
            <w:top w:val="single" w:sz="2" w:space="0" w:color="BAB4B1"/>
            <w:left w:val="single" w:sz="2" w:space="0" w:color="BAB4B1"/>
            <w:bottom w:val="single" w:sz="2" w:space="0" w:color="BAB4B1"/>
            <w:right w:val="single" w:sz="2" w:space="0" w:color="BAB4B1"/>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F2A7A-F9EA-444F-8462-5E537DDA8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560</Words>
  <Characters>3026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DECRETO N</vt:lpstr>
    </vt:vector>
  </TitlesOfParts>
  <Company>Camara de Vereadores</Company>
  <LinksUpToDate>false</LinksUpToDate>
  <CharactersWithSpaces>3579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N</dc:title>
  <dc:creator>Secretário</dc:creator>
  <cp:lastModifiedBy>Usuario</cp:lastModifiedBy>
  <cp:revision>5</cp:revision>
  <cp:lastPrinted>2022-10-10T13:19:00Z</cp:lastPrinted>
  <dcterms:created xsi:type="dcterms:W3CDTF">2022-10-11T13:57:00Z</dcterms:created>
  <dcterms:modified xsi:type="dcterms:W3CDTF">2022-10-19T14:05:00Z</dcterms:modified>
</cp:coreProperties>
</file>