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FFB87" w14:textId="0AA45E4A" w:rsidR="00785A91" w:rsidRPr="00924D56" w:rsidRDefault="00785A91" w:rsidP="00390ACF">
      <w:pPr>
        <w:rPr>
          <w:rFonts w:asciiTheme="minorHAnsi" w:hAnsiTheme="minorHAnsi" w:cstheme="minorHAnsi"/>
        </w:rPr>
      </w:pPr>
    </w:p>
    <w:p w14:paraId="7B104B3C" w14:textId="4FC0D68A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RESOLUÇÃO 0</w:t>
      </w:r>
      <w:r w:rsidR="0099718F">
        <w:rPr>
          <w:rFonts w:asciiTheme="minorHAnsi" w:hAnsiTheme="minorHAnsi" w:cstheme="minorHAnsi"/>
          <w:b/>
          <w:lang w:eastAsia="ar-SA"/>
        </w:rPr>
        <w:t>1</w:t>
      </w:r>
      <w:r w:rsidR="00541A9E">
        <w:rPr>
          <w:rFonts w:asciiTheme="minorHAnsi" w:hAnsiTheme="minorHAnsi" w:cstheme="minorHAnsi"/>
          <w:b/>
          <w:lang w:eastAsia="ar-SA"/>
        </w:rPr>
        <w:t>6</w:t>
      </w:r>
      <w:r w:rsidRPr="00F95000">
        <w:rPr>
          <w:rFonts w:asciiTheme="minorHAnsi" w:hAnsiTheme="minorHAnsi" w:cstheme="minorHAnsi"/>
          <w:b/>
          <w:lang w:eastAsia="ar-SA"/>
        </w:rPr>
        <w:t>/2022</w:t>
      </w:r>
    </w:p>
    <w:p w14:paraId="3D8066A8" w14:textId="77777777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403A549B" w:rsidR="00F95000" w:rsidRPr="00F95000" w:rsidRDefault="00F95000" w:rsidP="00933956">
      <w:pPr>
        <w:suppressAutoHyphens/>
        <w:ind w:left="4253" w:firstLine="850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caps/>
          <w:lang w:eastAsia="ar-SA"/>
        </w:rPr>
        <w:t xml:space="preserve">Fica o Poder Legislativo municipal autorizado a abrir um crédito sUPLEMENTAR no valor de R$ </w:t>
      </w:r>
      <w:r w:rsidR="00541A9E">
        <w:rPr>
          <w:rFonts w:asciiTheme="minorHAnsi" w:hAnsiTheme="minorHAnsi" w:cstheme="minorHAnsi"/>
          <w:caps/>
          <w:lang w:eastAsia="ar-SA"/>
        </w:rPr>
        <w:t>3</w:t>
      </w:r>
      <w:r w:rsidR="00933956">
        <w:rPr>
          <w:rFonts w:asciiTheme="minorHAnsi" w:hAnsiTheme="minorHAnsi" w:cstheme="minorHAnsi"/>
          <w:caps/>
          <w:lang w:eastAsia="ar-SA"/>
        </w:rPr>
        <w:t>.000,00</w:t>
      </w:r>
      <w:r w:rsidRPr="00F95000">
        <w:rPr>
          <w:rFonts w:asciiTheme="minorHAnsi" w:hAnsiTheme="minorHAnsi" w:cstheme="minorHAnsi"/>
          <w:caps/>
          <w:lang w:eastAsia="ar-SA"/>
        </w:rPr>
        <w:t xml:space="preserve"> (</w:t>
      </w:r>
      <w:r w:rsidR="00541A9E">
        <w:rPr>
          <w:rFonts w:asciiTheme="minorHAnsi" w:hAnsiTheme="minorHAnsi" w:cstheme="minorHAnsi"/>
          <w:caps/>
          <w:lang w:eastAsia="ar-SA"/>
        </w:rPr>
        <w:t>três</w:t>
      </w:r>
      <w:r w:rsidR="003A0E80">
        <w:rPr>
          <w:rFonts w:asciiTheme="minorHAnsi" w:hAnsiTheme="minorHAnsi" w:cstheme="minorHAnsi"/>
          <w:caps/>
          <w:lang w:eastAsia="ar-SA"/>
        </w:rPr>
        <w:t xml:space="preserve"> </w:t>
      </w:r>
      <w:r w:rsidR="00933956">
        <w:rPr>
          <w:rFonts w:asciiTheme="minorHAnsi" w:hAnsiTheme="minorHAnsi" w:cstheme="minorHAnsi"/>
          <w:caps/>
          <w:lang w:eastAsia="ar-SA"/>
        </w:rPr>
        <w:t>mil</w:t>
      </w:r>
      <w:r w:rsidR="00BE76AD">
        <w:rPr>
          <w:rFonts w:asciiTheme="minorHAnsi" w:hAnsiTheme="minorHAnsi" w:cstheme="minorHAnsi"/>
          <w:caps/>
          <w:lang w:eastAsia="ar-SA"/>
        </w:rPr>
        <w:t xml:space="preserve"> reais</w:t>
      </w:r>
      <w:r w:rsidRPr="00F95000">
        <w:rPr>
          <w:rFonts w:asciiTheme="minorHAnsi" w:hAnsiTheme="minorHAnsi" w:cstheme="minorHAnsi"/>
          <w:caps/>
          <w:lang w:eastAsia="ar-SA"/>
        </w:rPr>
        <w:t xml:space="preserve">) </w:t>
      </w:r>
      <w:r w:rsidRPr="00F95000">
        <w:rPr>
          <w:rFonts w:asciiTheme="minorHAnsi" w:hAnsiTheme="minorHAnsi" w:cstheme="minorHAnsi"/>
          <w:lang w:eastAsia="ar-SA"/>
        </w:rPr>
        <w:t>E DA OUTRAS PROVIDÊNCIAS.</w:t>
      </w:r>
    </w:p>
    <w:p w14:paraId="3CDA5D81" w14:textId="77777777" w:rsidR="00933956" w:rsidRPr="00F95000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77777777" w:rsidR="00F95000" w:rsidRPr="00F95000" w:rsidRDefault="00F95000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 xml:space="preserve">ALAN FERREIRA MENEZES, </w:t>
      </w:r>
      <w:r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1F2CF607" w14:textId="77777777" w:rsidR="00933956" w:rsidRPr="00F95000" w:rsidRDefault="00933956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7C0AFA19" w14:textId="53548E1E" w:rsidR="00541A9E" w:rsidRPr="00541A9E" w:rsidRDefault="00F95000" w:rsidP="00541A9E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Art. 1º.</w:t>
      </w:r>
      <w:r w:rsidRPr="00F95000">
        <w:rPr>
          <w:rFonts w:asciiTheme="minorHAnsi" w:hAnsiTheme="minorHAnsi" w:cstheme="minorHAnsi"/>
          <w:b/>
          <w:lang w:eastAsia="ar-SA"/>
        </w:rPr>
        <w:tab/>
      </w:r>
      <w:r w:rsidR="00541A9E" w:rsidRPr="00541A9E">
        <w:rPr>
          <w:rFonts w:asciiTheme="minorHAnsi" w:hAnsiTheme="minorHAnsi" w:cstheme="minorHAnsi"/>
          <w:bCs/>
          <w:lang w:eastAsia="ar-SA"/>
        </w:rPr>
        <w:t>Fica o Poder Legislativo autorizado a abrir um Crédito Suplementar no valor de R$ 3.000,00 (Três mil reais) que será utilizado nas seguintes dotações orçamentárias:</w:t>
      </w:r>
    </w:p>
    <w:p w14:paraId="4C298598" w14:textId="77777777" w:rsidR="00541A9E" w:rsidRPr="00541A9E" w:rsidRDefault="00541A9E" w:rsidP="00541A9E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FF70370" w14:textId="77777777" w:rsidR="00541A9E" w:rsidRPr="00541A9E" w:rsidRDefault="00541A9E" w:rsidP="00541A9E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541A9E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724BDD1D" w14:textId="77777777" w:rsidR="00541A9E" w:rsidRPr="00541A9E" w:rsidRDefault="00541A9E" w:rsidP="00541A9E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541A9E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636EA46F" w14:textId="77777777" w:rsidR="00541A9E" w:rsidRPr="00541A9E" w:rsidRDefault="00541A9E" w:rsidP="00541A9E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541A9E">
        <w:rPr>
          <w:rFonts w:asciiTheme="minorHAnsi" w:hAnsiTheme="minorHAnsi" w:cstheme="minorHAnsi"/>
          <w:bCs/>
          <w:lang w:eastAsia="ar-SA"/>
        </w:rPr>
        <w:t>2001 – MANUTENÇÃO ADMINISTRATIVA DA CAMARA DE VEREADORES</w:t>
      </w:r>
    </w:p>
    <w:p w14:paraId="26A71CC1" w14:textId="77777777" w:rsidR="00541A9E" w:rsidRPr="00541A9E" w:rsidRDefault="00541A9E" w:rsidP="00541A9E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541A9E">
        <w:rPr>
          <w:rFonts w:asciiTheme="minorHAnsi" w:hAnsiTheme="minorHAnsi" w:cstheme="minorHAnsi"/>
          <w:bCs/>
          <w:lang w:eastAsia="ar-SA"/>
        </w:rPr>
        <w:t>339036.00.00 – Outros Serviços de Terceiros PF</w:t>
      </w:r>
      <w:r w:rsidRPr="00541A9E">
        <w:rPr>
          <w:rFonts w:asciiTheme="minorHAnsi" w:hAnsiTheme="minorHAnsi" w:cstheme="minorHAnsi"/>
          <w:bCs/>
          <w:lang w:eastAsia="ar-SA"/>
        </w:rPr>
        <w:tab/>
      </w:r>
      <w:r w:rsidRPr="00541A9E">
        <w:rPr>
          <w:rFonts w:asciiTheme="minorHAnsi" w:hAnsiTheme="minorHAnsi" w:cstheme="minorHAnsi"/>
          <w:bCs/>
          <w:lang w:eastAsia="ar-SA"/>
        </w:rPr>
        <w:tab/>
      </w:r>
      <w:r w:rsidRPr="00541A9E">
        <w:rPr>
          <w:rFonts w:asciiTheme="minorHAnsi" w:hAnsiTheme="minorHAnsi" w:cstheme="minorHAnsi"/>
          <w:bCs/>
          <w:lang w:eastAsia="ar-SA"/>
        </w:rPr>
        <w:tab/>
      </w:r>
      <w:r w:rsidRPr="00541A9E">
        <w:rPr>
          <w:rFonts w:asciiTheme="minorHAnsi" w:hAnsiTheme="minorHAnsi" w:cstheme="minorHAnsi"/>
          <w:bCs/>
          <w:lang w:eastAsia="ar-SA"/>
        </w:rPr>
        <w:tab/>
        <w:t>R$ 3.000,00</w:t>
      </w:r>
    </w:p>
    <w:p w14:paraId="7406D733" w14:textId="77777777" w:rsidR="00541A9E" w:rsidRPr="00541A9E" w:rsidRDefault="00541A9E" w:rsidP="00541A9E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C71F959" w14:textId="1047856A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/>
          <w:lang w:eastAsia="ar-SA"/>
        </w:rPr>
        <w:t>Art. 2º.</w:t>
      </w:r>
      <w:r w:rsidRPr="00BE76AD">
        <w:rPr>
          <w:rFonts w:asciiTheme="minorHAnsi" w:hAnsiTheme="minorHAnsi" w:cstheme="minorHAnsi"/>
          <w:b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 xml:space="preserve">Servirá como cobertura do presente Crédito Suplementar a redução a ser feita nas seguintes dotações orçamentárias: </w:t>
      </w:r>
    </w:p>
    <w:p w14:paraId="02B55913" w14:textId="0226D3E5" w:rsidR="003A0E80" w:rsidRDefault="003A0E80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47525BDC" w14:textId="77777777" w:rsidR="00541A9E" w:rsidRPr="00541A9E" w:rsidRDefault="00541A9E" w:rsidP="00541A9E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541A9E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3D9AEF86" w14:textId="77777777" w:rsidR="00541A9E" w:rsidRPr="00541A9E" w:rsidRDefault="00541A9E" w:rsidP="00541A9E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541A9E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7BE3B108" w14:textId="77777777" w:rsidR="00541A9E" w:rsidRPr="00541A9E" w:rsidRDefault="00541A9E" w:rsidP="00541A9E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541A9E">
        <w:rPr>
          <w:rFonts w:asciiTheme="minorHAnsi" w:hAnsiTheme="minorHAnsi" w:cstheme="minorHAnsi"/>
          <w:bCs/>
          <w:lang w:eastAsia="ar-SA"/>
        </w:rPr>
        <w:t>2001 – MANUTENÇÃO ADMINISTRATIVA DA CAMARA DE VEREADORES</w:t>
      </w:r>
    </w:p>
    <w:p w14:paraId="690B7970" w14:textId="77777777" w:rsidR="00541A9E" w:rsidRPr="00541A9E" w:rsidRDefault="00541A9E" w:rsidP="00541A9E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541A9E">
        <w:rPr>
          <w:rFonts w:asciiTheme="minorHAnsi" w:hAnsiTheme="minorHAnsi" w:cstheme="minorHAnsi"/>
          <w:bCs/>
          <w:lang w:eastAsia="ar-SA"/>
        </w:rPr>
        <w:t>319113. 00.00 – Contribuições Patronais</w:t>
      </w:r>
      <w:r w:rsidRPr="00541A9E">
        <w:rPr>
          <w:rFonts w:asciiTheme="minorHAnsi" w:hAnsiTheme="minorHAnsi" w:cstheme="minorHAnsi"/>
          <w:bCs/>
          <w:lang w:eastAsia="ar-SA"/>
        </w:rPr>
        <w:tab/>
      </w:r>
      <w:r w:rsidRPr="00541A9E">
        <w:rPr>
          <w:rFonts w:asciiTheme="minorHAnsi" w:hAnsiTheme="minorHAnsi" w:cstheme="minorHAnsi"/>
          <w:bCs/>
          <w:lang w:eastAsia="ar-SA"/>
        </w:rPr>
        <w:tab/>
      </w:r>
      <w:r w:rsidRPr="00541A9E">
        <w:rPr>
          <w:rFonts w:asciiTheme="minorHAnsi" w:hAnsiTheme="minorHAnsi" w:cstheme="minorHAnsi"/>
          <w:bCs/>
          <w:lang w:eastAsia="ar-SA"/>
        </w:rPr>
        <w:tab/>
      </w:r>
      <w:r w:rsidRPr="00541A9E">
        <w:rPr>
          <w:rFonts w:asciiTheme="minorHAnsi" w:hAnsiTheme="minorHAnsi" w:cstheme="minorHAnsi"/>
          <w:bCs/>
          <w:lang w:eastAsia="ar-SA"/>
        </w:rPr>
        <w:tab/>
      </w:r>
      <w:r w:rsidRPr="00541A9E">
        <w:rPr>
          <w:rFonts w:asciiTheme="minorHAnsi" w:hAnsiTheme="minorHAnsi" w:cstheme="minorHAnsi"/>
          <w:bCs/>
          <w:lang w:eastAsia="ar-SA"/>
        </w:rPr>
        <w:tab/>
        <w:t>R$ 3.000,00</w:t>
      </w:r>
    </w:p>
    <w:p w14:paraId="3C345AD0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</w:p>
    <w:p w14:paraId="72612826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>Revogadas as disposições em contrário, este Decreto entra em vigor na data de sua publicação.</w:t>
      </w:r>
    </w:p>
    <w:p w14:paraId="1E2F6AA8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191D789F" w:rsidR="00F95000" w:rsidRPr="00F95000" w:rsidRDefault="00F95000" w:rsidP="00F95000">
      <w:pPr>
        <w:suppressAutoHyphens/>
        <w:ind w:left="4248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541A9E">
        <w:rPr>
          <w:rFonts w:asciiTheme="minorHAnsi" w:hAnsiTheme="minorHAnsi" w:cstheme="minorHAnsi"/>
          <w:lang w:eastAsia="ar-SA"/>
        </w:rPr>
        <w:t>2</w:t>
      </w:r>
      <w:r w:rsidR="00106BDD">
        <w:rPr>
          <w:rFonts w:asciiTheme="minorHAnsi" w:hAnsiTheme="minorHAnsi" w:cstheme="minorHAnsi"/>
          <w:lang w:eastAsia="ar-SA"/>
        </w:rPr>
        <w:t>8</w:t>
      </w:r>
      <w:bookmarkStart w:id="0" w:name="_GoBack"/>
      <w:bookmarkEnd w:id="0"/>
      <w:r w:rsidR="003A0E80">
        <w:rPr>
          <w:rFonts w:asciiTheme="minorHAnsi" w:hAnsiTheme="minorHAnsi" w:cstheme="minorHAnsi"/>
          <w:lang w:eastAsia="ar-SA"/>
        </w:rPr>
        <w:t xml:space="preserve"> de dezembro</w:t>
      </w:r>
      <w:r w:rsidRPr="00F95000">
        <w:rPr>
          <w:rFonts w:asciiTheme="minorHAnsi" w:hAnsiTheme="minorHAnsi" w:cstheme="minorHAnsi"/>
          <w:lang w:eastAsia="ar-SA"/>
        </w:rPr>
        <w:t xml:space="preserve"> de 2022</w:t>
      </w:r>
      <w:r w:rsidR="00933956">
        <w:rPr>
          <w:rFonts w:asciiTheme="minorHAnsi" w:hAnsiTheme="minorHAnsi" w:cstheme="minorHAnsi"/>
          <w:lang w:eastAsia="ar-SA"/>
        </w:rPr>
        <w:t>.</w:t>
      </w:r>
    </w:p>
    <w:p w14:paraId="27B03D8A" w14:textId="77515F3A" w:rsid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7BF3CE5" w14:textId="77777777" w:rsidR="003A0E80" w:rsidRPr="00F95000" w:rsidRDefault="003A0E8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77777777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_________________________________</w:t>
      </w:r>
    </w:p>
    <w:p w14:paraId="39F2B0B5" w14:textId="77777777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Alan Ferreira Menezes                         </w:t>
      </w:r>
    </w:p>
    <w:p w14:paraId="2E71E22D" w14:textId="77777777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p w14:paraId="5EC1F587" w14:textId="77777777" w:rsidR="00F95000" w:rsidRPr="00390ACF" w:rsidRDefault="00F95000" w:rsidP="00390ACF"/>
    <w:sectPr w:rsidR="00F95000" w:rsidRPr="00390ACF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718C0" w14:textId="77777777" w:rsidR="00692889" w:rsidRDefault="00692889">
      <w:r>
        <w:separator/>
      </w:r>
    </w:p>
  </w:endnote>
  <w:endnote w:type="continuationSeparator" w:id="0">
    <w:p w14:paraId="0482F199" w14:textId="77777777" w:rsidR="00692889" w:rsidRDefault="0069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8E293" w14:textId="77777777" w:rsidR="00692889" w:rsidRDefault="00692889">
      <w:r>
        <w:separator/>
      </w:r>
    </w:p>
  </w:footnote>
  <w:footnote w:type="continuationSeparator" w:id="0">
    <w:p w14:paraId="05CC9F3A" w14:textId="77777777" w:rsidR="00692889" w:rsidRDefault="00692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692889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73202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35B2"/>
    <w:rsid w:val="0008422F"/>
    <w:rsid w:val="000A0A15"/>
    <w:rsid w:val="000B4EC8"/>
    <w:rsid w:val="000C4C48"/>
    <w:rsid w:val="000E1F49"/>
    <w:rsid w:val="000E5EC1"/>
    <w:rsid w:val="00106250"/>
    <w:rsid w:val="00106BDD"/>
    <w:rsid w:val="00131658"/>
    <w:rsid w:val="001524F1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161D"/>
    <w:rsid w:val="00365C2B"/>
    <w:rsid w:val="00367F30"/>
    <w:rsid w:val="003846E4"/>
    <w:rsid w:val="00390ACF"/>
    <w:rsid w:val="0039199C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1A9E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2889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85A91"/>
    <w:rsid w:val="007933E7"/>
    <w:rsid w:val="007A2E8A"/>
    <w:rsid w:val="007B3947"/>
    <w:rsid w:val="007C6AFD"/>
    <w:rsid w:val="007C7C40"/>
    <w:rsid w:val="007E5F23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924D56"/>
    <w:rsid w:val="00933956"/>
    <w:rsid w:val="009352AD"/>
    <w:rsid w:val="00973D8F"/>
    <w:rsid w:val="00984AB4"/>
    <w:rsid w:val="00986E0B"/>
    <w:rsid w:val="00987A31"/>
    <w:rsid w:val="00987C7B"/>
    <w:rsid w:val="0099718F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C6106"/>
    <w:rsid w:val="00AC752D"/>
    <w:rsid w:val="00AE2B03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E76AD"/>
    <w:rsid w:val="00BF44E2"/>
    <w:rsid w:val="00C054DE"/>
    <w:rsid w:val="00C668B0"/>
    <w:rsid w:val="00C66DE4"/>
    <w:rsid w:val="00C67785"/>
    <w:rsid w:val="00C8168E"/>
    <w:rsid w:val="00CB3C52"/>
    <w:rsid w:val="00CB4261"/>
    <w:rsid w:val="00CC1B00"/>
    <w:rsid w:val="00D03B14"/>
    <w:rsid w:val="00D05C69"/>
    <w:rsid w:val="00D26415"/>
    <w:rsid w:val="00D30693"/>
    <w:rsid w:val="00D41B50"/>
    <w:rsid w:val="00D75219"/>
    <w:rsid w:val="00D915D4"/>
    <w:rsid w:val="00DA4922"/>
    <w:rsid w:val="00DB239D"/>
    <w:rsid w:val="00DE0ADB"/>
    <w:rsid w:val="00DF1FC8"/>
    <w:rsid w:val="00DF681D"/>
    <w:rsid w:val="00E05C25"/>
    <w:rsid w:val="00E215C9"/>
    <w:rsid w:val="00E21D1C"/>
    <w:rsid w:val="00E3587D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27E5B"/>
    <w:rsid w:val="00F3073B"/>
    <w:rsid w:val="00F31E87"/>
    <w:rsid w:val="00F60083"/>
    <w:rsid w:val="00F728ED"/>
    <w:rsid w:val="00F84C1E"/>
    <w:rsid w:val="00F92B61"/>
    <w:rsid w:val="00F95000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E99AC-FA18-45E2-B167-5CEB4BC3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2022-04-18T21:23:00Z</cp:lastPrinted>
  <dcterms:created xsi:type="dcterms:W3CDTF">2022-12-28T14:27:00Z</dcterms:created>
  <dcterms:modified xsi:type="dcterms:W3CDTF">2022-12-28T14:27:00Z</dcterms:modified>
</cp:coreProperties>
</file>