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835" w:val="left" w:leader="none"/>
        </w:tabs>
        <w:spacing w:before="44"/>
        <w:ind w:left="102"/>
      </w:pPr>
      <w:r>
        <w:rPr/>
        <w:t>OF.</w:t>
      </w:r>
      <w:r>
        <w:rPr>
          <w:spacing w:val="-3"/>
        </w:rPr>
        <w:t> </w:t>
      </w:r>
      <w:r>
        <w:rPr/>
        <w:t>GP.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372/2023</w:t>
      </w:r>
      <w:r>
        <w:rPr/>
        <w:tab/>
        <w:t>São</w:t>
      </w:r>
      <w:r>
        <w:rPr>
          <w:spacing w:val="-5"/>
        </w:rPr>
        <w:t> </w:t>
      </w:r>
      <w:r>
        <w:rPr/>
        <w:t>Jerônimo,</w:t>
      </w:r>
      <w:r>
        <w:rPr>
          <w:spacing w:val="-5"/>
        </w:rPr>
        <w:t> </w:t>
      </w:r>
      <w:r>
        <w:rPr/>
        <w:t>01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2023.</w:t>
      </w:r>
    </w:p>
    <w:p>
      <w:pPr>
        <w:pStyle w:val="BodyText"/>
        <w:spacing w:before="196"/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Exmo.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Heading1"/>
        <w:spacing w:before="43"/>
        <w:ind w:left="102" w:right="0"/>
        <w:jc w:val="left"/>
      </w:pPr>
      <w:r>
        <w:rPr/>
        <w:t>Filipe</w:t>
      </w:r>
      <w:r>
        <w:rPr>
          <w:spacing w:val="-2"/>
        </w:rPr>
        <w:t> Almeida</w:t>
      </w:r>
    </w:p>
    <w:p>
      <w:pPr>
        <w:spacing w:line="276" w:lineRule="auto" w:before="46"/>
        <w:ind w:left="102" w:right="4186" w:firstLine="0"/>
        <w:jc w:val="left"/>
        <w:rPr>
          <w:sz w:val="24"/>
        </w:rPr>
      </w:pPr>
      <w:r>
        <w:rPr>
          <w:sz w:val="24"/>
        </w:rPr>
        <w:t>M.D.</w:t>
      </w:r>
      <w:r>
        <w:rPr>
          <w:spacing w:val="-8"/>
          <w:sz w:val="24"/>
        </w:rPr>
        <w:t> </w:t>
      </w:r>
      <w:r>
        <w:rPr>
          <w:sz w:val="24"/>
        </w:rPr>
        <w:t>Presidente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Câmara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Vereadores São Jerônimo – RS</w:t>
      </w:r>
    </w:p>
    <w:p>
      <w:pPr>
        <w:pStyle w:val="BodyText"/>
        <w:spacing w:before="127"/>
        <w:rPr>
          <w:sz w:val="24"/>
        </w:rPr>
      </w:pPr>
    </w:p>
    <w:p>
      <w:pPr>
        <w:pStyle w:val="BodyText"/>
        <w:ind w:left="102"/>
      </w:pPr>
      <w:r>
        <w:rPr/>
        <w:t>Prezado</w:t>
      </w:r>
      <w:r>
        <w:rPr>
          <w:spacing w:val="-3"/>
        </w:rPr>
        <w:t> </w:t>
      </w:r>
      <w:r>
        <w:rPr>
          <w:spacing w:val="-2"/>
        </w:rPr>
        <w:t>Senhor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"/>
        <w:ind w:left="102" w:right="116" w:firstLine="1559"/>
        <w:jc w:val="both"/>
      </w:pPr>
      <w:r>
        <w:rPr/>
        <w:t>Apraz-nos</w:t>
      </w:r>
      <w:r>
        <w:rPr>
          <w:spacing w:val="-3"/>
        </w:rPr>
        <w:t> </w:t>
      </w:r>
      <w:r>
        <w:rPr/>
        <w:t>cumprimentar</w:t>
      </w:r>
      <w:r>
        <w:rPr>
          <w:spacing w:val="-4"/>
        </w:rPr>
        <w:t> </w:t>
      </w:r>
      <w:r>
        <w:rPr/>
        <w:t>Vossa</w:t>
      </w:r>
      <w:r>
        <w:rPr>
          <w:spacing w:val="-4"/>
        </w:rPr>
        <w:t> </w:t>
      </w:r>
      <w:r>
        <w:rPr/>
        <w:t>Excelência,</w:t>
      </w:r>
      <w:r>
        <w:rPr>
          <w:spacing w:val="-4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membros</w:t>
      </w:r>
      <w:r>
        <w:rPr>
          <w:spacing w:val="-3"/>
        </w:rPr>
        <w:t> </w:t>
      </w:r>
      <w:r>
        <w:rPr/>
        <w:t>desta Colenda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Vereadores,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mesmo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em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lhes</w:t>
      </w:r>
      <w:r>
        <w:rPr>
          <w:spacing w:val="-9"/>
        </w:rPr>
        <w:t> </w:t>
      </w:r>
      <w:r>
        <w:rPr/>
        <w:t>encaminhamos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 Lei n° 087/2023, em anexo, visando alteração na LOA 2023.</w:t>
      </w:r>
    </w:p>
    <w:p>
      <w:pPr>
        <w:pStyle w:val="BodyText"/>
        <w:spacing w:line="360" w:lineRule="auto"/>
        <w:ind w:left="102" w:right="115" w:firstLine="1559"/>
        <w:jc w:val="both"/>
      </w:pPr>
      <w:r>
        <w:rPr/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econômicos, sociais e legais, nem sempre previsíveis e mensuráveis, exigem mecanismos que permitam ajustes ao longo da execução orçamentária.</w:t>
      </w:r>
    </w:p>
    <w:p>
      <w:pPr>
        <w:pStyle w:val="BodyText"/>
        <w:spacing w:line="360" w:lineRule="auto"/>
        <w:ind w:left="102" w:right="120" w:firstLine="1559"/>
        <w:jc w:val="both"/>
      </w:pPr>
      <w:r>
        <w:rPr/>
        <w:t>Daí porque existem os instrumentos de flexibilidade orçamentária, com a finalidade de viabilizar alterações que se mostrem necessárias no orçamento, caso deste Projeto de Lei.</w:t>
      </w:r>
    </w:p>
    <w:p>
      <w:pPr>
        <w:pStyle w:val="BodyText"/>
        <w:spacing w:line="360" w:lineRule="auto" w:before="1"/>
        <w:ind w:left="102" w:right="116" w:firstLine="1559"/>
        <w:jc w:val="both"/>
      </w:pPr>
      <w:r>
        <w:rPr/>
        <w:t>Especificamente trata de ajuste no Orçamento Municipal cobrir despesas com o pagamento do piso da enfermagem para o exercício de 2023.</w:t>
      </w:r>
    </w:p>
    <w:p>
      <w:pPr>
        <w:spacing w:line="360" w:lineRule="auto" w:before="0"/>
        <w:ind w:left="102" w:right="113" w:firstLine="1559"/>
        <w:jc w:val="both"/>
        <w:rPr>
          <w:sz w:val="24"/>
        </w:rPr>
      </w:pPr>
      <w:r>
        <w:rPr>
          <w:sz w:val="24"/>
        </w:rPr>
        <w:t>Diante do exposto, solicitamos a esta Egrégia Câmara que aprecie e aprove o presente Projeto e que o mesmo tenha sua tramitação em REGIME DE URGÊNCIA tendo em vista a importância do tema.</w:t>
      </w:r>
    </w:p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741" w:top="1700" w:bottom="940" w:left="1600" w:right="1580"/>
          <w:pgNumType w:start="1"/>
        </w:sectPr>
      </w:pPr>
    </w:p>
    <w:p>
      <w:pPr>
        <w:pStyle w:val="BodyText"/>
        <w:spacing w:line="254" w:lineRule="auto" w:before="113"/>
        <w:ind w:left="2150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3677560</wp:posOffset>
                </wp:positionH>
                <wp:positionV relativeFrom="paragraph">
                  <wp:posOffset>70068</wp:posOffset>
                </wp:positionV>
                <wp:extent cx="379095" cy="3765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909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376555">
                              <a:moveTo>
                                <a:pt x="68285" y="296673"/>
                              </a:moveTo>
                              <a:lnTo>
                                <a:pt x="35318" y="318109"/>
                              </a:lnTo>
                              <a:lnTo>
                                <a:pt x="14322" y="338821"/>
                              </a:lnTo>
                              <a:lnTo>
                                <a:pt x="3237" y="356785"/>
                              </a:lnTo>
                              <a:lnTo>
                                <a:pt x="0" y="369974"/>
                              </a:lnTo>
                              <a:lnTo>
                                <a:pt x="0" y="376146"/>
                              </a:lnTo>
                              <a:lnTo>
                                <a:pt x="28937" y="376146"/>
                              </a:lnTo>
                              <a:lnTo>
                                <a:pt x="31180" y="375375"/>
                              </a:lnTo>
                              <a:lnTo>
                                <a:pt x="7330" y="375375"/>
                              </a:lnTo>
                              <a:lnTo>
                                <a:pt x="10669" y="361342"/>
                              </a:lnTo>
                              <a:lnTo>
                                <a:pt x="23051" y="341522"/>
                              </a:lnTo>
                              <a:lnTo>
                                <a:pt x="42810" y="318953"/>
                              </a:lnTo>
                              <a:lnTo>
                                <a:pt x="68285" y="296673"/>
                              </a:lnTo>
                              <a:close/>
                            </a:path>
                            <a:path w="379095" h="376555">
                              <a:moveTo>
                                <a:pt x="162032" y="0"/>
                              </a:moveTo>
                              <a:lnTo>
                                <a:pt x="154449" y="5063"/>
                              </a:lnTo>
                              <a:lnTo>
                                <a:pt x="150555" y="16781"/>
                              </a:lnTo>
                              <a:lnTo>
                                <a:pt x="149120" y="29947"/>
                              </a:lnTo>
                              <a:lnTo>
                                <a:pt x="149035" y="43027"/>
                              </a:lnTo>
                              <a:lnTo>
                                <a:pt x="149193" y="47856"/>
                              </a:lnTo>
                              <a:lnTo>
                                <a:pt x="154654" y="86863"/>
                              </a:lnTo>
                              <a:lnTo>
                                <a:pt x="162032" y="118438"/>
                              </a:lnTo>
                              <a:lnTo>
                                <a:pt x="156317" y="139351"/>
                              </a:lnTo>
                              <a:lnTo>
                                <a:pt x="140878" y="178655"/>
                              </a:lnTo>
                              <a:lnTo>
                                <a:pt x="118271" y="228473"/>
                              </a:lnTo>
                              <a:lnTo>
                                <a:pt x="91055" y="280929"/>
                              </a:lnTo>
                              <a:lnTo>
                                <a:pt x="61788" y="328149"/>
                              </a:lnTo>
                              <a:lnTo>
                                <a:pt x="33027" y="362256"/>
                              </a:lnTo>
                              <a:lnTo>
                                <a:pt x="7330" y="375375"/>
                              </a:lnTo>
                              <a:lnTo>
                                <a:pt x="31180" y="375375"/>
                              </a:lnTo>
                              <a:lnTo>
                                <a:pt x="32460" y="374935"/>
                              </a:lnTo>
                              <a:lnTo>
                                <a:pt x="52419" y="357580"/>
                              </a:lnTo>
                              <a:lnTo>
                                <a:pt x="76646" y="326844"/>
                              </a:lnTo>
                              <a:lnTo>
                                <a:pt x="105321" y="281242"/>
                              </a:lnTo>
                              <a:lnTo>
                                <a:pt x="109111" y="280084"/>
                              </a:lnTo>
                              <a:lnTo>
                                <a:pt x="105321" y="280084"/>
                              </a:lnTo>
                              <a:lnTo>
                                <a:pt x="132682" y="229986"/>
                              </a:lnTo>
                              <a:lnTo>
                                <a:pt x="150892" y="191497"/>
                              </a:lnTo>
                              <a:lnTo>
                                <a:pt x="162231" y="162195"/>
                              </a:lnTo>
                              <a:lnTo>
                                <a:pt x="168976" y="139656"/>
                              </a:lnTo>
                              <a:lnTo>
                                <a:pt x="182518" y="139656"/>
                              </a:lnTo>
                              <a:lnTo>
                                <a:pt x="173992" y="117280"/>
                              </a:lnTo>
                              <a:lnTo>
                                <a:pt x="176779" y="97605"/>
                              </a:lnTo>
                              <a:lnTo>
                                <a:pt x="168976" y="97605"/>
                              </a:lnTo>
                              <a:lnTo>
                                <a:pt x="164540" y="80678"/>
                              </a:lnTo>
                              <a:lnTo>
                                <a:pt x="161550" y="64330"/>
                              </a:lnTo>
                              <a:lnTo>
                                <a:pt x="159862" y="48995"/>
                              </a:lnTo>
                              <a:lnTo>
                                <a:pt x="159332" y="35107"/>
                              </a:lnTo>
                              <a:lnTo>
                                <a:pt x="159458" y="29277"/>
                              </a:lnTo>
                              <a:lnTo>
                                <a:pt x="160344" y="19434"/>
                              </a:lnTo>
                              <a:lnTo>
                                <a:pt x="162750" y="9228"/>
                              </a:lnTo>
                              <a:lnTo>
                                <a:pt x="167433" y="2314"/>
                              </a:lnTo>
                              <a:lnTo>
                                <a:pt x="176830" y="2314"/>
                              </a:lnTo>
                              <a:lnTo>
                                <a:pt x="171870" y="385"/>
                              </a:lnTo>
                              <a:lnTo>
                                <a:pt x="162032" y="0"/>
                              </a:lnTo>
                              <a:close/>
                            </a:path>
                            <a:path w="379095" h="376555">
                              <a:moveTo>
                                <a:pt x="374989" y="279313"/>
                              </a:moveTo>
                              <a:lnTo>
                                <a:pt x="364187" y="279313"/>
                              </a:lnTo>
                              <a:lnTo>
                                <a:pt x="359953" y="283162"/>
                              </a:lnTo>
                              <a:lnTo>
                                <a:pt x="359953" y="293595"/>
                              </a:lnTo>
                              <a:lnTo>
                                <a:pt x="364187" y="297445"/>
                              </a:lnTo>
                              <a:lnTo>
                                <a:pt x="374989" y="297445"/>
                              </a:lnTo>
                              <a:lnTo>
                                <a:pt x="376918" y="295516"/>
                              </a:lnTo>
                              <a:lnTo>
                                <a:pt x="365345" y="295516"/>
                              </a:lnTo>
                              <a:lnTo>
                                <a:pt x="361872" y="292430"/>
                              </a:lnTo>
                              <a:lnTo>
                                <a:pt x="361872" y="284328"/>
                              </a:lnTo>
                              <a:lnTo>
                                <a:pt x="365345" y="281242"/>
                              </a:lnTo>
                              <a:lnTo>
                                <a:pt x="376918" y="281242"/>
                              </a:lnTo>
                              <a:lnTo>
                                <a:pt x="374989" y="279313"/>
                              </a:lnTo>
                              <a:close/>
                            </a:path>
                            <a:path w="379095" h="376555">
                              <a:moveTo>
                                <a:pt x="376918" y="281242"/>
                              </a:moveTo>
                              <a:lnTo>
                                <a:pt x="373832" y="281242"/>
                              </a:lnTo>
                              <a:lnTo>
                                <a:pt x="376533" y="284328"/>
                              </a:lnTo>
                              <a:lnTo>
                                <a:pt x="376533" y="292430"/>
                              </a:lnTo>
                              <a:lnTo>
                                <a:pt x="373832" y="295516"/>
                              </a:lnTo>
                              <a:lnTo>
                                <a:pt x="376918" y="295516"/>
                              </a:lnTo>
                              <a:lnTo>
                                <a:pt x="378839" y="293595"/>
                              </a:lnTo>
                              <a:lnTo>
                                <a:pt x="378839" y="283162"/>
                              </a:lnTo>
                              <a:lnTo>
                                <a:pt x="376918" y="281242"/>
                              </a:lnTo>
                              <a:close/>
                            </a:path>
                            <a:path w="379095" h="376555">
                              <a:moveTo>
                                <a:pt x="371903" y="282399"/>
                              </a:moveTo>
                              <a:lnTo>
                                <a:pt x="365730" y="282399"/>
                              </a:lnTo>
                              <a:lnTo>
                                <a:pt x="365730" y="293587"/>
                              </a:lnTo>
                              <a:lnTo>
                                <a:pt x="367659" y="293587"/>
                              </a:lnTo>
                              <a:lnTo>
                                <a:pt x="367659" y="289343"/>
                              </a:lnTo>
                              <a:lnTo>
                                <a:pt x="372546" y="289343"/>
                              </a:lnTo>
                              <a:lnTo>
                                <a:pt x="372289" y="288958"/>
                              </a:lnTo>
                              <a:lnTo>
                                <a:pt x="371131" y="288572"/>
                              </a:lnTo>
                              <a:lnTo>
                                <a:pt x="373446" y="287800"/>
                              </a:lnTo>
                              <a:lnTo>
                                <a:pt x="367659" y="287800"/>
                              </a:lnTo>
                              <a:lnTo>
                                <a:pt x="367659" y="284714"/>
                              </a:lnTo>
                              <a:lnTo>
                                <a:pt x="373189" y="284714"/>
                              </a:lnTo>
                              <a:lnTo>
                                <a:pt x="373060" y="283942"/>
                              </a:lnTo>
                              <a:lnTo>
                                <a:pt x="371903" y="282399"/>
                              </a:lnTo>
                              <a:close/>
                            </a:path>
                            <a:path w="379095" h="376555">
                              <a:moveTo>
                                <a:pt x="372546" y="289343"/>
                              </a:moveTo>
                              <a:lnTo>
                                <a:pt x="369974" y="289343"/>
                              </a:lnTo>
                              <a:lnTo>
                                <a:pt x="370746" y="290501"/>
                              </a:lnTo>
                              <a:lnTo>
                                <a:pt x="371131" y="291658"/>
                              </a:lnTo>
                              <a:lnTo>
                                <a:pt x="371517" y="293587"/>
                              </a:lnTo>
                              <a:lnTo>
                                <a:pt x="373446" y="293587"/>
                              </a:lnTo>
                              <a:lnTo>
                                <a:pt x="373060" y="291658"/>
                              </a:lnTo>
                              <a:lnTo>
                                <a:pt x="373060" y="290115"/>
                              </a:lnTo>
                              <a:lnTo>
                                <a:pt x="372546" y="289343"/>
                              </a:lnTo>
                              <a:close/>
                            </a:path>
                            <a:path w="379095" h="376555">
                              <a:moveTo>
                                <a:pt x="373189" y="284714"/>
                              </a:moveTo>
                              <a:lnTo>
                                <a:pt x="370360" y="284714"/>
                              </a:lnTo>
                              <a:lnTo>
                                <a:pt x="371131" y="285100"/>
                              </a:lnTo>
                              <a:lnTo>
                                <a:pt x="371131" y="287414"/>
                              </a:lnTo>
                              <a:lnTo>
                                <a:pt x="369974" y="287800"/>
                              </a:lnTo>
                              <a:lnTo>
                                <a:pt x="373446" y="287800"/>
                              </a:lnTo>
                              <a:lnTo>
                                <a:pt x="373446" y="286257"/>
                              </a:lnTo>
                              <a:lnTo>
                                <a:pt x="373189" y="284714"/>
                              </a:lnTo>
                              <a:close/>
                            </a:path>
                            <a:path w="379095" h="376555">
                              <a:moveTo>
                                <a:pt x="182518" y="139656"/>
                              </a:moveTo>
                              <a:lnTo>
                                <a:pt x="168976" y="139656"/>
                              </a:lnTo>
                              <a:lnTo>
                                <a:pt x="189797" y="181460"/>
                              </a:lnTo>
                              <a:lnTo>
                                <a:pt x="211414" y="209918"/>
                              </a:lnTo>
                              <a:lnTo>
                                <a:pt x="231583" y="228033"/>
                              </a:lnTo>
                              <a:lnTo>
                                <a:pt x="248064" y="238805"/>
                              </a:lnTo>
                              <a:lnTo>
                                <a:pt x="213391" y="245689"/>
                              </a:lnTo>
                              <a:lnTo>
                                <a:pt x="177271" y="254815"/>
                              </a:lnTo>
                              <a:lnTo>
                                <a:pt x="140862" y="266256"/>
                              </a:lnTo>
                              <a:lnTo>
                                <a:pt x="105321" y="280084"/>
                              </a:lnTo>
                              <a:lnTo>
                                <a:pt x="109111" y="280084"/>
                              </a:lnTo>
                              <a:lnTo>
                                <a:pt x="141465" y="270204"/>
                              </a:lnTo>
                              <a:lnTo>
                                <a:pt x="180936" y="260939"/>
                              </a:lnTo>
                              <a:lnTo>
                                <a:pt x="221854" y="253627"/>
                              </a:lnTo>
                              <a:lnTo>
                                <a:pt x="262338" y="248449"/>
                              </a:lnTo>
                              <a:lnTo>
                                <a:pt x="291307" y="248449"/>
                              </a:lnTo>
                              <a:lnTo>
                                <a:pt x="285100" y="245749"/>
                              </a:lnTo>
                              <a:lnTo>
                                <a:pt x="311267" y="244549"/>
                              </a:lnTo>
                              <a:lnTo>
                                <a:pt x="370978" y="244549"/>
                              </a:lnTo>
                              <a:lnTo>
                                <a:pt x="360956" y="239142"/>
                              </a:lnTo>
                              <a:lnTo>
                                <a:pt x="346567" y="236104"/>
                              </a:lnTo>
                              <a:lnTo>
                                <a:pt x="268125" y="236104"/>
                              </a:lnTo>
                              <a:lnTo>
                                <a:pt x="259173" y="230980"/>
                              </a:lnTo>
                              <a:lnTo>
                                <a:pt x="214247" y="194264"/>
                              </a:lnTo>
                              <a:lnTo>
                                <a:pt x="184468" y="144774"/>
                              </a:lnTo>
                              <a:lnTo>
                                <a:pt x="182518" y="139656"/>
                              </a:lnTo>
                              <a:close/>
                            </a:path>
                            <a:path w="379095" h="376555">
                              <a:moveTo>
                                <a:pt x="291307" y="248449"/>
                              </a:moveTo>
                              <a:lnTo>
                                <a:pt x="262338" y="248449"/>
                              </a:lnTo>
                              <a:lnTo>
                                <a:pt x="287656" y="259891"/>
                              </a:lnTo>
                              <a:lnTo>
                                <a:pt x="312684" y="268511"/>
                              </a:lnTo>
                              <a:lnTo>
                                <a:pt x="335687" y="273948"/>
                              </a:lnTo>
                              <a:lnTo>
                                <a:pt x="354928" y="275841"/>
                              </a:lnTo>
                              <a:lnTo>
                                <a:pt x="366888" y="275841"/>
                              </a:lnTo>
                              <a:lnTo>
                                <a:pt x="373446" y="273140"/>
                              </a:lnTo>
                              <a:lnTo>
                                <a:pt x="374314" y="269668"/>
                              </a:lnTo>
                              <a:lnTo>
                                <a:pt x="363030" y="269668"/>
                              </a:lnTo>
                              <a:lnTo>
                                <a:pt x="347761" y="267938"/>
                              </a:lnTo>
                              <a:lnTo>
                                <a:pt x="328839" y="263061"/>
                              </a:lnTo>
                              <a:lnTo>
                                <a:pt x="307530" y="255508"/>
                              </a:lnTo>
                              <a:lnTo>
                                <a:pt x="291307" y="248449"/>
                              </a:lnTo>
                              <a:close/>
                            </a:path>
                            <a:path w="379095" h="376555">
                              <a:moveTo>
                                <a:pt x="374989" y="266967"/>
                              </a:moveTo>
                              <a:lnTo>
                                <a:pt x="372289" y="268125"/>
                              </a:lnTo>
                              <a:lnTo>
                                <a:pt x="368045" y="269668"/>
                              </a:lnTo>
                              <a:lnTo>
                                <a:pt x="374314" y="269668"/>
                              </a:lnTo>
                              <a:lnTo>
                                <a:pt x="374989" y="266967"/>
                              </a:lnTo>
                              <a:close/>
                            </a:path>
                            <a:path w="379095" h="376555">
                              <a:moveTo>
                                <a:pt x="370978" y="244549"/>
                              </a:moveTo>
                              <a:lnTo>
                                <a:pt x="311267" y="244549"/>
                              </a:lnTo>
                              <a:lnTo>
                                <a:pt x="341667" y="245411"/>
                              </a:lnTo>
                              <a:lnTo>
                                <a:pt x="366641" y="250686"/>
                              </a:lnTo>
                              <a:lnTo>
                                <a:pt x="376533" y="262724"/>
                              </a:lnTo>
                              <a:lnTo>
                                <a:pt x="377690" y="260023"/>
                              </a:lnTo>
                              <a:lnTo>
                                <a:pt x="378839" y="258874"/>
                              </a:lnTo>
                              <a:lnTo>
                                <a:pt x="378839" y="256148"/>
                              </a:lnTo>
                              <a:lnTo>
                                <a:pt x="374152" y="246261"/>
                              </a:lnTo>
                              <a:lnTo>
                                <a:pt x="370978" y="244549"/>
                              </a:lnTo>
                              <a:close/>
                            </a:path>
                            <a:path w="379095" h="376555">
                              <a:moveTo>
                                <a:pt x="314420" y="233404"/>
                              </a:moveTo>
                              <a:lnTo>
                                <a:pt x="304094" y="233663"/>
                              </a:lnTo>
                              <a:lnTo>
                                <a:pt x="292864" y="234320"/>
                              </a:lnTo>
                              <a:lnTo>
                                <a:pt x="268125" y="236104"/>
                              </a:lnTo>
                              <a:lnTo>
                                <a:pt x="346567" y="236104"/>
                              </a:lnTo>
                              <a:lnTo>
                                <a:pt x="340600" y="234844"/>
                              </a:lnTo>
                              <a:lnTo>
                                <a:pt x="314420" y="233404"/>
                              </a:lnTo>
                              <a:close/>
                            </a:path>
                            <a:path w="379095" h="376555">
                              <a:moveTo>
                                <a:pt x="180550" y="31634"/>
                              </a:moveTo>
                              <a:lnTo>
                                <a:pt x="178471" y="43027"/>
                              </a:lnTo>
                              <a:lnTo>
                                <a:pt x="176065" y="57675"/>
                              </a:lnTo>
                              <a:lnTo>
                                <a:pt x="173009" y="75796"/>
                              </a:lnTo>
                              <a:lnTo>
                                <a:pt x="168976" y="97605"/>
                              </a:lnTo>
                              <a:lnTo>
                                <a:pt x="176779" y="97605"/>
                              </a:lnTo>
                              <a:lnTo>
                                <a:pt x="177132" y="95109"/>
                              </a:lnTo>
                              <a:lnTo>
                                <a:pt x="178862" y="73879"/>
                              </a:lnTo>
                              <a:lnTo>
                                <a:pt x="179797" y="52937"/>
                              </a:lnTo>
                              <a:lnTo>
                                <a:pt x="180550" y="31634"/>
                              </a:lnTo>
                              <a:close/>
                            </a:path>
                            <a:path w="379095" h="376555">
                              <a:moveTo>
                                <a:pt x="176830" y="2314"/>
                              </a:moveTo>
                              <a:lnTo>
                                <a:pt x="167433" y="2314"/>
                              </a:lnTo>
                              <a:lnTo>
                                <a:pt x="171599" y="4942"/>
                              </a:lnTo>
                              <a:lnTo>
                                <a:pt x="175583" y="9162"/>
                              </a:lnTo>
                              <a:lnTo>
                                <a:pt x="178772" y="15552"/>
                              </a:lnTo>
                              <a:lnTo>
                                <a:pt x="180550" y="24690"/>
                              </a:lnTo>
                              <a:lnTo>
                                <a:pt x="181997" y="10416"/>
                              </a:lnTo>
                              <a:lnTo>
                                <a:pt x="178814" y="3086"/>
                              </a:lnTo>
                              <a:lnTo>
                                <a:pt x="176830" y="2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571655pt;margin-top:5.517191pt;width:29.85pt;height:29.65pt;mso-position-horizontal-relative:page;mso-position-vertical-relative:paragraph;z-index:-15779328" id="docshape4" coordorigin="5791,110" coordsize="597,593" path="m5899,578l5847,611,5814,644,5797,672,5791,693,5791,703,5837,703,5841,701,5803,701,5808,679,5828,648,5859,613,5899,578xm6047,110l6035,118,6029,137,6026,158,6026,178,6026,186,6028,200,6030,215,6032,231,6035,247,6039,264,6042,280,6047,297,6038,330,6013,392,5978,470,5935,553,5889,627,5843,681,5803,701,5841,701,5843,701,5874,673,5912,625,5957,553,5963,551,5957,551,6000,473,6029,412,6047,366,6058,330,6079,330,6065,295,6070,264,6058,264,6051,237,6046,212,6043,188,6042,166,6043,156,6044,141,6048,125,6055,114,6070,114,6062,111,6047,110xm6382,550l6365,550,6358,556,6358,573,6365,579,6382,579,6385,576,6367,576,6361,571,6361,558,6367,553,6385,553,6382,550xm6385,553l6380,553,6384,558,6384,571,6380,576,6385,576,6388,573,6388,556,6385,553xm6377,555l6367,555,6367,573,6370,573,6370,566,6378,566,6378,565,6376,565,6380,564,6370,564,6370,559,6379,559,6379,557,6377,555xm6378,566l6374,566,6375,568,6376,570,6377,573,6380,573,6379,570,6379,567,6378,566xm6379,559l6375,559,6376,559,6376,563,6374,564,6380,564,6380,561,6379,559xm6079,330l6058,330,6090,396,6124,441,6156,469,6182,486,6127,497,6071,512,6013,530,5957,551,5963,551,6014,536,6076,521,6141,510,6205,502,6250,502,6240,497,6282,495,6376,495,6360,487,6337,482,6214,482,6200,474,6186,465,6172,456,6159,447,6129,416,6103,379,6082,338,6079,330xm6250,502l6205,502,6244,520,6284,533,6320,542,6350,545,6369,545,6380,540,6381,535,6363,535,6339,532,6309,525,6276,513,6250,502xm6382,531l6378,533,6371,535,6381,535,6382,531xm6376,495l6282,495,6329,497,6369,505,6384,524,6386,520,6388,518,6388,514,6381,498,6376,495xm6287,478l6270,478,6253,479,6214,482,6337,482,6328,480,6287,478xm6076,160l6072,178,6069,201,6064,230,6058,264,6070,264,6070,260,6073,227,6075,194,6076,160xm6070,114l6055,114,6062,118,6068,125,6073,135,6076,149,6078,127,6073,115,6070,11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</w:rPr>
        <w:t>EVANDRO</w:t>
      </w:r>
      <w:r>
        <w:rPr>
          <w:rFonts w:ascii="Trebuchet MS"/>
          <w:spacing w:val="-11"/>
        </w:rPr>
        <w:t> </w:t>
      </w:r>
      <w:r>
        <w:rPr>
          <w:rFonts w:ascii="Trebuchet MS"/>
        </w:rPr>
        <w:t>AGIZ </w:t>
      </w:r>
      <w:r>
        <w:rPr>
          <w:rFonts w:ascii="Trebuchet MS"/>
          <w:spacing w:val="-4"/>
        </w:rPr>
        <w:t>HEBERLE:46629009053</w:t>
      </w:r>
    </w:p>
    <w:p>
      <w:pPr>
        <w:spacing w:line="252" w:lineRule="auto" w:before="104"/>
        <w:ind w:left="86" w:right="2204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digital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por </w:t>
      </w:r>
      <w:r>
        <w:rPr>
          <w:rFonts w:ascii="Trebuchet MS"/>
          <w:sz w:val="16"/>
        </w:rPr>
        <w:t>EVANDRO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z w:val="16"/>
        </w:rPr>
        <w:t>AGIZ </w:t>
      </w:r>
      <w:r>
        <w:rPr>
          <w:rFonts w:ascii="Trebuchet MS"/>
          <w:spacing w:val="-2"/>
          <w:sz w:val="16"/>
        </w:rPr>
        <w:t>HEBERLE:46629009053</w:t>
      </w:r>
    </w:p>
    <w:p>
      <w:pPr>
        <w:spacing w:after="0" w:line="252" w:lineRule="auto"/>
        <w:jc w:val="left"/>
        <w:rPr>
          <w:rFonts w:ascii="Trebuchet MS"/>
          <w:sz w:val="16"/>
        </w:rPr>
        <w:sectPr>
          <w:type w:val="continuous"/>
          <w:pgSz w:w="11910" w:h="16840"/>
          <w:pgMar w:header="372" w:footer="741" w:top="1700" w:bottom="940" w:left="1600" w:right="1580"/>
          <w:cols w:num="2" w:equalWidth="0">
            <w:col w:w="4408" w:space="40"/>
            <w:col w:w="4282"/>
          </w:cols>
        </w:sectPr>
      </w:pPr>
    </w:p>
    <w:p>
      <w:pPr>
        <w:pStyle w:val="Heading1"/>
        <w:spacing w:before="53"/>
      </w:pPr>
      <w:r>
        <w:rPr/>
        <w:t>Evandro</w:t>
      </w:r>
      <w:r>
        <w:rPr>
          <w:spacing w:val="-3"/>
        </w:rPr>
        <w:t> </w:t>
      </w:r>
      <w:r>
        <w:rPr/>
        <w:t>Agiz </w:t>
      </w:r>
      <w:r>
        <w:rPr>
          <w:spacing w:val="-2"/>
        </w:rPr>
        <w:t>Heberle</w:t>
      </w:r>
    </w:p>
    <w:p>
      <w:pPr>
        <w:spacing w:before="0"/>
        <w:ind w:left="2" w:right="17" w:firstLine="0"/>
        <w:jc w:val="center"/>
        <w:rPr>
          <w:sz w:val="24"/>
        </w:rPr>
      </w:pPr>
      <w:r>
        <w:rPr>
          <w:sz w:val="24"/>
        </w:rPr>
        <w:t>Prefeito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372" w:footer="741" w:top="1700" w:bottom="940" w:left="1600" w:right="1580"/>
        </w:sectPr>
      </w:pPr>
    </w:p>
    <w:p>
      <w:pPr>
        <w:pStyle w:val="Heading1"/>
        <w:spacing w:before="44"/>
        <w:ind w:right="17"/>
      </w:pP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N°</w:t>
      </w:r>
      <w:r>
        <w:rPr>
          <w:spacing w:val="1"/>
        </w:rPr>
        <w:t> </w:t>
      </w:r>
      <w:r>
        <w:rPr/>
        <w:t>087,</w:t>
      </w:r>
      <w:r>
        <w:rPr>
          <w:spacing w:val="-3"/>
        </w:rPr>
        <w:t> </w:t>
      </w:r>
      <w:r>
        <w:rPr/>
        <w:t>DE 01</w:t>
      </w:r>
      <w:r>
        <w:rPr>
          <w:spacing w:val="-3"/>
        </w:rPr>
        <w:t> </w:t>
      </w:r>
      <w:r>
        <w:rPr/>
        <w:t>DE NOVEMBRO DE </w:t>
      </w:r>
      <w:r>
        <w:rPr>
          <w:spacing w:val="-4"/>
        </w:rPr>
        <w:t>2023</w:t>
      </w:r>
    </w:p>
    <w:p>
      <w:pPr>
        <w:pStyle w:val="BodyText"/>
        <w:spacing w:before="73"/>
        <w:rPr>
          <w:b/>
          <w:sz w:val="24"/>
        </w:rPr>
      </w:pPr>
    </w:p>
    <w:p>
      <w:pPr>
        <w:spacing w:line="276" w:lineRule="auto" w:before="1"/>
        <w:ind w:left="4638" w:right="114" w:firstLine="0"/>
        <w:jc w:val="both"/>
        <w:rPr>
          <w:sz w:val="24"/>
        </w:rPr>
      </w:pPr>
      <w:r>
        <w:rPr>
          <w:sz w:val="24"/>
        </w:rPr>
        <w:t>FICA O PODER EXECUTIVO AUTORIZADO A ABRIR UM CRÉDITO ESPECIAL NO VALOR DE R$ 150.000,00.</w:t>
      </w:r>
    </w:p>
    <w:p>
      <w:pPr>
        <w:spacing w:line="360" w:lineRule="auto" w:before="292"/>
        <w:ind w:left="102" w:right="121" w:firstLine="707"/>
        <w:jc w:val="both"/>
        <w:rPr>
          <w:sz w:val="24"/>
        </w:rPr>
      </w:pPr>
      <w:r>
        <w:rPr>
          <w:sz w:val="24"/>
        </w:rPr>
        <w:t>O Prefeito Municipal de São Jerônimo, no uso de suas atribuições legais conferidas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73,</w:t>
      </w:r>
      <w:r>
        <w:rPr>
          <w:spacing w:val="-7"/>
          <w:sz w:val="24"/>
        </w:rPr>
        <w:t> </w:t>
      </w:r>
      <w:r>
        <w:rPr>
          <w:sz w:val="24"/>
        </w:rPr>
        <w:t>IV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7"/>
          <w:sz w:val="24"/>
        </w:rPr>
        <w:t> </w:t>
      </w:r>
      <w:r>
        <w:rPr>
          <w:sz w:val="24"/>
        </w:rPr>
        <w:t>Orgânica,</w:t>
      </w:r>
      <w:r>
        <w:rPr>
          <w:spacing w:val="-7"/>
          <w:sz w:val="24"/>
        </w:rPr>
        <w:t> </w:t>
      </w:r>
      <w:r>
        <w:rPr>
          <w:sz w:val="24"/>
        </w:rPr>
        <w:t>FAZ</w:t>
      </w:r>
      <w:r>
        <w:rPr>
          <w:spacing w:val="-6"/>
          <w:sz w:val="24"/>
        </w:rPr>
        <w:t> </w:t>
      </w:r>
      <w:r>
        <w:rPr>
          <w:sz w:val="24"/>
        </w:rPr>
        <w:t>SABER,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Câmara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aprovou e eu sanciono e promulgo a seguinte</w:t>
      </w:r>
    </w:p>
    <w:p>
      <w:pPr>
        <w:pStyle w:val="Heading1"/>
        <w:spacing w:before="184"/>
        <w:ind w:right="14"/>
      </w:pPr>
      <w:r>
        <w:rPr/>
        <w:t>L E</w:t>
      </w:r>
      <w:r>
        <w:rPr>
          <w:spacing w:val="1"/>
        </w:rPr>
        <w:t> </w:t>
      </w:r>
      <w:r>
        <w:rPr>
          <w:spacing w:val="-10"/>
        </w:rPr>
        <w:t>I</w:t>
      </w:r>
    </w:p>
    <w:p>
      <w:pPr>
        <w:pStyle w:val="BodyText"/>
        <w:spacing w:before="108"/>
        <w:rPr>
          <w:b/>
          <w:sz w:val="24"/>
        </w:rPr>
      </w:pPr>
    </w:p>
    <w:p>
      <w:pPr>
        <w:spacing w:line="360" w:lineRule="auto" w:before="0"/>
        <w:ind w:left="102" w:right="117" w:firstLine="707"/>
        <w:jc w:val="both"/>
        <w:rPr>
          <w:sz w:val="24"/>
        </w:rPr>
      </w:pPr>
      <w:r>
        <w:rPr>
          <w:sz w:val="24"/>
        </w:rPr>
        <w:t>Art.</w:t>
      </w:r>
      <w:r>
        <w:rPr>
          <w:spacing w:val="-5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</w:t>
      </w:r>
      <w:r>
        <w:rPr>
          <w:sz w:val="24"/>
        </w:rPr>
        <w:t>Fica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Poder</w:t>
      </w:r>
      <w:r>
        <w:rPr>
          <w:spacing w:val="-4"/>
          <w:sz w:val="24"/>
        </w:rPr>
        <w:t> </w:t>
      </w:r>
      <w:r>
        <w:rPr>
          <w:sz w:val="24"/>
        </w:rPr>
        <w:t>Executivo</w:t>
      </w:r>
      <w:r>
        <w:rPr>
          <w:spacing w:val="-4"/>
          <w:sz w:val="24"/>
        </w:rPr>
        <w:t> </w:t>
      </w:r>
      <w:r>
        <w:rPr>
          <w:sz w:val="24"/>
        </w:rPr>
        <w:t>autorizado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abrir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Crédito Especial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5"/>
          <w:sz w:val="24"/>
        </w:rPr>
        <w:t> </w:t>
      </w:r>
      <w:r>
        <w:rPr>
          <w:sz w:val="24"/>
        </w:rPr>
        <w:t>de R$ 150.000,00 (Cento e cinquenta mil reais) que será utilizado na seguinte dotação </w:t>
      </w:r>
      <w:r>
        <w:rPr>
          <w:spacing w:val="-2"/>
          <w:sz w:val="24"/>
        </w:rPr>
        <w:t>orçamentária:</w:t>
      </w:r>
    </w:p>
    <w:p>
      <w:pPr>
        <w:spacing w:before="2"/>
        <w:ind w:left="102" w:right="0" w:firstLine="0"/>
        <w:jc w:val="left"/>
        <w:rPr>
          <w:sz w:val="24"/>
        </w:rPr>
      </w:pPr>
      <w:r>
        <w:rPr>
          <w:sz w:val="24"/>
        </w:rPr>
        <w:t>1100-SECRETARIA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SAÚDE</w:t>
      </w:r>
    </w:p>
    <w:p>
      <w:pPr>
        <w:spacing w:before="146"/>
        <w:ind w:left="102" w:right="0" w:firstLine="0"/>
        <w:jc w:val="left"/>
        <w:rPr>
          <w:sz w:val="24"/>
        </w:rPr>
      </w:pPr>
      <w:r>
        <w:rPr>
          <w:sz w:val="24"/>
        </w:rPr>
        <w:t>1107-MANUTENÇÃO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REC</w:t>
      </w:r>
      <w:r>
        <w:rPr>
          <w:spacing w:val="-3"/>
          <w:sz w:val="24"/>
        </w:rPr>
        <w:t> </w:t>
      </w:r>
      <w:r>
        <w:rPr>
          <w:sz w:val="24"/>
        </w:rPr>
        <w:t>VINC-</w:t>
      </w:r>
      <w:r>
        <w:rPr>
          <w:spacing w:val="-2"/>
          <w:sz w:val="24"/>
        </w:rPr>
        <w:t>FEDERAL</w:t>
      </w:r>
    </w:p>
    <w:p>
      <w:pPr>
        <w:spacing w:before="147"/>
        <w:ind w:left="102" w:right="0" w:firstLine="0"/>
        <w:jc w:val="left"/>
        <w:rPr>
          <w:sz w:val="24"/>
        </w:rPr>
      </w:pPr>
      <w:r>
        <w:rPr>
          <w:sz w:val="24"/>
        </w:rPr>
        <w:t>2464-ADMIN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PESSOAL</w:t>
      </w:r>
      <w:r>
        <w:rPr>
          <w:spacing w:val="-2"/>
          <w:sz w:val="24"/>
        </w:rPr>
        <w:t> </w:t>
      </w:r>
      <w:r>
        <w:rPr>
          <w:sz w:val="24"/>
        </w:rPr>
        <w:t>C/REC</w:t>
      </w:r>
      <w:r>
        <w:rPr>
          <w:spacing w:val="-4"/>
          <w:sz w:val="24"/>
        </w:rPr>
        <w:t> </w:t>
      </w:r>
      <w:r>
        <w:rPr>
          <w:sz w:val="24"/>
        </w:rPr>
        <w:t>PISO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ENFERMAGEM</w:t>
      </w:r>
    </w:p>
    <w:p>
      <w:pPr>
        <w:tabs>
          <w:tab w:pos="7412" w:val="left" w:leader="none"/>
        </w:tabs>
        <w:spacing w:before="146"/>
        <w:ind w:left="0" w:right="14" w:firstLine="0"/>
        <w:jc w:val="center"/>
        <w:rPr>
          <w:sz w:val="24"/>
        </w:rPr>
      </w:pPr>
      <w:r>
        <w:rPr>
          <w:spacing w:val="-2"/>
          <w:sz w:val="24"/>
        </w:rPr>
        <w:t>319011.00.00-Vencimentos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 Vantagens</w:t>
      </w:r>
      <w:r>
        <w:rPr>
          <w:sz w:val="24"/>
        </w:rPr>
        <w:t> </w:t>
      </w:r>
      <w:r>
        <w:rPr>
          <w:spacing w:val="-2"/>
          <w:sz w:val="24"/>
        </w:rPr>
        <w:t>Fixas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Pessoal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Civil</w:t>
      </w:r>
      <w:r>
        <w:rPr>
          <w:sz w:val="24"/>
        </w:rPr>
        <w:tab/>
      </w:r>
      <w:r>
        <w:rPr>
          <w:spacing w:val="-2"/>
          <w:sz w:val="24"/>
        </w:rPr>
        <w:t>150.000,00</w:t>
      </w:r>
    </w:p>
    <w:p>
      <w:pPr>
        <w:pStyle w:val="BodyText"/>
        <w:spacing w:before="292"/>
        <w:rPr>
          <w:sz w:val="24"/>
        </w:rPr>
      </w:pPr>
    </w:p>
    <w:p>
      <w:pPr>
        <w:spacing w:line="360" w:lineRule="auto" w:before="1"/>
        <w:ind w:left="102" w:right="120" w:firstLine="707"/>
        <w:jc w:val="both"/>
        <w:rPr>
          <w:sz w:val="24"/>
        </w:rPr>
      </w:pPr>
      <w:r>
        <w:rPr>
          <w:sz w:val="24"/>
        </w:rPr>
        <w:t>Art. 2º Servirá como cobertura do presente Crédito Especial os recursos recebidos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FNS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pagamento</w:t>
      </w:r>
      <w:r>
        <w:rPr>
          <w:spacing w:val="-13"/>
          <w:sz w:val="24"/>
        </w:rPr>
        <w:t> </w:t>
      </w:r>
      <w:r>
        <w:rPr>
          <w:sz w:val="24"/>
        </w:rPr>
        <w:t>aos</w:t>
      </w:r>
      <w:r>
        <w:rPr>
          <w:spacing w:val="-14"/>
          <w:sz w:val="24"/>
        </w:rPr>
        <w:t> </w:t>
      </w:r>
      <w:r>
        <w:rPr>
          <w:sz w:val="24"/>
        </w:rPr>
        <w:t>profissionais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enfermagem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complementar o piso, conforme orientação do investe SUS.</w:t>
      </w:r>
    </w:p>
    <w:p>
      <w:pPr>
        <w:pStyle w:val="BodyText"/>
        <w:spacing w:before="147"/>
        <w:rPr>
          <w:sz w:val="24"/>
        </w:rPr>
      </w:pPr>
    </w:p>
    <w:p>
      <w:pPr>
        <w:spacing w:line="360" w:lineRule="auto" w:before="0"/>
        <w:ind w:left="102" w:right="117" w:firstLine="707"/>
        <w:jc w:val="both"/>
        <w:rPr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3º</w:t>
      </w:r>
      <w:r>
        <w:rPr>
          <w:spacing w:val="-4"/>
          <w:sz w:val="24"/>
        </w:rPr>
        <w:t> </w:t>
      </w:r>
      <w:r>
        <w:rPr>
          <w:sz w:val="24"/>
        </w:rPr>
        <w:t>Revogadas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disposições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contrário,</w:t>
      </w:r>
      <w:r>
        <w:rPr>
          <w:spacing w:val="-4"/>
          <w:sz w:val="24"/>
        </w:rPr>
        <w:t> </w:t>
      </w:r>
      <w:r>
        <w:rPr>
          <w:sz w:val="24"/>
        </w:rPr>
        <w:t>esta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entrará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 de sua publicação.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2"/>
        <w:rPr>
          <w:sz w:val="24"/>
        </w:rPr>
      </w:pPr>
    </w:p>
    <w:p>
      <w:pPr>
        <w:pStyle w:val="Heading1"/>
      </w:pPr>
      <w:r>
        <w:rPr/>
        <w:t>Evandro</w:t>
      </w:r>
      <w:r>
        <w:rPr>
          <w:spacing w:val="-3"/>
        </w:rPr>
        <w:t> </w:t>
      </w:r>
      <w:r>
        <w:rPr/>
        <w:t>Agiz </w:t>
      </w:r>
      <w:r>
        <w:rPr>
          <w:spacing w:val="-2"/>
        </w:rPr>
        <w:t>Heberle</w:t>
      </w:r>
    </w:p>
    <w:p>
      <w:pPr>
        <w:spacing w:before="0"/>
        <w:ind w:left="2" w:right="17" w:firstLine="0"/>
        <w:jc w:val="center"/>
        <w:rPr>
          <w:sz w:val="24"/>
        </w:rPr>
      </w:pPr>
      <w:r>
        <w:rPr>
          <w:sz w:val="24"/>
        </w:rPr>
        <w:t>Prefeito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Municipal</w:t>
      </w:r>
    </w:p>
    <w:sectPr>
      <w:pgSz w:w="11910" w:h="16840"/>
      <w:pgMar w:header="372" w:footer="741" w:top="1700" w:bottom="94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981075</wp:posOffset>
              </wp:positionH>
              <wp:positionV relativeFrom="page">
                <wp:posOffset>10099471</wp:posOffset>
              </wp:positionV>
              <wp:extent cx="5524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2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792" from="77.25pt,795.234009pt" to="512.25pt,795.234009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1907794</wp:posOffset>
              </wp:positionH>
              <wp:positionV relativeFrom="page">
                <wp:posOffset>10128833</wp:posOffset>
              </wp:positionV>
              <wp:extent cx="3745865" cy="4203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74586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5" w:right="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Fone/Fax.: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3651-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1744</w:t>
                          </w:r>
                        </w:p>
                        <w:p>
                          <w:pPr>
                            <w:spacing w:before="1"/>
                            <w:ind w:left="5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Home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Page: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www.saojeronimo.rs.gov.br</w:t>
                            </w:r>
                          </w:hyperlink>
                        </w:p>
                        <w:p>
                          <w:pPr>
                            <w:spacing w:before="1"/>
                            <w:ind w:left="5" w:right="5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88.117.700/0001-01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Soares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Carvalho,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558 -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Jerônimo 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220001pt;margin-top:797.545959pt;width:294.95pt;height:33.1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5" w:right="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Fone/Fax.: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3651-</w:t>
                    </w:r>
                    <w:r>
                      <w:rPr>
                        <w:spacing w:val="-4"/>
                        <w:sz w:val="18"/>
                      </w:rPr>
                      <w:t>1744</w:t>
                    </w:r>
                  </w:p>
                  <w:p>
                    <w:pPr>
                      <w:spacing w:before="1"/>
                      <w:ind w:left="5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Home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Page: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www.saojeronimo.rs.gov.br</w:t>
                      </w:r>
                    </w:hyperlink>
                  </w:p>
                  <w:p>
                    <w:pPr>
                      <w:spacing w:before="1"/>
                      <w:ind w:left="5" w:right="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88.117.700/0001-01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Cel.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Soares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Carvalho,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558 -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Jerônimo -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961440</wp:posOffset>
              </wp:positionH>
              <wp:positionV relativeFrom="page">
                <wp:posOffset>10161981</wp:posOffset>
              </wp:positionV>
              <wp:extent cx="506095" cy="1143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704002pt;margin-top:800.156006pt;width:39.85pt;height:9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2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1124585</wp:posOffset>
          </wp:positionH>
          <wp:positionV relativeFrom="page">
            <wp:posOffset>236245</wp:posOffset>
          </wp:positionV>
          <wp:extent cx="585342" cy="7328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342" cy="732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1080135</wp:posOffset>
              </wp:positionH>
              <wp:positionV relativeFrom="page">
                <wp:posOffset>988059</wp:posOffset>
              </wp:positionV>
              <wp:extent cx="55245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52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0">
                            <a:moveTo>
                              <a:pt x="0" y="0"/>
                            </a:moveTo>
                            <a:lnTo>
                              <a:pt x="5524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816" from="85.050003pt,77.799980pt" to="520.050003pt,77.799980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1743201</wp:posOffset>
              </wp:positionH>
              <wp:positionV relativeFrom="page">
                <wp:posOffset>325627</wp:posOffset>
              </wp:positionV>
              <wp:extent cx="2552065" cy="5816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52065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3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Rio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Grande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Sul</w:t>
                          </w:r>
                        </w:p>
                        <w:p>
                          <w:pPr>
                            <w:spacing w:line="390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>MUNICÍPIO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>SÃO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>JERÔNIMO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Infraestrutura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7.259995pt;margin-top:25.639982pt;width:200.95pt;height:45.8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line="263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Estado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do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Rio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Grande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do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t>Sul</w:t>
                    </w:r>
                  </w:p>
                  <w:p>
                    <w:pPr>
                      <w:spacing w:line="390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6"/>
                        <w:sz w:val="32"/>
                      </w:rPr>
                      <w:t>MUNICÍPIO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pacing w:val="-6"/>
                        <w:sz w:val="32"/>
                      </w:rPr>
                      <w:t>DE</w:t>
                    </w:r>
                    <w:r>
                      <w:rPr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b/>
                        <w:spacing w:val="-6"/>
                        <w:sz w:val="32"/>
                      </w:rPr>
                      <w:t>SÃO</w:t>
                    </w:r>
                    <w:r>
                      <w:rPr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b/>
                        <w:spacing w:val="-6"/>
                        <w:sz w:val="32"/>
                      </w:rPr>
                      <w:t>JERÔNIMO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Secretaria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pacing w:val="-6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6"/>
                        <w:sz w:val="20"/>
                      </w:rPr>
                      <w:t>Infraestrutura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6"/>
                        <w:sz w:val="20"/>
                      </w:rPr>
                      <w:t>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6"/>
                        <w:sz w:val="20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20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ojeronimo.r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terms:created xsi:type="dcterms:W3CDTF">2023-11-06T17:08:18Z</dcterms:created>
  <dcterms:modified xsi:type="dcterms:W3CDTF">2023-11-06T17:08:18Z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2016</vt:lpwstr>
  </property>
</Properties>
</file>