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83A7" w14:textId="77777777" w:rsidR="00640262" w:rsidRDefault="00640262" w:rsidP="00DE0ADB">
      <w:pPr>
        <w:rPr>
          <w:rFonts w:asciiTheme="minorHAnsi" w:hAnsiTheme="minorHAnsi" w:cstheme="minorHAnsi"/>
          <w:bCs/>
        </w:rPr>
      </w:pPr>
    </w:p>
    <w:p w14:paraId="7855036E" w14:textId="400924E9" w:rsidR="00FC707A" w:rsidRPr="00063741" w:rsidRDefault="00FC707A" w:rsidP="00FC707A">
      <w:pPr>
        <w:keepNext/>
        <w:ind w:right="540"/>
        <w:jc w:val="center"/>
        <w:outlineLvl w:val="0"/>
        <w:rPr>
          <w:rFonts w:asciiTheme="minorHAnsi" w:hAnsiTheme="minorHAnsi" w:cstheme="minorHAnsi"/>
          <w:b/>
          <w:bCs/>
        </w:rPr>
      </w:pPr>
      <w:r w:rsidRPr="00063741">
        <w:rPr>
          <w:rFonts w:asciiTheme="minorHAnsi" w:hAnsiTheme="minorHAnsi" w:cstheme="minorHAnsi"/>
          <w:b/>
          <w:bCs/>
        </w:rPr>
        <w:t>PROJETO DE LEI LEGISLATIVO Nº 00</w:t>
      </w:r>
      <w:r w:rsidR="00601A09">
        <w:rPr>
          <w:rFonts w:asciiTheme="minorHAnsi" w:hAnsiTheme="minorHAnsi" w:cstheme="minorHAnsi"/>
          <w:b/>
          <w:bCs/>
        </w:rPr>
        <w:t>7</w:t>
      </w:r>
      <w:r w:rsidRPr="00063741">
        <w:rPr>
          <w:rFonts w:asciiTheme="minorHAnsi" w:hAnsiTheme="minorHAnsi" w:cstheme="minorHAnsi"/>
          <w:b/>
          <w:bCs/>
        </w:rPr>
        <w:t>/202</w:t>
      </w:r>
      <w:r w:rsidR="00601A09">
        <w:rPr>
          <w:rFonts w:asciiTheme="minorHAnsi" w:hAnsiTheme="minorHAnsi" w:cstheme="minorHAnsi"/>
          <w:b/>
          <w:bCs/>
        </w:rPr>
        <w:t>4</w:t>
      </w:r>
    </w:p>
    <w:p w14:paraId="70718C91" w14:textId="267FE3DE" w:rsidR="00FC707A" w:rsidRPr="00063741" w:rsidRDefault="00FC707A" w:rsidP="00FC707A">
      <w:pPr>
        <w:jc w:val="both"/>
        <w:rPr>
          <w:rFonts w:asciiTheme="minorHAnsi" w:hAnsiTheme="minorHAnsi" w:cstheme="minorHAnsi"/>
          <w:b/>
        </w:rPr>
      </w:pPr>
    </w:p>
    <w:p w14:paraId="79291C03" w14:textId="77777777" w:rsidR="00640262" w:rsidRPr="00063741" w:rsidRDefault="00640262" w:rsidP="00FC707A">
      <w:pPr>
        <w:jc w:val="both"/>
        <w:rPr>
          <w:rFonts w:asciiTheme="minorHAnsi" w:hAnsiTheme="minorHAnsi" w:cstheme="minorHAnsi"/>
          <w:b/>
        </w:rPr>
      </w:pPr>
    </w:p>
    <w:p w14:paraId="4F2A8F62" w14:textId="289E459C" w:rsidR="00FC707A" w:rsidRPr="00063741" w:rsidRDefault="00601A09" w:rsidP="00063741">
      <w:pPr>
        <w:ind w:left="5103"/>
        <w:jc w:val="both"/>
        <w:rPr>
          <w:rFonts w:asciiTheme="minorHAnsi" w:hAnsiTheme="minorHAnsi" w:cstheme="minorHAnsi"/>
          <w:lang w:eastAsia="x-none"/>
        </w:rPr>
      </w:pPr>
      <w:r w:rsidRPr="00601A09">
        <w:rPr>
          <w:rFonts w:asciiTheme="minorHAnsi" w:hAnsiTheme="minorHAnsi" w:cstheme="minorHAnsi"/>
          <w:lang w:eastAsia="x-none"/>
        </w:rPr>
        <w:t xml:space="preserve">Estabelece o índice para a revisão geral anual </w:t>
      </w:r>
      <w:r w:rsidRPr="00063741">
        <w:rPr>
          <w:rFonts w:asciiTheme="minorHAnsi" w:hAnsiTheme="minorHAnsi" w:cstheme="minorHAnsi"/>
          <w:lang w:eastAsia="x-none"/>
        </w:rPr>
        <w:t>nos termos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</w:t>
      </w:r>
      <w:r w:rsidRPr="00601A09">
        <w:rPr>
          <w:rFonts w:asciiTheme="minorHAnsi" w:hAnsiTheme="minorHAnsi" w:cstheme="minorHAnsi"/>
          <w:lang w:eastAsia="x-none"/>
        </w:rPr>
        <w:t xml:space="preserve"> e aumento real para todos os servidores do Poder Legislativo Municipal </w:t>
      </w:r>
      <w:r w:rsidR="00FC707A" w:rsidRPr="00063741">
        <w:rPr>
          <w:rFonts w:asciiTheme="minorHAnsi" w:hAnsiTheme="minorHAnsi" w:cstheme="minorHAnsi"/>
          <w:lang w:eastAsia="x-none"/>
        </w:rPr>
        <w:t xml:space="preserve">e </w:t>
      </w:r>
      <w:r w:rsidR="009F546B" w:rsidRPr="00063741">
        <w:rPr>
          <w:rFonts w:asciiTheme="minorHAnsi" w:hAnsiTheme="minorHAnsi" w:cstheme="minorHAnsi"/>
          <w:lang w:eastAsia="x-none"/>
        </w:rPr>
        <w:t>dá</w:t>
      </w:r>
      <w:r w:rsidR="00FC707A" w:rsidRPr="00063741">
        <w:rPr>
          <w:rFonts w:asciiTheme="minorHAnsi" w:hAnsiTheme="minorHAnsi" w:cstheme="minorHAnsi"/>
          <w:lang w:eastAsia="x-none"/>
        </w:rPr>
        <w:t xml:space="preserve"> outras providências.</w:t>
      </w:r>
    </w:p>
    <w:p w14:paraId="2ECB946B" w14:textId="3924AA02" w:rsidR="00FC707A" w:rsidRPr="00063741" w:rsidRDefault="00FC707A" w:rsidP="00FC707A">
      <w:pPr>
        <w:ind w:hanging="2126"/>
        <w:rPr>
          <w:rFonts w:asciiTheme="minorHAnsi" w:hAnsiTheme="minorHAnsi" w:cstheme="minorHAnsi"/>
          <w:lang w:val="x-none" w:eastAsia="x-none"/>
        </w:rPr>
      </w:pPr>
    </w:p>
    <w:p w14:paraId="5309A356" w14:textId="77777777" w:rsidR="00FC707A" w:rsidRPr="00063741" w:rsidRDefault="00FC707A" w:rsidP="00FC707A">
      <w:pPr>
        <w:rPr>
          <w:rFonts w:asciiTheme="minorHAnsi" w:hAnsiTheme="minorHAnsi" w:cstheme="minorHAnsi"/>
          <w:b/>
          <w:lang w:eastAsia="x-none"/>
        </w:rPr>
      </w:pPr>
    </w:p>
    <w:p w14:paraId="33CC0B9C" w14:textId="77777777" w:rsidR="00FC707A" w:rsidRPr="00063741" w:rsidRDefault="00FC707A" w:rsidP="00FC707A">
      <w:pPr>
        <w:ind w:firstLine="3402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 xml:space="preserve">EVANDRO AGIZ HEBERLE, </w:t>
      </w:r>
      <w:r w:rsidRPr="00063741">
        <w:rPr>
          <w:rFonts w:asciiTheme="minorHAnsi" w:hAnsiTheme="minorHAnsi" w:cstheme="minorHAnsi"/>
        </w:rPr>
        <w:t>Prefeito Municipal de São Jerônimo, no uso de suas atribuições legais conferidas pelo Artigo 73, Inciso IV da Lei Orgânica do Município. FAZ SABER, que a Câmara Municipal aprovou e eu sanciono e promulgo a seguinte Lei:</w:t>
      </w:r>
    </w:p>
    <w:p w14:paraId="35E632B2" w14:textId="77777777" w:rsidR="00FC707A" w:rsidRPr="00063741" w:rsidRDefault="00FC707A" w:rsidP="00FC707A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2AEDEFF" w14:textId="74BEDF7E" w:rsidR="00555758" w:rsidRDefault="00FC707A" w:rsidP="00FC707A">
      <w:pPr>
        <w:ind w:right="-23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>Art. 1º.</w:t>
      </w:r>
      <w:r w:rsidRPr="00063741">
        <w:rPr>
          <w:rFonts w:asciiTheme="minorHAnsi" w:hAnsiTheme="minorHAnsi" w:cstheme="minorHAnsi"/>
        </w:rPr>
        <w:t xml:space="preserve"> </w:t>
      </w:r>
      <w:r w:rsidRPr="00063741">
        <w:rPr>
          <w:rFonts w:asciiTheme="minorHAnsi" w:hAnsiTheme="minorHAnsi" w:cstheme="minorHAnsi"/>
        </w:rPr>
        <w:tab/>
        <w:t xml:space="preserve">É concedido </w:t>
      </w:r>
      <w:r w:rsidR="00601A09">
        <w:rPr>
          <w:rFonts w:asciiTheme="minorHAnsi" w:hAnsiTheme="minorHAnsi" w:cstheme="minorHAnsi"/>
        </w:rPr>
        <w:t xml:space="preserve">o </w:t>
      </w:r>
      <w:r w:rsidRPr="00063741">
        <w:rPr>
          <w:rFonts w:asciiTheme="minorHAnsi" w:hAnsiTheme="minorHAnsi" w:cstheme="minorHAnsi"/>
        </w:rPr>
        <w:t xml:space="preserve">reajuste de </w:t>
      </w:r>
      <w:r w:rsidR="00BF5766">
        <w:rPr>
          <w:rFonts w:asciiTheme="minorHAnsi" w:hAnsiTheme="minorHAnsi" w:cstheme="minorHAnsi"/>
          <w:b/>
        </w:rPr>
        <w:t>5,</w:t>
      </w:r>
      <w:r w:rsidR="00601A09">
        <w:rPr>
          <w:rFonts w:asciiTheme="minorHAnsi" w:hAnsiTheme="minorHAnsi" w:cstheme="minorHAnsi"/>
          <w:b/>
        </w:rPr>
        <w:t>85</w:t>
      </w:r>
      <w:r w:rsidRPr="00063741">
        <w:rPr>
          <w:rFonts w:asciiTheme="minorHAnsi" w:hAnsiTheme="minorHAnsi" w:cstheme="minorHAnsi"/>
          <w:b/>
        </w:rPr>
        <w:t>%</w:t>
      </w:r>
      <w:r w:rsidR="00601A09">
        <w:rPr>
          <w:rFonts w:asciiTheme="minorHAnsi" w:hAnsiTheme="minorHAnsi" w:cstheme="minorHAnsi"/>
          <w:b/>
        </w:rPr>
        <w:t xml:space="preserve"> (cinco virgula oitenta e cinco por cento) </w:t>
      </w:r>
      <w:r w:rsidR="00601A09">
        <w:rPr>
          <w:rFonts w:asciiTheme="minorHAnsi" w:hAnsiTheme="minorHAnsi" w:cstheme="minorHAnsi"/>
          <w:bCs/>
        </w:rPr>
        <w:t>aos servidores do Poder Legislativo Municipal</w:t>
      </w:r>
      <w:r w:rsidRPr="00063741">
        <w:rPr>
          <w:rFonts w:asciiTheme="minorHAnsi" w:hAnsiTheme="minorHAnsi" w:cstheme="minorHAnsi"/>
        </w:rPr>
        <w:t xml:space="preserve">, </w:t>
      </w:r>
      <w:r w:rsidR="00555758">
        <w:rPr>
          <w:rFonts w:asciiTheme="minorHAnsi" w:hAnsiTheme="minorHAnsi" w:cstheme="minorHAnsi"/>
        </w:rPr>
        <w:t xml:space="preserve">composto de 4,5% (quatro virgula </w:t>
      </w:r>
      <w:r w:rsidR="00923058">
        <w:rPr>
          <w:rFonts w:asciiTheme="minorHAnsi" w:hAnsiTheme="minorHAnsi" w:cstheme="minorHAnsi"/>
        </w:rPr>
        <w:t>cinco</w:t>
      </w:r>
      <w:r w:rsidR="00555758">
        <w:rPr>
          <w:rFonts w:asciiTheme="minorHAnsi" w:hAnsiTheme="minorHAnsi" w:cstheme="minorHAnsi"/>
        </w:rPr>
        <w:t xml:space="preserve"> por cento) </w:t>
      </w:r>
      <w:r w:rsidRPr="00063741">
        <w:rPr>
          <w:rFonts w:asciiTheme="minorHAnsi" w:hAnsiTheme="minorHAnsi" w:cstheme="minorHAnsi"/>
        </w:rPr>
        <w:t>referente ao índice geral de inflação (IPCA) acumulado entre março de 20</w:t>
      </w:r>
      <w:r w:rsidR="009F546B" w:rsidRPr="00063741">
        <w:rPr>
          <w:rFonts w:asciiTheme="minorHAnsi" w:hAnsiTheme="minorHAnsi" w:cstheme="minorHAnsi"/>
        </w:rPr>
        <w:t>2</w:t>
      </w:r>
      <w:r w:rsidR="00555758">
        <w:rPr>
          <w:rFonts w:asciiTheme="minorHAnsi" w:hAnsiTheme="minorHAnsi" w:cstheme="minorHAnsi"/>
        </w:rPr>
        <w:t>3</w:t>
      </w:r>
      <w:r w:rsidRPr="00063741">
        <w:rPr>
          <w:rFonts w:asciiTheme="minorHAnsi" w:hAnsiTheme="minorHAnsi" w:cstheme="minorHAnsi"/>
        </w:rPr>
        <w:t xml:space="preserve"> a fevereiro de 202</w:t>
      </w:r>
      <w:r w:rsidR="00555758">
        <w:rPr>
          <w:rFonts w:asciiTheme="minorHAnsi" w:hAnsiTheme="minorHAnsi" w:cstheme="minorHAnsi"/>
        </w:rPr>
        <w:t>4</w:t>
      </w:r>
      <w:r w:rsidRPr="00063741">
        <w:rPr>
          <w:rFonts w:asciiTheme="minorHAnsi" w:hAnsiTheme="minorHAnsi" w:cstheme="minorHAnsi"/>
        </w:rPr>
        <w:t>, a título de Revisão Geral Anual nos termos do Inciso X do Art. 37 da Constituição Federal</w:t>
      </w:r>
      <w:r w:rsidR="00555758">
        <w:rPr>
          <w:rFonts w:asciiTheme="minorHAnsi" w:hAnsiTheme="minorHAnsi" w:cstheme="minorHAnsi"/>
        </w:rPr>
        <w:t xml:space="preserve"> e 1,35% (um virgula trinta e cinco por </w:t>
      </w:r>
      <w:r w:rsidR="00DB1B46">
        <w:rPr>
          <w:rFonts w:asciiTheme="minorHAnsi" w:hAnsiTheme="minorHAnsi" w:cstheme="minorHAnsi"/>
        </w:rPr>
        <w:t>cento) referente</w:t>
      </w:r>
      <w:r w:rsidR="00555758">
        <w:rPr>
          <w:rFonts w:asciiTheme="minorHAnsi" w:hAnsiTheme="minorHAnsi" w:cstheme="minorHAnsi"/>
        </w:rPr>
        <w:t xml:space="preserve"> a aumento real.</w:t>
      </w:r>
      <w:r w:rsidRPr="00063741">
        <w:rPr>
          <w:rFonts w:asciiTheme="minorHAnsi" w:hAnsiTheme="minorHAnsi" w:cstheme="minorHAnsi"/>
        </w:rPr>
        <w:t xml:space="preserve"> </w:t>
      </w:r>
    </w:p>
    <w:p w14:paraId="631F72F7" w14:textId="77777777" w:rsidR="00555758" w:rsidRDefault="00555758" w:rsidP="00FC707A">
      <w:pPr>
        <w:ind w:right="-23"/>
        <w:jc w:val="both"/>
        <w:rPr>
          <w:rFonts w:asciiTheme="minorHAnsi" w:hAnsiTheme="minorHAnsi" w:cstheme="minorHAnsi"/>
        </w:rPr>
      </w:pPr>
    </w:p>
    <w:p w14:paraId="5B339407" w14:textId="141B78D0" w:rsidR="00FC707A" w:rsidRPr="00063741" w:rsidRDefault="00555758" w:rsidP="00FC707A">
      <w:pPr>
        <w:ind w:right="-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Parágrafo Único.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O Reajuste previsto no caput será concedido </w:t>
      </w:r>
      <w:r w:rsidR="00FC707A" w:rsidRPr="00063741">
        <w:rPr>
          <w:rFonts w:asciiTheme="minorHAnsi" w:hAnsiTheme="minorHAnsi" w:cstheme="minorHAnsi"/>
        </w:rPr>
        <w:t>aos servidores de cargo</w:t>
      </w:r>
      <w:r w:rsidR="00EE4FE4" w:rsidRPr="00063741">
        <w:rPr>
          <w:rFonts w:asciiTheme="minorHAnsi" w:hAnsiTheme="minorHAnsi" w:cstheme="minorHAnsi"/>
        </w:rPr>
        <w:t>s</w:t>
      </w:r>
      <w:r w:rsidR="00FC707A" w:rsidRPr="00063741">
        <w:rPr>
          <w:rFonts w:asciiTheme="minorHAnsi" w:hAnsiTheme="minorHAnsi" w:cstheme="minorHAnsi"/>
        </w:rPr>
        <w:t xml:space="preserve"> de provimento efetivo, cargo</w:t>
      </w:r>
      <w:r w:rsidR="00EE4FE4" w:rsidRPr="00063741">
        <w:rPr>
          <w:rFonts w:asciiTheme="minorHAnsi" w:hAnsiTheme="minorHAnsi" w:cstheme="minorHAnsi"/>
        </w:rPr>
        <w:t>s</w:t>
      </w:r>
      <w:r w:rsidR="00FC707A" w:rsidRPr="00063741">
        <w:rPr>
          <w:rFonts w:asciiTheme="minorHAnsi" w:hAnsiTheme="minorHAnsi" w:cstheme="minorHAnsi"/>
        </w:rPr>
        <w:t xml:space="preserve"> em comissão e celetistas do Poder Legislativo Municipal.</w:t>
      </w:r>
    </w:p>
    <w:p w14:paraId="64C2C7AD" w14:textId="77777777" w:rsidR="00FC707A" w:rsidRPr="00063741" w:rsidRDefault="00FC707A" w:rsidP="00FC707A">
      <w:pPr>
        <w:ind w:right="-23"/>
        <w:jc w:val="both"/>
        <w:rPr>
          <w:rFonts w:asciiTheme="minorHAnsi" w:hAnsiTheme="minorHAnsi" w:cstheme="minorHAnsi"/>
        </w:rPr>
      </w:pPr>
    </w:p>
    <w:p w14:paraId="1F7330B6" w14:textId="25F3E9CA" w:rsidR="00FC707A" w:rsidRPr="00063741" w:rsidRDefault="00FC707A" w:rsidP="00FC707A">
      <w:pPr>
        <w:ind w:right="-23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 xml:space="preserve"> Art. 2º.</w:t>
      </w:r>
      <w:r w:rsidRPr="00063741">
        <w:rPr>
          <w:rFonts w:asciiTheme="minorHAnsi" w:hAnsiTheme="minorHAnsi" w:cstheme="minorHAnsi"/>
        </w:rPr>
        <w:tab/>
        <w:t xml:space="preserve">O art. 24 da Lei Municipal nº </w:t>
      </w:r>
      <w:r w:rsidR="00640262" w:rsidRPr="00063741">
        <w:rPr>
          <w:rFonts w:asciiTheme="minorHAnsi" w:hAnsiTheme="minorHAnsi" w:cstheme="minorHAnsi"/>
        </w:rPr>
        <w:t>4025/2022</w:t>
      </w:r>
      <w:r w:rsidRPr="00063741">
        <w:rPr>
          <w:rFonts w:asciiTheme="minorHAnsi" w:hAnsiTheme="minorHAnsi" w:cstheme="minorHAnsi"/>
        </w:rPr>
        <w:t>, que dispõe sobre o Quadro de Cargos e Funções Públicas da Câmara Municipal de Vereadores de São Jerônimo, passa a ter a seguinte redação:</w:t>
      </w:r>
    </w:p>
    <w:p w14:paraId="736B9ECB" w14:textId="77777777" w:rsidR="00FC707A" w:rsidRPr="00063741" w:rsidRDefault="00FC707A" w:rsidP="00FC707A">
      <w:pPr>
        <w:ind w:left="284" w:right="-23"/>
        <w:jc w:val="both"/>
        <w:rPr>
          <w:rFonts w:asciiTheme="minorHAnsi" w:hAnsiTheme="minorHAnsi" w:cstheme="minorHAnsi"/>
          <w:b/>
        </w:rPr>
      </w:pPr>
    </w:p>
    <w:p w14:paraId="02B7C7FD" w14:textId="0D0356FC" w:rsidR="00FC707A" w:rsidRPr="00063741" w:rsidRDefault="00FC707A" w:rsidP="00640262">
      <w:pPr>
        <w:ind w:left="2268" w:right="-23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637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Art. 24º - São criadas as tabelas de pagamento dos vencimentos dos cargos de Provimento Efetivo e Cargos de Provimento em Comissão da Câmara Municipal de Vereadores:</w:t>
      </w:r>
    </w:p>
    <w:p w14:paraId="39529511" w14:textId="77777777" w:rsidR="009F546B" w:rsidRPr="00063741" w:rsidRDefault="009F546B" w:rsidP="00FC707A">
      <w:pPr>
        <w:ind w:left="1134" w:right="-23"/>
        <w:jc w:val="both"/>
        <w:rPr>
          <w:rFonts w:asciiTheme="minorHAnsi" w:hAnsiTheme="minorHAnsi" w:cstheme="minorHAnsi"/>
          <w:sz w:val="22"/>
          <w:szCs w:val="22"/>
        </w:rPr>
      </w:pPr>
    </w:p>
    <w:p w14:paraId="772460F5" w14:textId="77777777" w:rsidR="009F546B" w:rsidRPr="00063741" w:rsidRDefault="009F546B" w:rsidP="00063741">
      <w:pPr>
        <w:ind w:left="2268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6374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 – CARGOS DE PROVIMENTO EFETIVO </w:t>
      </w:r>
    </w:p>
    <w:p w14:paraId="49A8848C" w14:textId="77777777" w:rsidR="009F546B" w:rsidRPr="00063741" w:rsidRDefault="009F546B" w:rsidP="009F546B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002"/>
        <w:gridCol w:w="1036"/>
        <w:gridCol w:w="1037"/>
        <w:gridCol w:w="1037"/>
        <w:gridCol w:w="1037"/>
        <w:gridCol w:w="1037"/>
        <w:gridCol w:w="1037"/>
      </w:tblGrid>
      <w:tr w:rsidR="009F546B" w:rsidRPr="00063741" w14:paraId="59D7EEC2" w14:textId="77777777" w:rsidTr="006A5478">
        <w:tc>
          <w:tcPr>
            <w:tcW w:w="988" w:type="dxa"/>
          </w:tcPr>
          <w:p w14:paraId="60F1DE47" w14:textId="77777777" w:rsidR="009F546B" w:rsidRPr="00063741" w:rsidRDefault="009F546B" w:rsidP="006A54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3741">
              <w:rPr>
                <w:rFonts w:asciiTheme="minorHAnsi" w:hAnsiTheme="minorHAnsi" w:cstheme="minorHAnsi"/>
                <w:b/>
                <w:sz w:val="20"/>
                <w:szCs w:val="20"/>
              </w:rPr>
              <w:t>PADRÃO</w:t>
            </w:r>
          </w:p>
        </w:tc>
        <w:tc>
          <w:tcPr>
            <w:tcW w:w="1134" w:type="dxa"/>
          </w:tcPr>
          <w:p w14:paraId="39E92774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14:paraId="409B68EE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036" w:type="dxa"/>
          </w:tcPr>
          <w:p w14:paraId="2515397F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1037" w:type="dxa"/>
          </w:tcPr>
          <w:p w14:paraId="3A4B781B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1037" w:type="dxa"/>
          </w:tcPr>
          <w:p w14:paraId="7C4B7BC5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1037" w:type="dxa"/>
          </w:tcPr>
          <w:p w14:paraId="76D83E35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</w:tc>
        <w:tc>
          <w:tcPr>
            <w:tcW w:w="1037" w:type="dxa"/>
          </w:tcPr>
          <w:p w14:paraId="60D76B04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</w:tc>
        <w:tc>
          <w:tcPr>
            <w:tcW w:w="1037" w:type="dxa"/>
          </w:tcPr>
          <w:p w14:paraId="43316AB8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</w:p>
        </w:tc>
      </w:tr>
      <w:tr w:rsidR="009F546B" w:rsidRPr="00063741" w14:paraId="2C807DFE" w14:textId="77777777" w:rsidTr="006A5478">
        <w:tc>
          <w:tcPr>
            <w:tcW w:w="988" w:type="dxa"/>
          </w:tcPr>
          <w:p w14:paraId="4BEF611E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6D912B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14:paraId="3B66ED39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</w:tcPr>
          <w:p w14:paraId="76A76BEF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FE4B3ED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3D74790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4E14F8F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2B5D82C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532E4CE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546B" w:rsidRPr="00063741" w14:paraId="514D0F97" w14:textId="77777777" w:rsidTr="006A5478">
        <w:tc>
          <w:tcPr>
            <w:tcW w:w="988" w:type="dxa"/>
          </w:tcPr>
          <w:p w14:paraId="586E33DE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14:paraId="16C8A724" w14:textId="7EA96434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555758">
              <w:rPr>
                <w:rFonts w:asciiTheme="minorHAnsi" w:hAnsiTheme="minorHAnsi" w:cstheme="minorHAnsi"/>
                <w:sz w:val="22"/>
                <w:szCs w:val="22"/>
              </w:rPr>
              <w:t>575,08</w:t>
            </w:r>
          </w:p>
        </w:tc>
        <w:tc>
          <w:tcPr>
            <w:tcW w:w="1002" w:type="dxa"/>
          </w:tcPr>
          <w:p w14:paraId="2AC0BB3D" w14:textId="4F108DBC" w:rsidR="009F546B" w:rsidRPr="00063741" w:rsidRDefault="008C07C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555758">
              <w:rPr>
                <w:rFonts w:asciiTheme="minorHAnsi" w:hAnsiTheme="minorHAnsi" w:cstheme="minorHAnsi"/>
                <w:sz w:val="22"/>
                <w:szCs w:val="22"/>
              </w:rPr>
              <w:t>832,57</w:t>
            </w:r>
          </w:p>
        </w:tc>
        <w:tc>
          <w:tcPr>
            <w:tcW w:w="1036" w:type="dxa"/>
          </w:tcPr>
          <w:p w14:paraId="3EDBDE9D" w14:textId="5B16AF13" w:rsidR="009F546B" w:rsidRPr="00063741" w:rsidRDefault="0055575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3.115,84</w:t>
            </w:r>
          </w:p>
        </w:tc>
        <w:tc>
          <w:tcPr>
            <w:tcW w:w="1037" w:type="dxa"/>
          </w:tcPr>
          <w:p w14:paraId="13F80381" w14:textId="3F9D6100" w:rsidR="009F546B" w:rsidRPr="00063741" w:rsidRDefault="0055575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3.456,65</w:t>
            </w:r>
          </w:p>
        </w:tc>
        <w:tc>
          <w:tcPr>
            <w:tcW w:w="1037" w:type="dxa"/>
          </w:tcPr>
          <w:p w14:paraId="2CAB36DE" w14:textId="5652C005" w:rsidR="009F546B" w:rsidRPr="00063741" w:rsidRDefault="0055575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3.770,17</w:t>
            </w:r>
          </w:p>
        </w:tc>
        <w:tc>
          <w:tcPr>
            <w:tcW w:w="1037" w:type="dxa"/>
          </w:tcPr>
          <w:p w14:paraId="3F64B5AB" w14:textId="57FC4A82" w:rsidR="009F546B" w:rsidRPr="00063741" w:rsidRDefault="0055575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4.147,14</w:t>
            </w:r>
          </w:p>
        </w:tc>
        <w:tc>
          <w:tcPr>
            <w:tcW w:w="1037" w:type="dxa"/>
          </w:tcPr>
          <w:p w14:paraId="159A44DB" w14:textId="1ACC9AA8" w:rsidR="009F546B" w:rsidRPr="00063741" w:rsidRDefault="0055575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4.561,86</w:t>
            </w:r>
          </w:p>
        </w:tc>
        <w:tc>
          <w:tcPr>
            <w:tcW w:w="1037" w:type="dxa"/>
          </w:tcPr>
          <w:p w14:paraId="5A502FF7" w14:textId="524E1204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5.018,08</w:t>
            </w:r>
          </w:p>
        </w:tc>
      </w:tr>
      <w:tr w:rsidR="009F546B" w:rsidRPr="00063741" w14:paraId="0DF32A10" w14:textId="77777777" w:rsidTr="006A5478">
        <w:tc>
          <w:tcPr>
            <w:tcW w:w="988" w:type="dxa"/>
          </w:tcPr>
          <w:p w14:paraId="145BED2C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14:paraId="25A6783E" w14:textId="588A2CF3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3.167,34</w:t>
            </w:r>
          </w:p>
        </w:tc>
        <w:tc>
          <w:tcPr>
            <w:tcW w:w="1002" w:type="dxa"/>
          </w:tcPr>
          <w:p w14:paraId="7E5FB265" w14:textId="7F785246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3.484,06</w:t>
            </w:r>
          </w:p>
        </w:tc>
        <w:tc>
          <w:tcPr>
            <w:tcW w:w="1036" w:type="dxa"/>
          </w:tcPr>
          <w:p w14:paraId="384BBEA8" w14:textId="5234CA42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3.832,41</w:t>
            </w:r>
          </w:p>
        </w:tc>
        <w:tc>
          <w:tcPr>
            <w:tcW w:w="1037" w:type="dxa"/>
          </w:tcPr>
          <w:p w14:paraId="4CDE1782" w14:textId="3A00774F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4.215,74</w:t>
            </w:r>
          </w:p>
        </w:tc>
        <w:tc>
          <w:tcPr>
            <w:tcW w:w="1037" w:type="dxa"/>
          </w:tcPr>
          <w:p w14:paraId="7F38C651" w14:textId="4ABD5148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4.637,30</w:t>
            </w:r>
          </w:p>
        </w:tc>
        <w:tc>
          <w:tcPr>
            <w:tcW w:w="1037" w:type="dxa"/>
          </w:tcPr>
          <w:p w14:paraId="401D0770" w14:textId="13A498E3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5.101,01</w:t>
            </w:r>
          </w:p>
        </w:tc>
        <w:tc>
          <w:tcPr>
            <w:tcW w:w="1037" w:type="dxa"/>
          </w:tcPr>
          <w:p w14:paraId="34B330D3" w14:textId="0160B30A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5.611,11</w:t>
            </w:r>
          </w:p>
        </w:tc>
        <w:tc>
          <w:tcPr>
            <w:tcW w:w="1037" w:type="dxa"/>
          </w:tcPr>
          <w:p w14:paraId="5964E006" w14:textId="1A243DFD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6.172,21</w:t>
            </w:r>
          </w:p>
        </w:tc>
      </w:tr>
    </w:tbl>
    <w:p w14:paraId="5091ED6F" w14:textId="77777777" w:rsidR="009F546B" w:rsidRPr="00063741" w:rsidRDefault="009F546B" w:rsidP="009F546B">
      <w:pPr>
        <w:jc w:val="both"/>
        <w:rPr>
          <w:rFonts w:asciiTheme="minorHAnsi" w:hAnsiTheme="minorHAnsi" w:cstheme="minorHAnsi"/>
        </w:rPr>
      </w:pPr>
    </w:p>
    <w:p w14:paraId="21930017" w14:textId="5FF369E6" w:rsidR="00640262" w:rsidRDefault="00640262" w:rsidP="009F546B">
      <w:pPr>
        <w:jc w:val="both"/>
        <w:rPr>
          <w:rFonts w:asciiTheme="minorHAnsi" w:hAnsiTheme="minorHAnsi" w:cstheme="minorHAnsi"/>
          <w:b/>
        </w:rPr>
      </w:pPr>
    </w:p>
    <w:p w14:paraId="183278B8" w14:textId="634DEE5A" w:rsidR="00063741" w:rsidRDefault="00063741" w:rsidP="009F546B">
      <w:pPr>
        <w:jc w:val="both"/>
        <w:rPr>
          <w:rFonts w:asciiTheme="minorHAnsi" w:hAnsiTheme="minorHAnsi" w:cstheme="minorHAnsi"/>
          <w:b/>
        </w:rPr>
      </w:pPr>
    </w:p>
    <w:p w14:paraId="3FBDE5C9" w14:textId="77777777" w:rsidR="00063741" w:rsidRPr="00063741" w:rsidRDefault="00063741" w:rsidP="009F546B">
      <w:pPr>
        <w:jc w:val="both"/>
        <w:rPr>
          <w:rFonts w:asciiTheme="minorHAnsi" w:hAnsiTheme="minorHAnsi" w:cstheme="minorHAnsi"/>
          <w:b/>
        </w:rPr>
      </w:pPr>
    </w:p>
    <w:p w14:paraId="445D0094" w14:textId="77777777" w:rsidR="00A64E63" w:rsidRPr="00063741" w:rsidRDefault="00A64E63" w:rsidP="009F546B">
      <w:pPr>
        <w:jc w:val="both"/>
        <w:rPr>
          <w:rFonts w:asciiTheme="minorHAnsi" w:hAnsiTheme="minorHAnsi" w:cstheme="minorHAnsi"/>
          <w:b/>
        </w:rPr>
      </w:pPr>
    </w:p>
    <w:p w14:paraId="094E9445" w14:textId="528709E2" w:rsidR="009F546B" w:rsidRPr="00063741" w:rsidRDefault="009F546B" w:rsidP="00063741">
      <w:pPr>
        <w:ind w:firstLine="2268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6374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II – CARGOS DE PROVIMENTO EM COMISSÃO </w:t>
      </w:r>
    </w:p>
    <w:p w14:paraId="269ABF7C" w14:textId="77777777" w:rsidR="009F546B" w:rsidRPr="00063741" w:rsidRDefault="009F546B" w:rsidP="009F546B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57"/>
        <w:gridCol w:w="1458"/>
        <w:gridCol w:w="3175"/>
      </w:tblGrid>
      <w:tr w:rsidR="009F546B" w:rsidRPr="00063741" w14:paraId="1F8AB77F" w14:textId="77777777" w:rsidTr="006A5478">
        <w:tc>
          <w:tcPr>
            <w:tcW w:w="1555" w:type="dxa"/>
          </w:tcPr>
          <w:p w14:paraId="19B0B62A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CC1</w:t>
            </w:r>
          </w:p>
        </w:tc>
        <w:tc>
          <w:tcPr>
            <w:tcW w:w="3157" w:type="dxa"/>
          </w:tcPr>
          <w:p w14:paraId="2B4932FD" w14:textId="64CF1983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2.102,97</w:t>
            </w:r>
            <w:r w:rsidR="009F546B" w:rsidRPr="00063741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458" w:type="dxa"/>
          </w:tcPr>
          <w:p w14:paraId="3235E38F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FG1</w:t>
            </w:r>
          </w:p>
        </w:tc>
        <w:tc>
          <w:tcPr>
            <w:tcW w:w="3175" w:type="dxa"/>
          </w:tcPr>
          <w:p w14:paraId="5867C202" w14:textId="41572F0F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1.051,48</w:t>
            </w:r>
          </w:p>
        </w:tc>
      </w:tr>
      <w:tr w:rsidR="009F546B" w:rsidRPr="00063741" w14:paraId="5C67109D" w14:textId="77777777" w:rsidTr="006A5478">
        <w:tc>
          <w:tcPr>
            <w:tcW w:w="1555" w:type="dxa"/>
          </w:tcPr>
          <w:p w14:paraId="27AE44C7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CC2</w:t>
            </w:r>
          </w:p>
        </w:tc>
        <w:tc>
          <w:tcPr>
            <w:tcW w:w="3157" w:type="dxa"/>
          </w:tcPr>
          <w:p w14:paraId="63913E43" w14:textId="35B163B5" w:rsidR="009F546B" w:rsidRPr="00063741" w:rsidRDefault="006A59C6" w:rsidP="006A5478">
            <w:pPr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2.</w:t>
            </w:r>
            <w:r w:rsidR="00350139">
              <w:rPr>
                <w:rFonts w:asciiTheme="minorHAnsi" w:hAnsiTheme="minorHAnsi" w:cstheme="minorHAnsi"/>
              </w:rPr>
              <w:t>707,18</w:t>
            </w:r>
          </w:p>
        </w:tc>
        <w:tc>
          <w:tcPr>
            <w:tcW w:w="1458" w:type="dxa"/>
          </w:tcPr>
          <w:p w14:paraId="560E847A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FG2</w:t>
            </w:r>
          </w:p>
        </w:tc>
        <w:tc>
          <w:tcPr>
            <w:tcW w:w="3175" w:type="dxa"/>
          </w:tcPr>
          <w:p w14:paraId="05FD2AFE" w14:textId="7FA3B60F" w:rsidR="009F546B" w:rsidRPr="00063741" w:rsidRDefault="00873416" w:rsidP="006A547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350139">
              <w:rPr>
                <w:rFonts w:asciiTheme="minorHAnsi" w:hAnsiTheme="minorHAnsi" w:cstheme="minorHAnsi"/>
              </w:rPr>
              <w:t>353,59</w:t>
            </w:r>
          </w:p>
        </w:tc>
      </w:tr>
      <w:tr w:rsidR="009F546B" w:rsidRPr="00063741" w14:paraId="17F0E0D8" w14:textId="77777777" w:rsidTr="006A5478">
        <w:tc>
          <w:tcPr>
            <w:tcW w:w="1555" w:type="dxa"/>
          </w:tcPr>
          <w:p w14:paraId="78F535AB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CC3</w:t>
            </w:r>
          </w:p>
        </w:tc>
        <w:tc>
          <w:tcPr>
            <w:tcW w:w="3157" w:type="dxa"/>
          </w:tcPr>
          <w:p w14:paraId="7218CAC4" w14:textId="264CE2B6" w:rsidR="009F546B" w:rsidRPr="00063741" w:rsidRDefault="00873416" w:rsidP="006A547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50139">
              <w:rPr>
                <w:rFonts w:asciiTheme="minorHAnsi" w:hAnsiTheme="minorHAnsi" w:cstheme="minorHAnsi"/>
              </w:rPr>
              <w:t>.926,23</w:t>
            </w:r>
          </w:p>
        </w:tc>
        <w:tc>
          <w:tcPr>
            <w:tcW w:w="1458" w:type="dxa"/>
          </w:tcPr>
          <w:p w14:paraId="3C27C5E7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FG3</w:t>
            </w:r>
          </w:p>
        </w:tc>
        <w:tc>
          <w:tcPr>
            <w:tcW w:w="3175" w:type="dxa"/>
          </w:tcPr>
          <w:p w14:paraId="5CDFFCC4" w14:textId="3D88041D" w:rsidR="009F546B" w:rsidRPr="00063741" w:rsidRDefault="00873416" w:rsidP="006A547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350139">
              <w:rPr>
                <w:rFonts w:asciiTheme="minorHAnsi" w:hAnsiTheme="minorHAnsi" w:cstheme="minorHAnsi"/>
              </w:rPr>
              <w:t>463,12</w:t>
            </w:r>
          </w:p>
        </w:tc>
      </w:tr>
      <w:tr w:rsidR="009F546B" w:rsidRPr="00063741" w14:paraId="7CA64A58" w14:textId="77777777" w:rsidTr="006A5478">
        <w:tc>
          <w:tcPr>
            <w:tcW w:w="1555" w:type="dxa"/>
          </w:tcPr>
          <w:p w14:paraId="0EEE78B1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CC4</w:t>
            </w:r>
          </w:p>
        </w:tc>
        <w:tc>
          <w:tcPr>
            <w:tcW w:w="3157" w:type="dxa"/>
          </w:tcPr>
          <w:p w14:paraId="6D98D6F2" w14:textId="47D3293F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6.202,66</w:t>
            </w:r>
          </w:p>
        </w:tc>
        <w:tc>
          <w:tcPr>
            <w:tcW w:w="1458" w:type="dxa"/>
          </w:tcPr>
          <w:p w14:paraId="1B7AE80B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FG4</w:t>
            </w:r>
          </w:p>
        </w:tc>
        <w:tc>
          <w:tcPr>
            <w:tcW w:w="3175" w:type="dxa"/>
          </w:tcPr>
          <w:p w14:paraId="5524B7A6" w14:textId="7F18154B" w:rsidR="009F546B" w:rsidRPr="00063741" w:rsidRDefault="00350139" w:rsidP="006A547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3.101,33</w:t>
            </w:r>
          </w:p>
        </w:tc>
      </w:tr>
    </w:tbl>
    <w:p w14:paraId="5F7FDA4C" w14:textId="77777777" w:rsidR="00FC707A" w:rsidRPr="00063741" w:rsidRDefault="00FC707A" w:rsidP="00FC707A">
      <w:pPr>
        <w:ind w:left="112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7533A" w14:textId="77777777" w:rsidR="00640262" w:rsidRPr="00063741" w:rsidRDefault="00640262" w:rsidP="00FC707A">
      <w:pPr>
        <w:ind w:right="-165"/>
        <w:jc w:val="both"/>
        <w:rPr>
          <w:rFonts w:asciiTheme="minorHAnsi" w:hAnsiTheme="minorHAnsi" w:cstheme="minorHAnsi"/>
          <w:b/>
        </w:rPr>
      </w:pPr>
    </w:p>
    <w:p w14:paraId="04693399" w14:textId="4918CB74" w:rsidR="00FC707A" w:rsidRPr="00063741" w:rsidRDefault="00FC707A" w:rsidP="00FC707A">
      <w:pPr>
        <w:ind w:right="-165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>Art. 3º.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</w:rPr>
        <w:t>Revogadas as disposições em contrário, esta Lei entrará em vigor com data retroativa a 01 de março de 202</w:t>
      </w:r>
      <w:r w:rsidR="00350139">
        <w:rPr>
          <w:rFonts w:asciiTheme="minorHAnsi" w:hAnsiTheme="minorHAnsi" w:cstheme="minorHAnsi"/>
        </w:rPr>
        <w:t>4</w:t>
      </w:r>
      <w:r w:rsidRPr="00063741">
        <w:rPr>
          <w:rFonts w:asciiTheme="minorHAnsi" w:hAnsiTheme="minorHAnsi" w:cstheme="minorHAnsi"/>
        </w:rPr>
        <w:t>.</w:t>
      </w:r>
    </w:p>
    <w:p w14:paraId="24DE8ADD" w14:textId="674A1176" w:rsidR="008E341D" w:rsidRDefault="008E341D" w:rsidP="00063741">
      <w:pPr>
        <w:spacing w:after="120" w:line="360" w:lineRule="auto"/>
        <w:ind w:right="-165" w:firstLine="3969"/>
        <w:jc w:val="both"/>
        <w:rPr>
          <w:rFonts w:ascii="Calibri" w:hAnsi="Calibri"/>
        </w:rPr>
      </w:pPr>
    </w:p>
    <w:p w14:paraId="1F8CD76D" w14:textId="77777777" w:rsidR="00873416" w:rsidRDefault="00873416" w:rsidP="00063741">
      <w:pPr>
        <w:spacing w:after="120" w:line="360" w:lineRule="auto"/>
        <w:ind w:right="-165" w:firstLine="3969"/>
        <w:jc w:val="both"/>
        <w:rPr>
          <w:rFonts w:ascii="Calibri" w:hAnsi="Calibri"/>
        </w:rPr>
      </w:pPr>
    </w:p>
    <w:p w14:paraId="6F013ACD" w14:textId="4BB47AFA" w:rsidR="00FC707A" w:rsidRPr="00063741" w:rsidRDefault="00063741" w:rsidP="00063741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350139">
        <w:rPr>
          <w:rFonts w:ascii="Calibri" w:hAnsi="Calibri"/>
        </w:rPr>
        <w:t>1</w:t>
      </w:r>
      <w:r w:rsidR="00CA44B6">
        <w:rPr>
          <w:rFonts w:ascii="Calibri" w:hAnsi="Calibri"/>
        </w:rPr>
        <w:t>5</w:t>
      </w:r>
      <w:r w:rsidR="00873416">
        <w:rPr>
          <w:rFonts w:ascii="Calibri" w:hAnsi="Calibri"/>
        </w:rPr>
        <w:t xml:space="preserve"> de março de 202</w:t>
      </w:r>
      <w:r w:rsidR="00350139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4997A942" w14:textId="4B474353" w:rsidR="00FC707A" w:rsidRDefault="00FC707A" w:rsidP="00FC707A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07EE9801" w14:textId="77777777" w:rsidR="00873416" w:rsidRPr="00063741" w:rsidRDefault="00873416" w:rsidP="00FC707A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1890564F" w14:textId="3A92BFF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</w:t>
      </w:r>
      <w:r w:rsidR="00873416">
        <w:rPr>
          <w:rFonts w:asciiTheme="minorHAnsi" w:hAnsiTheme="minorHAnsi" w:cstheme="minorHAnsi"/>
          <w:b/>
        </w:rPr>
        <w:t xml:space="preserve">                              </w:t>
      </w:r>
      <w:r w:rsidRPr="00063741">
        <w:rPr>
          <w:rFonts w:asciiTheme="minorHAnsi" w:hAnsiTheme="minorHAnsi" w:cstheme="minorHAnsi"/>
          <w:b/>
        </w:rPr>
        <w:t>Filipe Almeida de Souza</w:t>
      </w:r>
    </w:p>
    <w:p w14:paraId="744BD12A" w14:textId="5CAD1F6B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</w:t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>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      </w:t>
      </w:r>
    </w:p>
    <w:p w14:paraId="1BA42881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03B2943D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74EDA48D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4B00CA12" w14:textId="77777777" w:rsidR="00FC707A" w:rsidRPr="00063741" w:rsidRDefault="00FC707A" w:rsidP="00DE0ADB">
      <w:pPr>
        <w:rPr>
          <w:rFonts w:asciiTheme="minorHAnsi" w:hAnsiTheme="minorHAnsi" w:cstheme="minorHAnsi"/>
          <w:bCs/>
        </w:rPr>
      </w:pPr>
    </w:p>
    <w:p w14:paraId="07CAF83B" w14:textId="177311DC" w:rsidR="00A34600" w:rsidRPr="00063741" w:rsidRDefault="00A34600" w:rsidP="00D915D4">
      <w:pPr>
        <w:rPr>
          <w:rFonts w:asciiTheme="minorHAnsi" w:hAnsiTheme="minorHAnsi" w:cstheme="minorHAnsi"/>
          <w:bCs/>
        </w:rPr>
      </w:pPr>
    </w:p>
    <w:p w14:paraId="3480E849" w14:textId="505BF74F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732B73C7" w14:textId="65059094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21885E33" w14:textId="07929B9B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1E682AF4" w14:textId="5E4FDF86" w:rsidR="00C33588" w:rsidRDefault="00C33588" w:rsidP="00D915D4">
      <w:pPr>
        <w:rPr>
          <w:rFonts w:asciiTheme="minorHAnsi" w:hAnsiTheme="minorHAnsi" w:cstheme="minorHAnsi"/>
          <w:bCs/>
        </w:rPr>
      </w:pPr>
    </w:p>
    <w:p w14:paraId="393EFA23" w14:textId="400EDE1E" w:rsidR="008E341D" w:rsidRDefault="008E341D" w:rsidP="00D915D4">
      <w:pPr>
        <w:rPr>
          <w:rFonts w:asciiTheme="minorHAnsi" w:hAnsiTheme="minorHAnsi" w:cstheme="minorHAnsi"/>
          <w:bCs/>
        </w:rPr>
      </w:pPr>
    </w:p>
    <w:p w14:paraId="156BF0BB" w14:textId="68FEE284" w:rsidR="008E341D" w:rsidRDefault="008E341D" w:rsidP="00D915D4">
      <w:pPr>
        <w:rPr>
          <w:rFonts w:asciiTheme="minorHAnsi" w:hAnsiTheme="minorHAnsi" w:cstheme="minorHAnsi"/>
          <w:bCs/>
        </w:rPr>
      </w:pPr>
    </w:p>
    <w:p w14:paraId="1544BEB8" w14:textId="77777777" w:rsidR="008E341D" w:rsidRPr="00063741" w:rsidRDefault="008E341D" w:rsidP="00D915D4">
      <w:pPr>
        <w:rPr>
          <w:rFonts w:asciiTheme="minorHAnsi" w:hAnsiTheme="minorHAnsi" w:cstheme="minorHAnsi"/>
          <w:bCs/>
        </w:rPr>
      </w:pPr>
    </w:p>
    <w:p w14:paraId="6C0D39B6" w14:textId="526BE344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0FFA9421" w14:textId="1B116319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02FF1AB8" w14:textId="469AC499" w:rsidR="006C236D" w:rsidRDefault="008771E0" w:rsidP="008771E0">
      <w:pPr>
        <w:ind w:left="156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</w:p>
    <w:p w14:paraId="43D58205" w14:textId="77777777" w:rsidR="000A7466" w:rsidRDefault="000A7466" w:rsidP="008771E0">
      <w:pPr>
        <w:ind w:left="1560" w:firstLine="708"/>
        <w:rPr>
          <w:rFonts w:asciiTheme="minorHAnsi" w:hAnsiTheme="minorHAnsi" w:cstheme="minorHAnsi"/>
          <w:b/>
        </w:rPr>
      </w:pPr>
    </w:p>
    <w:p w14:paraId="06683696" w14:textId="509D2196" w:rsidR="00C33588" w:rsidRPr="00063741" w:rsidRDefault="006C236D" w:rsidP="008771E0">
      <w:pPr>
        <w:ind w:left="156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="00C33588" w:rsidRPr="00063741">
        <w:rPr>
          <w:rFonts w:asciiTheme="minorHAnsi" w:hAnsiTheme="minorHAnsi" w:cstheme="minorHAnsi"/>
          <w:b/>
        </w:rPr>
        <w:t>JUSTIFICATIVA</w:t>
      </w:r>
      <w:r w:rsidR="008771E0">
        <w:rPr>
          <w:rFonts w:asciiTheme="minorHAnsi" w:hAnsiTheme="minorHAnsi" w:cstheme="minorHAnsi"/>
          <w:b/>
        </w:rPr>
        <w:t xml:space="preserve"> DO PROJETO</w:t>
      </w:r>
    </w:p>
    <w:p w14:paraId="6702CC7E" w14:textId="10348B1E" w:rsidR="00C33588" w:rsidRDefault="00C33588" w:rsidP="00063741">
      <w:pPr>
        <w:rPr>
          <w:rFonts w:asciiTheme="minorHAnsi" w:hAnsiTheme="minorHAnsi" w:cstheme="minorHAnsi"/>
          <w:b/>
        </w:rPr>
      </w:pPr>
    </w:p>
    <w:p w14:paraId="4AC9BA4A" w14:textId="77777777" w:rsidR="008771E0" w:rsidRPr="00063741" w:rsidRDefault="008771E0" w:rsidP="00063741">
      <w:pPr>
        <w:rPr>
          <w:rFonts w:asciiTheme="minorHAnsi" w:hAnsiTheme="minorHAnsi" w:cstheme="minorHAnsi"/>
          <w:b/>
        </w:rPr>
      </w:pPr>
    </w:p>
    <w:p w14:paraId="5191AFD4" w14:textId="0D0E1559" w:rsidR="00C33588" w:rsidRPr="00063741" w:rsidRDefault="00C33588" w:rsidP="00063741">
      <w:pPr>
        <w:suppressAutoHyphens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Senhores Vereadores, estamos enviando ao Plenário projeto de Lei Legi</w:t>
      </w:r>
      <w:r w:rsidR="00350139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sl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ativo nº. 00</w:t>
      </w:r>
      <w:r w:rsidR="00350139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7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/202</w:t>
      </w:r>
      <w:r w:rsidR="00350139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4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, que </w:t>
      </w:r>
      <w:r w:rsidRPr="00063741">
        <w:rPr>
          <w:rFonts w:asciiTheme="minorHAnsi" w:hAnsiTheme="minorHAnsi" w:cstheme="minorHAnsi"/>
          <w:lang w:eastAsia="x-none"/>
        </w:rPr>
        <w:t>concede Revisão Geral Anual aos Servidores do Poder Legislativo Municipal, nos termos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</w:t>
      </w:r>
      <w:r w:rsidR="00350139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acumulado com ganho real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o qual foi deliberado pela Mesa Diretora desta Casa Legislativa.</w:t>
      </w:r>
    </w:p>
    <w:p w14:paraId="5D1328DD" w14:textId="77777777" w:rsidR="00C33588" w:rsidRPr="00063741" w:rsidRDefault="00C33588" w:rsidP="00063741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3137FC0" w14:textId="77777777" w:rsidR="00C33588" w:rsidRPr="00063741" w:rsidRDefault="00C33588" w:rsidP="00063741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Importante ressaltar que se trata de Revisão Geral anual com o escopo de presevar o valor aquisitivo da moeda e recompor as perdas ocasionadas pelo processo inflacionário.</w:t>
      </w:r>
    </w:p>
    <w:p w14:paraId="5E18BDF1" w14:textId="77777777" w:rsidR="00C33588" w:rsidRPr="00063741" w:rsidRDefault="00C33588" w:rsidP="00063741">
      <w:pPr>
        <w:suppressAutoHyphens/>
        <w:ind w:firstLine="1418"/>
        <w:jc w:val="both"/>
        <w:rPr>
          <w:rFonts w:asciiTheme="minorHAnsi" w:hAnsiTheme="minorHAnsi" w:cstheme="minorHAnsi"/>
        </w:rPr>
      </w:pPr>
    </w:p>
    <w:p w14:paraId="763BB48B" w14:textId="3F683145" w:rsidR="00C33588" w:rsidRPr="00063741" w:rsidRDefault="00C33588" w:rsidP="00063741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</w:rPr>
        <w:t xml:space="preserve">Neste sentido, o índice de reajuste é de </w:t>
      </w:r>
      <w:r w:rsidR="006C236D">
        <w:rPr>
          <w:rFonts w:asciiTheme="minorHAnsi" w:hAnsiTheme="minorHAnsi" w:cstheme="minorHAnsi"/>
        </w:rPr>
        <w:t>5,</w:t>
      </w:r>
      <w:r w:rsidR="00DB1B46">
        <w:rPr>
          <w:rFonts w:asciiTheme="minorHAnsi" w:hAnsiTheme="minorHAnsi" w:cstheme="minorHAnsi"/>
        </w:rPr>
        <w:t>85</w:t>
      </w:r>
      <w:r w:rsidR="00DF7B28" w:rsidRPr="00063741">
        <w:rPr>
          <w:rFonts w:asciiTheme="minorHAnsi" w:hAnsiTheme="minorHAnsi" w:cstheme="minorHAnsi"/>
        </w:rPr>
        <w:t>%</w:t>
      </w:r>
      <w:r w:rsidRPr="00063741">
        <w:rPr>
          <w:rFonts w:asciiTheme="minorHAnsi" w:hAnsiTheme="minorHAnsi" w:cstheme="minorHAnsi"/>
        </w:rPr>
        <w:t>. Índice este composto pela variação da inflação dos últimos 12 meses, ou seja, de março de 20</w:t>
      </w:r>
      <w:r w:rsidR="00DF7B28" w:rsidRPr="00063741">
        <w:rPr>
          <w:rFonts w:asciiTheme="minorHAnsi" w:hAnsiTheme="minorHAnsi" w:cstheme="minorHAnsi"/>
        </w:rPr>
        <w:t>2</w:t>
      </w:r>
      <w:r w:rsidR="00DB1B46">
        <w:rPr>
          <w:rFonts w:asciiTheme="minorHAnsi" w:hAnsiTheme="minorHAnsi" w:cstheme="minorHAnsi"/>
        </w:rPr>
        <w:t>3</w:t>
      </w:r>
      <w:r w:rsidRPr="00063741">
        <w:rPr>
          <w:rFonts w:asciiTheme="minorHAnsi" w:hAnsiTheme="minorHAnsi" w:cstheme="minorHAnsi"/>
        </w:rPr>
        <w:t xml:space="preserve"> a fevereiro de 202</w:t>
      </w:r>
      <w:r w:rsidR="00DB1B46">
        <w:rPr>
          <w:rFonts w:asciiTheme="minorHAnsi" w:hAnsiTheme="minorHAnsi" w:cstheme="minorHAnsi"/>
        </w:rPr>
        <w:t>4</w:t>
      </w:r>
      <w:r w:rsidRPr="00063741">
        <w:rPr>
          <w:rFonts w:asciiTheme="minorHAnsi" w:hAnsiTheme="minorHAnsi" w:cstheme="minorHAnsi"/>
        </w:rPr>
        <w:t xml:space="preserve"> (Fonte: IPCA/IBGE)</w:t>
      </w:r>
      <w:r w:rsidR="00DB1B46">
        <w:rPr>
          <w:rFonts w:asciiTheme="minorHAnsi" w:hAnsiTheme="minorHAnsi" w:cstheme="minorHAnsi"/>
        </w:rPr>
        <w:t xml:space="preserve"> de 4,5% (quatro virgula c</w:t>
      </w:r>
      <w:r w:rsidR="00923058">
        <w:rPr>
          <w:rFonts w:asciiTheme="minorHAnsi" w:hAnsiTheme="minorHAnsi" w:cstheme="minorHAnsi"/>
        </w:rPr>
        <w:t>inco</w:t>
      </w:r>
      <w:r w:rsidR="00DB1B46">
        <w:rPr>
          <w:rFonts w:asciiTheme="minorHAnsi" w:hAnsiTheme="minorHAnsi" w:cstheme="minorHAnsi"/>
        </w:rPr>
        <w:t xml:space="preserve"> por cento) e ganho real de 1,35% (um virgula trinta e cinco por cento), referente a reposição de perdas (exercícios de 2014 e 2015).</w:t>
      </w:r>
    </w:p>
    <w:p w14:paraId="6C5F769D" w14:textId="77777777" w:rsidR="00B2658B" w:rsidRDefault="00B2658B" w:rsidP="00B2658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14:paraId="7BBF0633" w14:textId="77777777" w:rsidR="00B2658B" w:rsidRDefault="00B2658B" w:rsidP="00B2658B">
      <w:pPr>
        <w:jc w:val="center"/>
        <w:rPr>
          <w:rFonts w:ascii="Calibri" w:hAnsi="Calibri"/>
        </w:rPr>
      </w:pPr>
    </w:p>
    <w:p w14:paraId="2D5E769D" w14:textId="77777777" w:rsidR="00B2658B" w:rsidRDefault="00B2658B" w:rsidP="00B2658B">
      <w:pPr>
        <w:jc w:val="center"/>
        <w:rPr>
          <w:rFonts w:ascii="Calibri" w:hAnsi="Calibri"/>
        </w:rPr>
      </w:pPr>
    </w:p>
    <w:p w14:paraId="3A7201B0" w14:textId="2860C716" w:rsidR="00B2658B" w:rsidRPr="00A20FE2" w:rsidRDefault="00B2658B" w:rsidP="00B2658B">
      <w:pPr>
        <w:ind w:left="708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DB1B46">
        <w:rPr>
          <w:rFonts w:ascii="Calibri" w:hAnsi="Calibri"/>
        </w:rPr>
        <w:t>1</w:t>
      </w:r>
      <w:r w:rsidR="00CA44B6">
        <w:rPr>
          <w:rFonts w:ascii="Calibri" w:hAnsi="Calibri"/>
        </w:rPr>
        <w:t>5</w:t>
      </w:r>
      <w:r w:rsidR="00F8714D">
        <w:rPr>
          <w:rFonts w:ascii="Calibri" w:hAnsi="Calibri"/>
        </w:rPr>
        <w:t xml:space="preserve"> de março de 202</w:t>
      </w:r>
      <w:r w:rsidR="00DB1B46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1E25FB24" w14:textId="77777777" w:rsidR="00B2658B" w:rsidRDefault="00B2658B" w:rsidP="00C33588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02619AF7" w14:textId="1B82BEA7" w:rsidR="00B2658B" w:rsidRDefault="00B2658B" w:rsidP="00EE4FE4">
      <w:pPr>
        <w:ind w:firstLine="708"/>
        <w:rPr>
          <w:rFonts w:asciiTheme="minorHAnsi" w:hAnsiTheme="minorHAnsi" w:cstheme="minorHAnsi"/>
          <w:b/>
        </w:rPr>
      </w:pPr>
    </w:p>
    <w:p w14:paraId="01D8BBBA" w14:textId="72A684BE" w:rsidR="00F8714D" w:rsidRDefault="00F8714D" w:rsidP="00EE4FE4">
      <w:pPr>
        <w:ind w:firstLine="708"/>
        <w:rPr>
          <w:rFonts w:asciiTheme="minorHAnsi" w:hAnsiTheme="minorHAnsi" w:cstheme="minorHAnsi"/>
          <w:b/>
        </w:rPr>
      </w:pPr>
    </w:p>
    <w:p w14:paraId="793F5360" w14:textId="77777777" w:rsidR="00F8714D" w:rsidRDefault="00F8714D" w:rsidP="00EE4FE4">
      <w:pPr>
        <w:ind w:firstLine="708"/>
        <w:rPr>
          <w:rFonts w:asciiTheme="minorHAnsi" w:hAnsiTheme="minorHAnsi" w:cstheme="minorHAnsi"/>
          <w:b/>
        </w:rPr>
      </w:pPr>
    </w:p>
    <w:p w14:paraId="30A7E7AC" w14:textId="77777777" w:rsidR="00B2658B" w:rsidRDefault="00B2658B" w:rsidP="00EE4FE4">
      <w:pPr>
        <w:ind w:firstLine="708"/>
        <w:rPr>
          <w:rFonts w:asciiTheme="minorHAnsi" w:hAnsiTheme="minorHAnsi" w:cstheme="minorHAnsi"/>
          <w:b/>
        </w:rPr>
      </w:pPr>
    </w:p>
    <w:p w14:paraId="14971141" w14:textId="6A2721CD" w:rsidR="00EE4FE4" w:rsidRPr="00063741" w:rsidRDefault="00EE4FE4" w:rsidP="00F8714D">
      <w:pPr>
        <w:ind w:left="4248"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>Filipe Almeida de Souza</w:t>
      </w:r>
    </w:p>
    <w:p w14:paraId="027DB6AB" w14:textId="08D9B2B2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</w:t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>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      </w:t>
      </w:r>
    </w:p>
    <w:p w14:paraId="2BD57F9C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388D5413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sectPr w:rsidR="00EE4FE4" w:rsidRPr="00063741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FCB9" w14:textId="77777777" w:rsidR="00D44D8A" w:rsidRDefault="00D44D8A">
      <w:r>
        <w:separator/>
      </w:r>
    </w:p>
  </w:endnote>
  <w:endnote w:type="continuationSeparator" w:id="0">
    <w:p w14:paraId="1A4CE000" w14:textId="77777777" w:rsidR="00D44D8A" w:rsidRDefault="00D4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D703" w14:textId="77777777" w:rsidR="00D44D8A" w:rsidRDefault="00D44D8A">
      <w:r>
        <w:separator/>
      </w:r>
    </w:p>
  </w:footnote>
  <w:footnote w:type="continuationSeparator" w:id="0">
    <w:p w14:paraId="2FA8E0ED" w14:textId="77777777" w:rsidR="00D44D8A" w:rsidRDefault="00D4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BB20C5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72014423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621303539">
    <w:abstractNumId w:val="0"/>
  </w:num>
  <w:num w:numId="2" w16cid:durableId="107231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3741"/>
    <w:rsid w:val="000835B2"/>
    <w:rsid w:val="0008422F"/>
    <w:rsid w:val="000A0A15"/>
    <w:rsid w:val="000A7466"/>
    <w:rsid w:val="000B4EC8"/>
    <w:rsid w:val="000E1F49"/>
    <w:rsid w:val="000E5EC1"/>
    <w:rsid w:val="00106250"/>
    <w:rsid w:val="00131658"/>
    <w:rsid w:val="0018709B"/>
    <w:rsid w:val="001D1696"/>
    <w:rsid w:val="001E325E"/>
    <w:rsid w:val="002155F4"/>
    <w:rsid w:val="00234294"/>
    <w:rsid w:val="002611BD"/>
    <w:rsid w:val="002807D5"/>
    <w:rsid w:val="00294271"/>
    <w:rsid w:val="00297FA7"/>
    <w:rsid w:val="002A1E0E"/>
    <w:rsid w:val="002A7B53"/>
    <w:rsid w:val="002B7C75"/>
    <w:rsid w:val="002C0E60"/>
    <w:rsid w:val="002C6B60"/>
    <w:rsid w:val="002D5CA9"/>
    <w:rsid w:val="002F4301"/>
    <w:rsid w:val="00300B18"/>
    <w:rsid w:val="00314ECE"/>
    <w:rsid w:val="003164E9"/>
    <w:rsid w:val="003265BF"/>
    <w:rsid w:val="00340049"/>
    <w:rsid w:val="0035013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339F"/>
    <w:rsid w:val="00404B33"/>
    <w:rsid w:val="0041002E"/>
    <w:rsid w:val="00413E18"/>
    <w:rsid w:val="00420FC5"/>
    <w:rsid w:val="00475252"/>
    <w:rsid w:val="00484FF7"/>
    <w:rsid w:val="00485928"/>
    <w:rsid w:val="004A0882"/>
    <w:rsid w:val="004A5F9B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55758"/>
    <w:rsid w:val="00580264"/>
    <w:rsid w:val="00585EC9"/>
    <w:rsid w:val="00592C28"/>
    <w:rsid w:val="005A5DED"/>
    <w:rsid w:val="005B1568"/>
    <w:rsid w:val="005E3453"/>
    <w:rsid w:val="00601A09"/>
    <w:rsid w:val="006176F9"/>
    <w:rsid w:val="00640262"/>
    <w:rsid w:val="006575E2"/>
    <w:rsid w:val="0069707D"/>
    <w:rsid w:val="006A59C6"/>
    <w:rsid w:val="006C236D"/>
    <w:rsid w:val="006F3A7C"/>
    <w:rsid w:val="006F6F18"/>
    <w:rsid w:val="00710C10"/>
    <w:rsid w:val="00715511"/>
    <w:rsid w:val="0071692C"/>
    <w:rsid w:val="007234F2"/>
    <w:rsid w:val="007273B6"/>
    <w:rsid w:val="00740507"/>
    <w:rsid w:val="0075197E"/>
    <w:rsid w:val="007933E7"/>
    <w:rsid w:val="007A2E8A"/>
    <w:rsid w:val="007B3116"/>
    <w:rsid w:val="007B3947"/>
    <w:rsid w:val="007C6AFD"/>
    <w:rsid w:val="007C7C40"/>
    <w:rsid w:val="007E5F23"/>
    <w:rsid w:val="008155F8"/>
    <w:rsid w:val="00835510"/>
    <w:rsid w:val="008537AB"/>
    <w:rsid w:val="00873416"/>
    <w:rsid w:val="0087649B"/>
    <w:rsid w:val="008771E0"/>
    <w:rsid w:val="00885ED0"/>
    <w:rsid w:val="00886AD6"/>
    <w:rsid w:val="00893760"/>
    <w:rsid w:val="008A0868"/>
    <w:rsid w:val="008C07C8"/>
    <w:rsid w:val="008C17A4"/>
    <w:rsid w:val="008C46C5"/>
    <w:rsid w:val="008C56CF"/>
    <w:rsid w:val="008C7FA4"/>
    <w:rsid w:val="008D1565"/>
    <w:rsid w:val="008D5DB0"/>
    <w:rsid w:val="008E341D"/>
    <w:rsid w:val="00923058"/>
    <w:rsid w:val="009352AD"/>
    <w:rsid w:val="00973D8F"/>
    <w:rsid w:val="00984AB4"/>
    <w:rsid w:val="00986E0B"/>
    <w:rsid w:val="00987A31"/>
    <w:rsid w:val="009B34CA"/>
    <w:rsid w:val="009C3451"/>
    <w:rsid w:val="009C5E16"/>
    <w:rsid w:val="009D7E0C"/>
    <w:rsid w:val="009F546B"/>
    <w:rsid w:val="00A00C59"/>
    <w:rsid w:val="00A32BCC"/>
    <w:rsid w:val="00A34600"/>
    <w:rsid w:val="00A54C84"/>
    <w:rsid w:val="00A64E63"/>
    <w:rsid w:val="00A91E22"/>
    <w:rsid w:val="00AC6106"/>
    <w:rsid w:val="00AC752D"/>
    <w:rsid w:val="00AE2B03"/>
    <w:rsid w:val="00B2658B"/>
    <w:rsid w:val="00B2758E"/>
    <w:rsid w:val="00B42991"/>
    <w:rsid w:val="00B431A9"/>
    <w:rsid w:val="00B440FF"/>
    <w:rsid w:val="00B62E80"/>
    <w:rsid w:val="00B74FF3"/>
    <w:rsid w:val="00B81C82"/>
    <w:rsid w:val="00B8328E"/>
    <w:rsid w:val="00B84CA4"/>
    <w:rsid w:val="00B86085"/>
    <w:rsid w:val="00B91711"/>
    <w:rsid w:val="00BB0AA3"/>
    <w:rsid w:val="00BB20C5"/>
    <w:rsid w:val="00BC2570"/>
    <w:rsid w:val="00BE1074"/>
    <w:rsid w:val="00BF44E2"/>
    <w:rsid w:val="00BF5766"/>
    <w:rsid w:val="00C054DE"/>
    <w:rsid w:val="00C33588"/>
    <w:rsid w:val="00C668B0"/>
    <w:rsid w:val="00C66DE4"/>
    <w:rsid w:val="00C67785"/>
    <w:rsid w:val="00C8168E"/>
    <w:rsid w:val="00CA44B6"/>
    <w:rsid w:val="00CB3C52"/>
    <w:rsid w:val="00CB4261"/>
    <w:rsid w:val="00CC1B00"/>
    <w:rsid w:val="00D03B14"/>
    <w:rsid w:val="00D05C69"/>
    <w:rsid w:val="00D26415"/>
    <w:rsid w:val="00D30693"/>
    <w:rsid w:val="00D41B50"/>
    <w:rsid w:val="00D44D8A"/>
    <w:rsid w:val="00D75219"/>
    <w:rsid w:val="00D915D4"/>
    <w:rsid w:val="00DA4922"/>
    <w:rsid w:val="00DB1B46"/>
    <w:rsid w:val="00DB239D"/>
    <w:rsid w:val="00DE0ADB"/>
    <w:rsid w:val="00DF1FC8"/>
    <w:rsid w:val="00DF681D"/>
    <w:rsid w:val="00DF7B28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4FE4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8714D"/>
    <w:rsid w:val="00F92B61"/>
    <w:rsid w:val="00FC5166"/>
    <w:rsid w:val="00FC6639"/>
    <w:rsid w:val="00FC707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481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7</cp:revision>
  <cp:lastPrinted>2024-03-15T16:27:00Z</cp:lastPrinted>
  <dcterms:created xsi:type="dcterms:W3CDTF">2024-03-14T17:48:00Z</dcterms:created>
  <dcterms:modified xsi:type="dcterms:W3CDTF">2024-03-15T16:27:00Z</dcterms:modified>
</cp:coreProperties>
</file>