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06EEA" w:rsidRDefault="008870FA" w:rsidP="00706EEA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bookmarkStart w:id="0" w:name="_GoBack"/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Executivo, através da Secretaria de Obras </w:t>
      </w:r>
      <w:r w:rsidR="00425ADC" w:rsidRPr="00425ADC">
        <w:rPr>
          <w:rFonts w:ascii="Calibri" w:hAnsi="Calibri" w:cs="Calibri"/>
          <w:b w:val="0"/>
        </w:rPr>
        <w:t>solicitar com urgência a manutenção da estrada do Conde, desde a saída da bandeira Branca (Curva da Morte) até o final Fonseca na divisa com o município de Butiá, ressaltando que temos em média 2.500 hectares de soja e 2.000 hectares de arroz para serem escoadas e os produtores não estão conseguindo caminhões para o transporte dos produtos devido às péssimas condições da estrada. Além dos buracos e do barro, a vegetação (mato fechado) esta ocasionando a perda das lonas dos caminhões.</w:t>
      </w: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701D61">
        <w:rPr>
          <w:rFonts w:ascii="Calibri" w:hAnsi="Calibri" w:cs="Calibri"/>
          <w:b w:val="0"/>
          <w:bCs w:val="0"/>
        </w:rPr>
        <w:t>Oral.</w:t>
      </w:r>
    </w:p>
    <w:bookmarkEnd w:id="0"/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425ADC">
        <w:rPr>
          <w:rFonts w:ascii="Calibri" w:hAnsi="Calibri" w:cs="Calibri"/>
        </w:rPr>
        <w:t>01</w:t>
      </w:r>
      <w:r w:rsidR="008C2B64">
        <w:rPr>
          <w:rFonts w:ascii="Calibri" w:hAnsi="Calibri" w:cs="Calibri"/>
        </w:rPr>
        <w:t xml:space="preserve"> de </w:t>
      </w:r>
      <w:r w:rsidR="00425ADC">
        <w:rPr>
          <w:rFonts w:ascii="Calibri" w:hAnsi="Calibri" w:cs="Calibri"/>
        </w:rPr>
        <w:t>Abril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B3" w:rsidRDefault="00800FB3">
      <w:r>
        <w:separator/>
      </w:r>
    </w:p>
  </w:endnote>
  <w:endnote w:type="continuationSeparator" w:id="0">
    <w:p w:rsidR="00800FB3" w:rsidRDefault="0080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B3" w:rsidRDefault="00800FB3">
      <w:r>
        <w:separator/>
      </w:r>
    </w:p>
  </w:footnote>
  <w:footnote w:type="continuationSeparator" w:id="0">
    <w:p w:rsidR="00800FB3" w:rsidRDefault="00800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00FB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346891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A0882"/>
    <w:rsid w:val="004B13FE"/>
    <w:rsid w:val="004B7CA8"/>
    <w:rsid w:val="004C3105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C2125"/>
    <w:rsid w:val="00AD1EEB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38</cp:revision>
  <cp:lastPrinted>2023-04-03T17:48:00Z</cp:lastPrinted>
  <dcterms:created xsi:type="dcterms:W3CDTF">2022-07-18T17:35:00Z</dcterms:created>
  <dcterms:modified xsi:type="dcterms:W3CDTF">2024-04-01T12:29:00Z</dcterms:modified>
</cp:coreProperties>
</file>