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180D" w14:textId="77777777" w:rsidR="00AC2E33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516C52D6" w14:textId="77777777" w:rsidR="00C9766A" w:rsidRDefault="00C9766A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B104B3C" w14:textId="2C52E2BE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PROJETO DE RESOLUÇÃO 0</w:t>
      </w:r>
      <w:r w:rsidR="005C69C2">
        <w:rPr>
          <w:rFonts w:asciiTheme="minorHAnsi" w:hAnsiTheme="minorHAnsi" w:cstheme="minorHAnsi"/>
          <w:b/>
          <w:lang w:eastAsia="ar-SA"/>
        </w:rPr>
        <w:t>0</w:t>
      </w:r>
      <w:r w:rsidR="00E05A35">
        <w:rPr>
          <w:rFonts w:asciiTheme="minorHAnsi" w:hAnsiTheme="minorHAnsi" w:cstheme="minorHAnsi"/>
          <w:b/>
          <w:lang w:eastAsia="ar-SA"/>
        </w:rPr>
        <w:t>7</w:t>
      </w:r>
      <w:r w:rsidR="00C9766A">
        <w:rPr>
          <w:rFonts w:asciiTheme="minorHAnsi" w:hAnsiTheme="minorHAnsi" w:cstheme="minorHAnsi"/>
          <w:b/>
          <w:lang w:eastAsia="ar-SA"/>
        </w:rPr>
        <w:t xml:space="preserve"> </w:t>
      </w:r>
      <w:r w:rsidRPr="00F95000">
        <w:rPr>
          <w:rFonts w:asciiTheme="minorHAnsi" w:hAnsiTheme="minorHAnsi" w:cstheme="minorHAnsi"/>
          <w:b/>
          <w:lang w:eastAsia="ar-SA"/>
        </w:rPr>
        <w:t>/ 202</w:t>
      </w:r>
      <w:r w:rsidR="00C9766A">
        <w:rPr>
          <w:rFonts w:asciiTheme="minorHAnsi" w:hAnsiTheme="minorHAnsi" w:cstheme="minorHAnsi"/>
          <w:b/>
          <w:lang w:eastAsia="ar-SA"/>
        </w:rPr>
        <w:t>4</w:t>
      </w:r>
    </w:p>
    <w:p w14:paraId="3D8066A8" w14:textId="77777777" w:rsid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BA96ED9" w14:textId="77777777" w:rsidR="00AC2E33" w:rsidRPr="00F95000" w:rsidRDefault="00AC2E33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14AEBDE2" w:rsidR="00F95000" w:rsidRPr="00C9766A" w:rsidRDefault="00E05A35" w:rsidP="00955418">
      <w:pPr>
        <w:suppressAutoHyphens/>
        <w:ind w:left="4253"/>
        <w:jc w:val="both"/>
        <w:rPr>
          <w:rFonts w:asciiTheme="minorHAnsi" w:hAnsiTheme="minorHAnsi" w:cstheme="minorHAnsi"/>
          <w:caps/>
          <w:lang w:eastAsia="ar-SA"/>
        </w:rPr>
      </w:pPr>
      <w:r w:rsidRPr="00E05A35">
        <w:rPr>
          <w:rFonts w:asciiTheme="minorHAnsi" w:hAnsiTheme="minorHAnsi" w:cstheme="minorHAnsi"/>
          <w:lang w:eastAsia="ar-SA"/>
        </w:rPr>
        <w:t>FICA O PODER LEGISLATIVO AUTORIZADO A ABRIR UM CRÉDITO SUPLEMENTAR NO VALOR DE R$ 113.038,34</w:t>
      </w:r>
      <w:r>
        <w:rPr>
          <w:rFonts w:asciiTheme="minorHAnsi" w:hAnsiTheme="minorHAnsi" w:cstheme="minorHAnsi"/>
          <w:lang w:eastAsia="ar-SA"/>
        </w:rPr>
        <w:t xml:space="preserve"> (CENTO E TREZE MIL TRINTA E OITO REAIS E TRINTA E QUATRO CENTAVOS)</w:t>
      </w:r>
      <w:r w:rsidRPr="00E05A35">
        <w:rPr>
          <w:rFonts w:asciiTheme="minorHAnsi" w:hAnsiTheme="minorHAnsi" w:cstheme="minorHAnsi"/>
          <w:lang w:eastAsia="ar-SA"/>
        </w:rPr>
        <w:t xml:space="preserve"> </w:t>
      </w:r>
      <w:r w:rsidRPr="00F95000">
        <w:rPr>
          <w:rFonts w:asciiTheme="minorHAnsi" w:hAnsiTheme="minorHAnsi" w:cstheme="minorHAnsi"/>
          <w:lang w:eastAsia="ar-SA"/>
        </w:rPr>
        <w:t>E DA OUTRAS PROVIDÊNCIAS</w:t>
      </w:r>
    </w:p>
    <w:p w14:paraId="3CDA5D81" w14:textId="77777777" w:rsidR="00933956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38EA3271" w14:textId="77777777" w:rsidR="00C9766A" w:rsidRPr="00F95000" w:rsidRDefault="00C9766A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  <w:bookmarkStart w:id="0" w:name="_GoBack"/>
      <w:bookmarkEnd w:id="0"/>
    </w:p>
    <w:p w14:paraId="08A19E40" w14:textId="725BF25E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381FD43" w14:textId="77777777" w:rsidR="00C9766A" w:rsidRDefault="00C9766A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46B928CA" w14:textId="1E512E52" w:rsidR="00E05A35" w:rsidRPr="00E05A35" w:rsidRDefault="00AC2E33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AC2E33">
        <w:rPr>
          <w:rFonts w:asciiTheme="minorHAnsi" w:hAnsiTheme="minorHAnsi" w:cstheme="minorHAnsi"/>
          <w:b/>
          <w:lang w:eastAsia="ar-SA"/>
        </w:rPr>
        <w:t>Art. 1º.</w:t>
      </w:r>
      <w:r w:rsidR="00E05A35">
        <w:rPr>
          <w:rFonts w:asciiTheme="minorHAnsi" w:hAnsiTheme="minorHAnsi" w:cstheme="minorHAnsi"/>
          <w:b/>
          <w:lang w:eastAsia="ar-SA"/>
        </w:rPr>
        <w:tab/>
      </w:r>
      <w:r w:rsidR="00E05A35" w:rsidRPr="00E05A35">
        <w:rPr>
          <w:rFonts w:asciiTheme="minorHAnsi" w:hAnsiTheme="minorHAnsi" w:cstheme="minorHAnsi"/>
          <w:bCs/>
          <w:lang w:eastAsia="ar-SA"/>
        </w:rPr>
        <w:t xml:space="preserve">Fica o Poder Legislativo autorizado a abrir um Crédito Suplementar no valor de R$ </w:t>
      </w:r>
    </w:p>
    <w:p w14:paraId="485E97DD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113.038,34 (Cento e treze mil, trinta e oito reais e trinta e quatro centavos) que será utilizado nas seguintes dotações orçamentárias:</w:t>
      </w:r>
    </w:p>
    <w:p w14:paraId="6FF4C1E3" w14:textId="77777777" w:rsid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3A09CB3E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1BBF220B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0E89CE2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57B64C9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1003 – AQUISIÇÃO DE EQUIPAMENTOS</w:t>
      </w:r>
    </w:p>
    <w:p w14:paraId="07A50CF5" w14:textId="39808219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449052.00.00 –Equipamentos e material permanentes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  50.800,00</w:t>
      </w:r>
    </w:p>
    <w:p w14:paraId="61EECD2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14102D9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2001- MANUTENÇÃO ADMINISTRATIVA DA CAMARA DE VEREADORES</w:t>
      </w:r>
    </w:p>
    <w:p w14:paraId="561702B7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2355 – GABINETE VEREADOR RENATO DA SILVA FERREIRA</w:t>
      </w:r>
    </w:p>
    <w:p w14:paraId="4BD0160C" w14:textId="38052C4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R$ 7.347,34</w:t>
      </w:r>
    </w:p>
    <w:p w14:paraId="08EAB5F6" w14:textId="5BA0846D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R$ 3.900,00</w:t>
      </w:r>
    </w:p>
    <w:p w14:paraId="2F534B8D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9862801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2356 – GABINETE VEREADOR PAULO SÉRGIO DOS SANTOS VIEIRA</w:t>
      </w:r>
    </w:p>
    <w:p w14:paraId="1AB988A8" w14:textId="059C63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R$ 3.000,00</w:t>
      </w:r>
    </w:p>
    <w:p w14:paraId="5ABC43C9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3815D0D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2357 – GABINETE VEREADOR JOSÉ HENRIQUE DE OLIVERA KRUG</w:t>
      </w:r>
    </w:p>
    <w:p w14:paraId="14DB65D6" w14:textId="0719D8BC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R$ 6.719,00</w:t>
      </w:r>
    </w:p>
    <w:p w14:paraId="3FDE795E" w14:textId="79492B94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R$ 4.030,00</w:t>
      </w:r>
    </w:p>
    <w:p w14:paraId="54E2CE95" w14:textId="77777777" w:rsid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CD0DB2B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C1C1641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2359 – GABINETE VEREADOR FILIPE ALMEIDA DE SOUZA</w:t>
      </w:r>
    </w:p>
    <w:p w14:paraId="7C8E7335" w14:textId="3DDD9926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R$ 1.305,20</w:t>
      </w:r>
    </w:p>
    <w:p w14:paraId="7FE6AFE9" w14:textId="4F2447A6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R$ 4.000,00</w:t>
      </w:r>
    </w:p>
    <w:p w14:paraId="4FF780FE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51C7A25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2361 – GABINETE VEREADOR DIOGO ANDRIGO FERREIRA DE LIMA</w:t>
      </w:r>
    </w:p>
    <w:p w14:paraId="1086D089" w14:textId="59C0A91B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R$ 1.766,80</w:t>
      </w:r>
    </w:p>
    <w:p w14:paraId="1EFACB3F" w14:textId="6D15007D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R$ 4.500,00</w:t>
      </w:r>
    </w:p>
    <w:p w14:paraId="16540190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FCCA457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2363 – GABINETE VEREADOR CLAITON CHAGAS DORNELLES</w:t>
      </w:r>
    </w:p>
    <w:p w14:paraId="58C96BD4" w14:textId="34564800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R$ 2.000,00</w:t>
      </w:r>
    </w:p>
    <w:p w14:paraId="423A9622" w14:textId="34517730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R$ 3.000,00</w:t>
      </w:r>
    </w:p>
    <w:p w14:paraId="432F116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FBB4A92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2364 – GABINETE VEREADOR ANTONIO PAULO MACHADO</w:t>
      </w:r>
    </w:p>
    <w:p w14:paraId="4F28BF0B" w14:textId="3259A666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R$ 1.000,00</w:t>
      </w:r>
    </w:p>
    <w:p w14:paraId="6935FA83" w14:textId="7C10FA2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R$ 5.000,00</w:t>
      </w:r>
    </w:p>
    <w:p w14:paraId="56D8548C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44305A59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2378 – GABINETE VEREADOR AMARO JERONIMO VANTI DE AZEVEDO</w:t>
      </w:r>
    </w:p>
    <w:p w14:paraId="0E06D9DB" w14:textId="44368ECC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R$ 8.370,00</w:t>
      </w:r>
    </w:p>
    <w:p w14:paraId="37E07203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882B38F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2382 – GABINETE VEREADOR ALAN FERREIRA MENEZES</w:t>
      </w:r>
    </w:p>
    <w:p w14:paraId="092F3FF5" w14:textId="6D1E7334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R$ 6.300,00</w:t>
      </w:r>
    </w:p>
    <w:p w14:paraId="74B546A9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15CFF004" w14:textId="77777777" w:rsidR="00095A6D" w:rsidRDefault="00095A6D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6964A51F" w14:textId="7A51239B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E05A35">
        <w:rPr>
          <w:rFonts w:asciiTheme="minorHAnsi" w:hAnsiTheme="minorHAnsi" w:cstheme="minorHAnsi"/>
          <w:b/>
          <w:lang w:eastAsia="ar-SA"/>
        </w:rPr>
        <w:t xml:space="preserve">Art.2º - </w:t>
      </w:r>
      <w:r w:rsidRPr="00E05A35">
        <w:rPr>
          <w:rFonts w:asciiTheme="minorHAnsi" w:hAnsiTheme="minorHAnsi" w:cstheme="minorHAnsi"/>
          <w:bCs/>
          <w:lang w:eastAsia="ar-SA"/>
        </w:rPr>
        <w:t>Servirá como cobertura do presente Crédito Suplementar a redução a ser feita nas seguintes dotações orçamentárias:</w:t>
      </w:r>
      <w:r w:rsidRPr="00E05A35">
        <w:rPr>
          <w:rFonts w:asciiTheme="minorHAnsi" w:hAnsiTheme="minorHAnsi" w:cstheme="minorHAnsi"/>
          <w:b/>
          <w:lang w:eastAsia="ar-SA"/>
        </w:rPr>
        <w:t xml:space="preserve"> </w:t>
      </w:r>
    </w:p>
    <w:p w14:paraId="551F8D79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3683346C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627EE86D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39A78B98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1002 – CONSTRUÇÃO, AMPLIAÇÃO E MANUTENÇÃO DE IMÓVEIS</w:t>
      </w:r>
    </w:p>
    <w:p w14:paraId="6BA31291" w14:textId="6F8219A3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339039.00.00 – Outros serviços de terceiros PJ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R$ 50.800,00</w:t>
      </w:r>
    </w:p>
    <w:p w14:paraId="6A0C486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442577B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2001- MANUTENÇÃO ADMINISTRATIVA DA CAMARA DE VEREADORES</w:t>
      </w:r>
    </w:p>
    <w:p w14:paraId="3022EF23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2355 – GABINETE VEREADORE RENATO DA SILVA FERREIRA</w:t>
      </w:r>
    </w:p>
    <w:p w14:paraId="473CE975" w14:textId="3609B279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R$ 11.247,34</w:t>
      </w:r>
    </w:p>
    <w:p w14:paraId="06D4FBE2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3CFC06E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2356 – GABINETE VEREADOR PAULO SÉRGIO DOS SANTOS VIEIRA</w:t>
      </w:r>
    </w:p>
    <w:p w14:paraId="4415FFB2" w14:textId="2D109071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R$ 3.000,00</w:t>
      </w:r>
    </w:p>
    <w:p w14:paraId="1AFF314C" w14:textId="77777777" w:rsid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DA67DCA" w14:textId="77777777" w:rsidR="00095A6D" w:rsidRPr="00E05A35" w:rsidRDefault="00095A6D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4B12FE1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2357 – GABINETE VEREADOR JOSÉ HENRIQUE DE OLIVERA KRUG</w:t>
      </w:r>
    </w:p>
    <w:p w14:paraId="32AA64CA" w14:textId="29F276CA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R$ 10.749,00</w:t>
      </w:r>
    </w:p>
    <w:p w14:paraId="4DE96835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E4F9665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2359 – GABINETE VEREADOR FILIPE ALMEIDA DE SOUZA</w:t>
      </w:r>
    </w:p>
    <w:p w14:paraId="1E494BB4" w14:textId="6AF803C5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R$ 10.305,20</w:t>
      </w:r>
    </w:p>
    <w:p w14:paraId="7CE9F5E7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68BA3FE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2361 – GABINETE VEREADOR DIOGO ANDRIGO FERREIRA DE LIMA</w:t>
      </w:r>
    </w:p>
    <w:p w14:paraId="261F1187" w14:textId="658E4B26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R$ 6.266,80</w:t>
      </w:r>
    </w:p>
    <w:p w14:paraId="10F0421C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C24EC62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2364 – GABINETE VEREADOR ANTONIO PAULO MACHADO</w:t>
      </w:r>
    </w:p>
    <w:p w14:paraId="5F8D5EFD" w14:textId="40842B85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R$ 6.000,00</w:t>
      </w:r>
    </w:p>
    <w:p w14:paraId="4D82059F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01E8C51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2378 – GABINETE VEREADOR AMARO JERONIMO VANTI DE AZEVEDO</w:t>
      </w:r>
    </w:p>
    <w:p w14:paraId="7EF9B3F2" w14:textId="25DFF1C6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R$ 8.370,00</w:t>
      </w:r>
    </w:p>
    <w:p w14:paraId="4C7957C7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62959B6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2382 – GABINETE VEREADOR ALAN FERREIRA MENEZES</w:t>
      </w:r>
    </w:p>
    <w:p w14:paraId="5B6394F3" w14:textId="73750A30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339014.00.00 – Diárias Civil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>R$ 3.000,00</w:t>
      </w:r>
    </w:p>
    <w:p w14:paraId="16561575" w14:textId="2E4A2104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E05A35">
        <w:rPr>
          <w:rFonts w:asciiTheme="minorHAnsi" w:hAnsiTheme="minorHAnsi" w:cstheme="minorHAnsi"/>
          <w:bCs/>
          <w:lang w:eastAsia="ar-SA"/>
        </w:rPr>
        <w:t>33.90.93.00.00 – Indenizações e Restituições</w:t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</w:r>
      <w:r w:rsidRPr="00E05A35">
        <w:rPr>
          <w:rFonts w:asciiTheme="minorHAnsi" w:hAnsiTheme="minorHAnsi" w:cstheme="minorHAnsi"/>
          <w:bCs/>
          <w:lang w:eastAsia="ar-SA"/>
        </w:rPr>
        <w:tab/>
        <w:t>R$ 3.300,00</w:t>
      </w:r>
    </w:p>
    <w:p w14:paraId="7F81E18C" w14:textId="77777777" w:rsidR="00E05A35" w:rsidRPr="00E05A35" w:rsidRDefault="00E05A35" w:rsidP="00E05A35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</w:p>
    <w:p w14:paraId="1379F65F" w14:textId="77777777" w:rsidR="00C9766A" w:rsidRDefault="00C9766A" w:rsidP="00C9766A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2612826" w14:textId="50DF6561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7EAE5093" w14:textId="77777777" w:rsidR="00AC2E33" w:rsidRPr="00F95000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E292F90" w14:textId="77777777" w:rsidR="008E79A3" w:rsidRPr="00F95000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0EC36D9F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095A6D">
        <w:rPr>
          <w:rFonts w:asciiTheme="minorHAnsi" w:hAnsiTheme="minorHAnsi" w:cstheme="minorHAnsi"/>
          <w:lang w:eastAsia="ar-SA"/>
        </w:rPr>
        <w:t>08 de julho de 2024</w:t>
      </w:r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1A9640" w14:textId="77777777" w:rsidR="00AC2E33" w:rsidRDefault="00AC2E3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4EE7A0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901CDD7" w14:textId="77777777" w:rsidR="00C9766A" w:rsidRDefault="00C9766A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4AD20C0E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39F2B0B5" w14:textId="54397BE2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5C69C2"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5EC1F587" w14:textId="1091161C" w:rsidR="00F95000" w:rsidRPr="00551699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sectPr w:rsidR="00F95000" w:rsidRPr="005516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17158" w14:textId="77777777" w:rsidR="0083038D" w:rsidRDefault="0083038D">
      <w:r>
        <w:separator/>
      </w:r>
    </w:p>
  </w:endnote>
  <w:endnote w:type="continuationSeparator" w:id="0">
    <w:p w14:paraId="563AB28F" w14:textId="77777777" w:rsidR="0083038D" w:rsidRDefault="0083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8B082" w14:textId="77777777" w:rsidR="0083038D" w:rsidRDefault="0083038D">
      <w:r>
        <w:separator/>
      </w:r>
    </w:p>
  </w:footnote>
  <w:footnote w:type="continuationSeparator" w:id="0">
    <w:p w14:paraId="778ACC21" w14:textId="77777777" w:rsidR="0083038D" w:rsidRDefault="00830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83038D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8194405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35B2"/>
    <w:rsid w:val="0008422F"/>
    <w:rsid w:val="00095A6D"/>
    <w:rsid w:val="000A0A15"/>
    <w:rsid w:val="000B320A"/>
    <w:rsid w:val="000B4EC8"/>
    <w:rsid w:val="000C4C48"/>
    <w:rsid w:val="000E1F49"/>
    <w:rsid w:val="000E5EC1"/>
    <w:rsid w:val="00106250"/>
    <w:rsid w:val="00131658"/>
    <w:rsid w:val="00135633"/>
    <w:rsid w:val="001524F1"/>
    <w:rsid w:val="0018709B"/>
    <w:rsid w:val="001D1696"/>
    <w:rsid w:val="002155F4"/>
    <w:rsid w:val="00234294"/>
    <w:rsid w:val="002611BD"/>
    <w:rsid w:val="0026329C"/>
    <w:rsid w:val="002807D5"/>
    <w:rsid w:val="00294271"/>
    <w:rsid w:val="00297FA7"/>
    <w:rsid w:val="002A7B53"/>
    <w:rsid w:val="002B7C75"/>
    <w:rsid w:val="002C6B60"/>
    <w:rsid w:val="002D5CA9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0D95"/>
    <w:rsid w:val="0035161D"/>
    <w:rsid w:val="00365C2B"/>
    <w:rsid w:val="00367F30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75252"/>
    <w:rsid w:val="00484FF7"/>
    <w:rsid w:val="00485928"/>
    <w:rsid w:val="004A0882"/>
    <w:rsid w:val="004A0F88"/>
    <w:rsid w:val="004B2B04"/>
    <w:rsid w:val="004B3718"/>
    <w:rsid w:val="004B7CA8"/>
    <w:rsid w:val="004F0A11"/>
    <w:rsid w:val="004F2944"/>
    <w:rsid w:val="00501395"/>
    <w:rsid w:val="00514CC6"/>
    <w:rsid w:val="00541A9E"/>
    <w:rsid w:val="00542285"/>
    <w:rsid w:val="00542A7D"/>
    <w:rsid w:val="00551699"/>
    <w:rsid w:val="00577DAF"/>
    <w:rsid w:val="00580264"/>
    <w:rsid w:val="00585EC9"/>
    <w:rsid w:val="00592C28"/>
    <w:rsid w:val="005A5DED"/>
    <w:rsid w:val="005B1568"/>
    <w:rsid w:val="005C69C2"/>
    <w:rsid w:val="005E2973"/>
    <w:rsid w:val="005E3453"/>
    <w:rsid w:val="006176F9"/>
    <w:rsid w:val="006446F6"/>
    <w:rsid w:val="006575E2"/>
    <w:rsid w:val="00680CB6"/>
    <w:rsid w:val="006856ED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10E0"/>
    <w:rsid w:val="007E5F23"/>
    <w:rsid w:val="008155F8"/>
    <w:rsid w:val="0083038D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8F2D3B"/>
    <w:rsid w:val="00924D56"/>
    <w:rsid w:val="00933956"/>
    <w:rsid w:val="009352AD"/>
    <w:rsid w:val="00955418"/>
    <w:rsid w:val="00970560"/>
    <w:rsid w:val="00973D8F"/>
    <w:rsid w:val="00984AB4"/>
    <w:rsid w:val="0098561A"/>
    <w:rsid w:val="00986E0B"/>
    <w:rsid w:val="00987A31"/>
    <w:rsid w:val="00987C7B"/>
    <w:rsid w:val="0099718F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2E33"/>
    <w:rsid w:val="00AC6106"/>
    <w:rsid w:val="00AC752D"/>
    <w:rsid w:val="00AE2B03"/>
    <w:rsid w:val="00B431A9"/>
    <w:rsid w:val="00B440FF"/>
    <w:rsid w:val="00B52D58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96C29"/>
    <w:rsid w:val="00C9766A"/>
    <w:rsid w:val="00CB3C52"/>
    <w:rsid w:val="00CB4261"/>
    <w:rsid w:val="00CC1B00"/>
    <w:rsid w:val="00CF13C8"/>
    <w:rsid w:val="00D03B14"/>
    <w:rsid w:val="00D05C69"/>
    <w:rsid w:val="00D2415A"/>
    <w:rsid w:val="00D26415"/>
    <w:rsid w:val="00D30693"/>
    <w:rsid w:val="00D41B50"/>
    <w:rsid w:val="00D75219"/>
    <w:rsid w:val="00D915D4"/>
    <w:rsid w:val="00DA4922"/>
    <w:rsid w:val="00DB239D"/>
    <w:rsid w:val="00DC7982"/>
    <w:rsid w:val="00DE0ADB"/>
    <w:rsid w:val="00DF1FC8"/>
    <w:rsid w:val="00DF681D"/>
    <w:rsid w:val="00E05A35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49B1"/>
    <w:rsid w:val="00EE655C"/>
    <w:rsid w:val="00F109AD"/>
    <w:rsid w:val="00F10C95"/>
    <w:rsid w:val="00F211BB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9BAA-A136-41C1-B252-86EC0307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6</cp:revision>
  <cp:lastPrinted>2024-07-08T14:38:00Z</cp:lastPrinted>
  <dcterms:created xsi:type="dcterms:W3CDTF">2024-07-08T14:10:00Z</dcterms:created>
  <dcterms:modified xsi:type="dcterms:W3CDTF">2024-07-08T14:41:00Z</dcterms:modified>
</cp:coreProperties>
</file>