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6651E9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>Requerimento</w:t>
      </w:r>
      <w:r w:rsidR="006651E9">
        <w:rPr>
          <w:rFonts w:asciiTheme="minorHAnsi" w:hAnsiTheme="minorHAnsi" w:cstheme="minorHAnsi"/>
          <w:b/>
        </w:rPr>
        <w:t xml:space="preserve"> </w:t>
      </w:r>
      <w:r w:rsidR="00A603DD">
        <w:rPr>
          <w:rFonts w:asciiTheme="minorHAnsi" w:hAnsiTheme="minorHAnsi" w:cstheme="minorHAnsi"/>
          <w:b/>
        </w:rPr>
        <w:t>à mesa Diretora</w:t>
      </w:r>
      <w:r w:rsidR="00C8345D">
        <w:rPr>
          <w:rFonts w:asciiTheme="minorHAnsi" w:hAnsiTheme="minorHAnsi" w:cstheme="minorHAnsi"/>
          <w:b/>
        </w:rPr>
        <w:t xml:space="preserve"> </w:t>
      </w:r>
      <w:r w:rsidR="006651E9" w:rsidRPr="006651E9">
        <w:rPr>
          <w:rFonts w:asciiTheme="minorHAnsi" w:hAnsiTheme="minorHAnsi" w:cstheme="minorHAnsi"/>
          <w:b/>
        </w:rPr>
        <w:t>de Moção de Apoio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E34185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6651E9">
        <w:rPr>
          <w:rFonts w:asciiTheme="minorHAnsi" w:hAnsiTheme="minorHAnsi" w:cstheme="minorHAnsi"/>
        </w:rPr>
        <w:t>Os Vereadores</w:t>
      </w:r>
      <w:r w:rsidRPr="00E34185">
        <w:rPr>
          <w:rFonts w:asciiTheme="minorHAnsi" w:hAnsiTheme="minorHAnsi" w:cstheme="minorHAnsi"/>
        </w:rPr>
        <w:t xml:space="preserve"> </w:t>
      </w:r>
      <w:r w:rsidR="006651E9">
        <w:rPr>
          <w:rFonts w:asciiTheme="minorHAnsi" w:hAnsiTheme="minorHAnsi" w:cstheme="minorHAnsi"/>
        </w:rPr>
        <w:t xml:space="preserve">Professora Leni Sampaio </w:t>
      </w:r>
      <w:r w:rsidR="00494D02">
        <w:rPr>
          <w:rFonts w:asciiTheme="minorHAnsi" w:hAnsiTheme="minorHAnsi" w:cstheme="minorHAnsi"/>
        </w:rPr>
        <w:t>integrante da Bancada do PL,</w:t>
      </w:r>
      <w:r w:rsidR="006651E9">
        <w:rPr>
          <w:rFonts w:asciiTheme="minorHAnsi" w:hAnsiTheme="minorHAnsi" w:cstheme="minorHAnsi"/>
        </w:rPr>
        <w:t xml:space="preserve"> Paulo Sergio dos Santos Vieira da Bancada </w:t>
      </w:r>
      <w:proofErr w:type="gramStart"/>
      <w:r w:rsidR="006651E9">
        <w:rPr>
          <w:rFonts w:asciiTheme="minorHAnsi" w:hAnsiTheme="minorHAnsi" w:cstheme="minorHAnsi"/>
        </w:rPr>
        <w:t>do Progressistas</w:t>
      </w:r>
      <w:proofErr w:type="gramEnd"/>
      <w:r w:rsidR="006651E9">
        <w:rPr>
          <w:rFonts w:asciiTheme="minorHAnsi" w:hAnsiTheme="minorHAnsi" w:cstheme="minorHAnsi"/>
        </w:rPr>
        <w:t>, Evandro Oliveira da Bancada do Republicanos,</w:t>
      </w:r>
      <w:r w:rsidR="00E4551F">
        <w:rPr>
          <w:rFonts w:asciiTheme="minorHAnsi" w:hAnsiTheme="minorHAnsi" w:cstheme="minorHAnsi"/>
        </w:rPr>
        <w:t xml:space="preserve"> Elisa Mara Bancada PSDB, Danrlei Massena</w:t>
      </w:r>
      <w:bookmarkStart w:id="0" w:name="_GoBack"/>
      <w:bookmarkEnd w:id="0"/>
      <w:r w:rsidR="00E4551F">
        <w:rPr>
          <w:rFonts w:asciiTheme="minorHAnsi" w:hAnsiTheme="minorHAnsi" w:cstheme="minorHAnsi"/>
        </w:rPr>
        <w:t xml:space="preserve"> Bancada PDT,</w:t>
      </w:r>
      <w:r w:rsidR="006651E9">
        <w:rPr>
          <w:rFonts w:asciiTheme="minorHAnsi" w:hAnsiTheme="minorHAnsi" w:cstheme="minorHAnsi"/>
        </w:rPr>
        <w:t xml:space="preserve"> Claiton Dorneles e Renato Ferreira Bancada do PSDB</w:t>
      </w:r>
      <w:r w:rsidR="00494D02">
        <w:rPr>
          <w:rFonts w:asciiTheme="minorHAnsi" w:hAnsiTheme="minorHAnsi" w:cstheme="minorHAnsi"/>
        </w:rPr>
        <w:t xml:space="preserve"> na forma regimental, </w:t>
      </w:r>
      <w:r w:rsidR="006651E9">
        <w:rPr>
          <w:rFonts w:asciiTheme="minorHAnsi" w:hAnsiTheme="minorHAnsi" w:cstheme="minorHAnsi"/>
        </w:rPr>
        <w:t>após ouvido plenário</w:t>
      </w:r>
      <w:r w:rsidR="00494D02">
        <w:rPr>
          <w:rFonts w:asciiTheme="minorHAnsi" w:hAnsiTheme="minorHAnsi" w:cstheme="minorHAnsi"/>
        </w:rPr>
        <w:t xml:space="preserve"> solicita</w:t>
      </w:r>
      <w:r w:rsidR="006651E9">
        <w:rPr>
          <w:rFonts w:asciiTheme="minorHAnsi" w:hAnsiTheme="minorHAnsi" w:cstheme="minorHAnsi"/>
        </w:rPr>
        <w:t>r a M</w:t>
      </w:r>
      <w:r w:rsidR="00494D02">
        <w:rPr>
          <w:rFonts w:asciiTheme="minorHAnsi" w:hAnsiTheme="minorHAnsi" w:cstheme="minorHAnsi"/>
        </w:rPr>
        <w:t xml:space="preserve">esa </w:t>
      </w:r>
      <w:r w:rsidR="006651E9">
        <w:rPr>
          <w:rFonts w:asciiTheme="minorHAnsi" w:hAnsiTheme="minorHAnsi" w:cstheme="minorHAnsi"/>
        </w:rPr>
        <w:t xml:space="preserve">Diretora que encaminhe </w:t>
      </w:r>
      <w:r w:rsidR="00A36041">
        <w:rPr>
          <w:rFonts w:asciiTheme="minorHAnsi" w:hAnsiTheme="minorHAnsi" w:cstheme="minorHAnsi"/>
        </w:rPr>
        <w:t xml:space="preserve">Moção de </w:t>
      </w:r>
      <w:r w:rsidR="006651E9">
        <w:rPr>
          <w:rFonts w:asciiTheme="minorHAnsi" w:hAnsiTheme="minorHAnsi" w:cstheme="minorHAnsi"/>
        </w:rPr>
        <w:t xml:space="preserve">Apoio ao  projeto de Lei n° 2889/24 de autoria do </w:t>
      </w:r>
      <w:r w:rsidR="006651E9" w:rsidRPr="006651E9">
        <w:rPr>
          <w:rFonts w:asciiTheme="minorHAnsi" w:hAnsiTheme="minorHAnsi" w:cstheme="minorHAnsi"/>
        </w:rPr>
        <w:t xml:space="preserve">Deputado Federal Giovani </w:t>
      </w:r>
      <w:proofErr w:type="spellStart"/>
      <w:r w:rsidR="006651E9" w:rsidRPr="006651E9">
        <w:rPr>
          <w:rFonts w:asciiTheme="minorHAnsi" w:hAnsiTheme="minorHAnsi" w:cstheme="minorHAnsi"/>
        </w:rPr>
        <w:t>Cherini</w:t>
      </w:r>
      <w:proofErr w:type="spellEnd"/>
      <w:r w:rsidR="006651E9">
        <w:rPr>
          <w:rFonts w:asciiTheme="minorHAnsi" w:hAnsiTheme="minorHAnsi" w:cstheme="minorHAnsi"/>
        </w:rPr>
        <w:t xml:space="preserve"> do PL.</w:t>
      </w:r>
      <w:r w:rsidR="006651E9" w:rsidRPr="006651E9">
        <w:rPr>
          <w:rFonts w:asciiTheme="minorHAnsi" w:hAnsiTheme="minorHAnsi" w:cstheme="minorHAnsi"/>
        </w:rPr>
        <w:t xml:space="preserve"> </w:t>
      </w:r>
      <w:r w:rsidR="00A36041">
        <w:rPr>
          <w:rFonts w:asciiTheme="minorHAnsi" w:hAnsiTheme="minorHAnsi" w:cstheme="minorHAnsi"/>
        </w:rPr>
        <w:t xml:space="preserve"> </w:t>
      </w:r>
      <w:r w:rsidR="006651E9">
        <w:rPr>
          <w:rFonts w:asciiTheme="minorHAnsi" w:hAnsiTheme="minorHAnsi" w:cstheme="minorHAnsi"/>
        </w:rPr>
        <w:t>O projeto de Lei esta tramitando na Câmara dos Deputados desde julho de 2024 e</w:t>
      </w:r>
      <w:r w:rsidR="00A9512B">
        <w:rPr>
          <w:rFonts w:asciiTheme="minorHAnsi" w:hAnsiTheme="minorHAnsi" w:cstheme="minorHAnsi"/>
        </w:rPr>
        <w:t xml:space="preserve"> </w:t>
      </w:r>
      <w:r w:rsidR="006651E9">
        <w:rPr>
          <w:rFonts w:asciiTheme="minorHAnsi" w:hAnsiTheme="minorHAnsi" w:cstheme="minorHAnsi"/>
        </w:rPr>
        <w:t>institui o</w:t>
      </w:r>
      <w:r w:rsidR="00A9512B">
        <w:rPr>
          <w:rFonts w:asciiTheme="minorHAnsi" w:hAnsiTheme="minorHAnsi" w:cstheme="minorHAnsi"/>
        </w:rPr>
        <w:t xml:space="preserve"> Programa Nacional de Estímulo à Limpeza e Desassoreamento dos Corpos Hídricos Superficiais de </w:t>
      </w:r>
      <w:proofErr w:type="spellStart"/>
      <w:r w:rsidR="00A9512B">
        <w:rPr>
          <w:rFonts w:asciiTheme="minorHAnsi" w:hAnsiTheme="minorHAnsi" w:cstheme="minorHAnsi"/>
        </w:rPr>
        <w:t>Dominialidade</w:t>
      </w:r>
      <w:proofErr w:type="spellEnd"/>
      <w:r w:rsidR="00A9512B">
        <w:rPr>
          <w:rFonts w:asciiTheme="minorHAnsi" w:hAnsiTheme="minorHAnsi" w:cstheme="minorHAnsi"/>
        </w:rPr>
        <w:t xml:space="preserve"> da União</w:t>
      </w:r>
      <w:r w:rsidR="006651E9">
        <w:rPr>
          <w:rFonts w:asciiTheme="minorHAnsi" w:hAnsiTheme="minorHAnsi" w:cstheme="minorHAnsi"/>
        </w:rPr>
        <w:t xml:space="preserve"> a</w:t>
      </w:r>
      <w:r w:rsidR="00A9512B">
        <w:rPr>
          <w:rFonts w:asciiTheme="minorHAnsi" w:hAnsiTheme="minorHAnsi" w:cstheme="minorHAnsi"/>
        </w:rPr>
        <w:t xml:space="preserve"> medida</w:t>
      </w:r>
      <w:r w:rsidR="006651E9">
        <w:rPr>
          <w:rFonts w:asciiTheme="minorHAnsi" w:hAnsiTheme="minorHAnsi" w:cstheme="minorHAnsi"/>
        </w:rPr>
        <w:t xml:space="preserve"> é</w:t>
      </w:r>
      <w:r w:rsidR="00A9512B">
        <w:rPr>
          <w:rFonts w:asciiTheme="minorHAnsi" w:hAnsiTheme="minorHAnsi" w:cstheme="minorHAnsi"/>
        </w:rPr>
        <w:t xml:space="preserve"> urgente e necessária. Este programa representa um investimento na segurança pública, na qualidade de vida da população, na preservação do meio ambiental e no desenvolvimento sustentável do Brasil.</w:t>
      </w:r>
      <w:proofErr w:type="gramStart"/>
      <w:r w:rsidR="00494D02">
        <w:rPr>
          <w:rFonts w:asciiTheme="minorHAnsi" w:hAnsiTheme="minorHAnsi" w:cstheme="minorHAnsi"/>
        </w:rPr>
        <w:t xml:space="preserve"> </w:t>
      </w:r>
      <w:r w:rsidR="002C793F">
        <w:rPr>
          <w:rFonts w:asciiTheme="minorHAnsi" w:hAnsiTheme="minorHAnsi" w:cstheme="minorHAnsi"/>
        </w:rPr>
        <w:t xml:space="preserve">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proofErr w:type="gramEnd"/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A9512B">
        <w:rPr>
          <w:rFonts w:asciiTheme="minorHAnsi" w:hAnsiTheme="minorHAnsi" w:cstheme="minorHAnsi"/>
        </w:rPr>
        <w:t>São Jerônimo, 30</w:t>
      </w:r>
      <w:r w:rsidR="00C8574E">
        <w:rPr>
          <w:rFonts w:asciiTheme="minorHAnsi" w:hAnsiTheme="minorHAnsi" w:cstheme="minorHAnsi"/>
        </w:rPr>
        <w:t xml:space="preserve"> de Junho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8574E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C8574E" w:rsidRDefault="00C8574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73" w:rsidRDefault="00FB6773">
      <w:r>
        <w:separator/>
      </w:r>
    </w:p>
  </w:endnote>
  <w:endnote w:type="continuationSeparator" w:id="0">
    <w:p w:rsidR="00FB6773" w:rsidRDefault="00FB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73" w:rsidRDefault="00FB6773">
      <w:r>
        <w:separator/>
      </w:r>
    </w:p>
  </w:footnote>
  <w:footnote w:type="continuationSeparator" w:id="0">
    <w:p w:rsidR="00FB6773" w:rsidRDefault="00FB6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B677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279747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0F4F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C793F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BEF"/>
    <w:rsid w:val="00413E18"/>
    <w:rsid w:val="00420FC5"/>
    <w:rsid w:val="00475252"/>
    <w:rsid w:val="00484FF7"/>
    <w:rsid w:val="00485928"/>
    <w:rsid w:val="00494D02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96751"/>
    <w:rsid w:val="005A5DED"/>
    <w:rsid w:val="005A62D8"/>
    <w:rsid w:val="005B1568"/>
    <w:rsid w:val="005E3453"/>
    <w:rsid w:val="005F5D31"/>
    <w:rsid w:val="00607C6B"/>
    <w:rsid w:val="006176F9"/>
    <w:rsid w:val="006575E2"/>
    <w:rsid w:val="006651E9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933E7"/>
    <w:rsid w:val="007A2E8A"/>
    <w:rsid w:val="007A7B07"/>
    <w:rsid w:val="007C6AFD"/>
    <w:rsid w:val="007C7C40"/>
    <w:rsid w:val="007E39EA"/>
    <w:rsid w:val="007E5F23"/>
    <w:rsid w:val="007F698B"/>
    <w:rsid w:val="00811909"/>
    <w:rsid w:val="008155F8"/>
    <w:rsid w:val="00835510"/>
    <w:rsid w:val="008443FD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24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63A"/>
    <w:rsid w:val="00A00C59"/>
    <w:rsid w:val="00A230E1"/>
    <w:rsid w:val="00A2799B"/>
    <w:rsid w:val="00A32BCC"/>
    <w:rsid w:val="00A36041"/>
    <w:rsid w:val="00A54C84"/>
    <w:rsid w:val="00A603DD"/>
    <w:rsid w:val="00A659D7"/>
    <w:rsid w:val="00A91E22"/>
    <w:rsid w:val="00A9512B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8574E"/>
    <w:rsid w:val="00CB3C52"/>
    <w:rsid w:val="00CB4261"/>
    <w:rsid w:val="00CC1B00"/>
    <w:rsid w:val="00CF390E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4551F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50262"/>
    <w:rsid w:val="00F60083"/>
    <w:rsid w:val="00F60288"/>
    <w:rsid w:val="00F6407B"/>
    <w:rsid w:val="00F728ED"/>
    <w:rsid w:val="00F84C1E"/>
    <w:rsid w:val="00FB677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7506-6C8B-4450-A23F-379F1359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2025-06-30T15:06:00Z</cp:lastPrinted>
  <dcterms:created xsi:type="dcterms:W3CDTF">2025-06-30T17:05:00Z</dcterms:created>
  <dcterms:modified xsi:type="dcterms:W3CDTF">2025-06-30T17:05:00Z</dcterms:modified>
</cp:coreProperties>
</file>