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DF71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2B6BA4DB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5BA01EE1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28CD75DB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6E2D93">
        <w:rPr>
          <w:rFonts w:asciiTheme="minorHAnsi" w:hAnsiTheme="minorHAnsi" w:cstheme="minorHAnsi"/>
          <w:b/>
        </w:rPr>
        <w:t xml:space="preserve"> </w:t>
      </w:r>
      <w:r w:rsidRPr="00B529BA">
        <w:rPr>
          <w:rFonts w:asciiTheme="minorHAnsi" w:hAnsiTheme="minorHAnsi" w:cstheme="minorHAnsi"/>
          <w:b/>
        </w:rPr>
        <w:t xml:space="preserve"> </w:t>
      </w:r>
    </w:p>
    <w:p w14:paraId="6D2F1D69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43883098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133C82FC" w14:textId="67188DF8" w:rsidR="004055B2" w:rsidRPr="00E652BC" w:rsidRDefault="009B5573" w:rsidP="004055B2">
      <w:pPr>
        <w:spacing w:after="160" w:line="259" w:lineRule="auto"/>
      </w:pPr>
      <w:r>
        <w:rPr>
          <w:rFonts w:asciiTheme="minorHAnsi" w:hAnsiTheme="minorHAnsi" w:cstheme="minorHAnsi"/>
        </w:rPr>
        <w:t xml:space="preserve">             </w:t>
      </w:r>
      <w:r w:rsidR="009805FE" w:rsidRPr="009805FE">
        <w:rPr>
          <w:rFonts w:asciiTheme="minorHAnsi" w:hAnsiTheme="minorHAnsi" w:cstheme="minorHAnsi"/>
        </w:rPr>
        <w:t>O</w:t>
      </w:r>
      <w:r w:rsidR="004055B2">
        <w:rPr>
          <w:rFonts w:asciiTheme="minorHAnsi" w:hAnsiTheme="minorHAnsi" w:cstheme="minorHAnsi"/>
        </w:rPr>
        <w:t>s</w:t>
      </w:r>
      <w:r w:rsidR="009805FE" w:rsidRPr="009805FE">
        <w:rPr>
          <w:rFonts w:asciiTheme="minorHAnsi" w:hAnsiTheme="minorHAnsi" w:cstheme="minorHAnsi"/>
        </w:rPr>
        <w:t xml:space="preserve"> Vereador</w:t>
      </w:r>
      <w:r w:rsidR="004055B2">
        <w:rPr>
          <w:rFonts w:asciiTheme="minorHAnsi" w:hAnsiTheme="minorHAnsi" w:cstheme="minorHAnsi"/>
        </w:rPr>
        <w:t>es</w:t>
      </w:r>
      <w:r w:rsidR="009805FE" w:rsidRPr="009805FE">
        <w:rPr>
          <w:rFonts w:asciiTheme="minorHAnsi" w:hAnsiTheme="minorHAnsi" w:cstheme="minorHAnsi"/>
        </w:rPr>
        <w:t xml:space="preserve"> Danrlei </w:t>
      </w:r>
      <w:proofErr w:type="spellStart"/>
      <w:r w:rsidR="009805FE" w:rsidRPr="009805FE">
        <w:rPr>
          <w:rFonts w:asciiTheme="minorHAnsi" w:hAnsiTheme="minorHAnsi" w:cstheme="minorHAnsi"/>
        </w:rPr>
        <w:t>Massena</w:t>
      </w:r>
      <w:proofErr w:type="spellEnd"/>
      <w:r w:rsidR="009805FE" w:rsidRPr="009805FE">
        <w:rPr>
          <w:rFonts w:asciiTheme="minorHAnsi" w:hAnsiTheme="minorHAnsi" w:cstheme="minorHAnsi"/>
        </w:rPr>
        <w:t>, integrante da Bancada do PDT,</w:t>
      </w:r>
      <w:r w:rsidR="004055B2">
        <w:rPr>
          <w:rFonts w:asciiTheme="minorHAnsi" w:hAnsiTheme="minorHAnsi" w:cstheme="minorHAnsi"/>
        </w:rPr>
        <w:t xml:space="preserve"> Evandro do Depósito </w:t>
      </w:r>
      <w:proofErr w:type="gramStart"/>
      <w:r w:rsidR="004055B2">
        <w:rPr>
          <w:rFonts w:asciiTheme="minorHAnsi" w:hAnsiTheme="minorHAnsi" w:cstheme="minorHAnsi"/>
        </w:rPr>
        <w:t>integrante  da</w:t>
      </w:r>
      <w:proofErr w:type="gramEnd"/>
      <w:r w:rsidR="004055B2">
        <w:rPr>
          <w:rFonts w:asciiTheme="minorHAnsi" w:hAnsiTheme="minorHAnsi" w:cstheme="minorHAnsi"/>
        </w:rPr>
        <w:t xml:space="preserve"> bancada do Republicanos,</w:t>
      </w:r>
      <w:r w:rsidR="009805FE" w:rsidRPr="009805FE">
        <w:rPr>
          <w:rFonts w:asciiTheme="minorHAnsi" w:hAnsiTheme="minorHAnsi" w:cstheme="minorHAnsi"/>
        </w:rPr>
        <w:t xml:space="preserve"> na forma regimental, após ouvido o Plenário, solicita ao Excelentíssimo Senhor Prefeito Júlio Cesar Prates </w:t>
      </w:r>
      <w:proofErr w:type="gramStart"/>
      <w:r w:rsidR="009805FE" w:rsidRPr="009805FE">
        <w:rPr>
          <w:rFonts w:asciiTheme="minorHAnsi" w:hAnsiTheme="minorHAnsi" w:cstheme="minorHAnsi"/>
        </w:rPr>
        <w:t xml:space="preserve">Cunha </w:t>
      </w:r>
      <w:r w:rsidR="004055B2">
        <w:rPr>
          <w:rFonts w:asciiTheme="minorHAnsi" w:hAnsiTheme="minorHAnsi" w:cstheme="minorHAnsi"/>
        </w:rPr>
        <w:t>,</w:t>
      </w:r>
      <w:r w:rsidR="004055B2" w:rsidRPr="00E652BC">
        <w:t>esclarecimentos</w:t>
      </w:r>
      <w:proofErr w:type="gramEnd"/>
      <w:r w:rsidR="004055B2" w:rsidRPr="00E652BC">
        <w:t xml:space="preserve"> a respeito do levantamento das casas afetadas pela enchente recente em nosso município.</w:t>
      </w:r>
    </w:p>
    <w:p w14:paraId="1379A689" w14:textId="77777777" w:rsidR="004055B2" w:rsidRPr="00E652BC" w:rsidRDefault="004055B2" w:rsidP="004055B2">
      <w:pPr>
        <w:spacing w:after="160" w:line="259" w:lineRule="auto"/>
        <w:ind w:left="360"/>
      </w:pPr>
      <w:r w:rsidRPr="00E652BC">
        <w:rPr>
          <w:b/>
          <w:bCs/>
        </w:rPr>
        <w:t>Quem realizou o levantamento?</w:t>
      </w:r>
      <w:r w:rsidRPr="00E652BC">
        <w:br/>
        <w:t>Foi uma iniciativa do município, do governo estadual ou do governo federal? Houve participação conjunta entre os entes públicos?</w:t>
      </w:r>
    </w:p>
    <w:p w14:paraId="3CF696F5" w14:textId="77777777" w:rsidR="004055B2" w:rsidRPr="00E652BC" w:rsidRDefault="004055B2" w:rsidP="004055B2">
      <w:pPr>
        <w:spacing w:after="160" w:line="259" w:lineRule="auto"/>
        <w:ind w:left="360"/>
      </w:pPr>
      <w:r w:rsidRPr="00E652BC">
        <w:rPr>
          <w:b/>
          <w:bCs/>
        </w:rPr>
        <w:t>Qual foi o critério utilizado para definir as casas atingidas?</w:t>
      </w:r>
      <w:r w:rsidRPr="00E652BC">
        <w:br/>
        <w:t>Gostaria de entender como foi feita a avaliação dos imóveis e quais critérios técnicos foram usados para definir quais pessoas teriam direito ao recebimento de novas moradias.</w:t>
      </w:r>
    </w:p>
    <w:p w14:paraId="5B0A0FE4" w14:textId="77777777" w:rsidR="004055B2" w:rsidRPr="00E652BC" w:rsidRDefault="004055B2" w:rsidP="004055B2">
      <w:pPr>
        <w:spacing w:after="160" w:line="259" w:lineRule="auto"/>
        <w:ind w:left="360"/>
      </w:pPr>
      <w:r w:rsidRPr="00E652BC">
        <w:rPr>
          <w:b/>
          <w:bCs/>
        </w:rPr>
        <w:t>Como está sendo avaliado o destino das casas antigas?</w:t>
      </w:r>
      <w:r w:rsidRPr="00E652BC">
        <w:br/>
        <w:t>As famílias que receberam novas residências precisarão desocupar, demolir ou doar os imóveis antigos? Há alguma orientação oficial nesse sentido?</w:t>
      </w:r>
    </w:p>
    <w:p w14:paraId="2C108455" w14:textId="77777777" w:rsidR="004055B2" w:rsidRPr="00E652BC" w:rsidRDefault="004055B2" w:rsidP="004055B2">
      <w:pPr>
        <w:spacing w:after="160" w:line="259" w:lineRule="auto"/>
        <w:ind w:left="720"/>
      </w:pPr>
      <w:r w:rsidRPr="00E652BC">
        <w:rPr>
          <w:b/>
          <w:bCs/>
        </w:rPr>
        <w:t>Existe algum controle para evitar duplicidade de benefícios?</w:t>
      </w:r>
      <w:r w:rsidRPr="00E652BC">
        <w:br/>
        <w:t>A prefeitura ou outro órgão responsável está fiscalizando casos em que casais, por exemplo, possam ter recebido duas casas? Existe um cruzamento de dados para evitar esse tipo de situação?</w:t>
      </w:r>
    </w:p>
    <w:p w14:paraId="10B176F1" w14:textId="77777777" w:rsidR="004055B2" w:rsidRPr="00E652BC" w:rsidRDefault="004055B2" w:rsidP="004055B2">
      <w:pPr>
        <w:spacing w:after="160" w:line="259" w:lineRule="auto"/>
      </w:pPr>
      <w:r w:rsidRPr="00E652BC">
        <w:t>A transparência nesse processo é fundamental para garantir justiça e igualdade no atendimento às vítimas da enchente. A comunidade tem o direito de entender como essas decisões estão sendo tomadas.</w:t>
      </w:r>
    </w:p>
    <w:p w14:paraId="032CA8A9" w14:textId="77777777" w:rsidR="004055B2" w:rsidRDefault="004055B2" w:rsidP="004055B2"/>
    <w:p w14:paraId="5ABCFCFA" w14:textId="634F1C35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51FE9151" w14:textId="77777777" w:rsidR="009805FE" w:rsidRDefault="009805F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1F41E0C8" w14:textId="5D0A5943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9805FE">
        <w:rPr>
          <w:rFonts w:asciiTheme="minorHAnsi" w:hAnsiTheme="minorHAnsi" w:cstheme="minorHAnsi"/>
        </w:rPr>
        <w:t>2</w:t>
      </w:r>
      <w:r w:rsidR="004055B2">
        <w:rPr>
          <w:rFonts w:asciiTheme="minorHAnsi" w:hAnsiTheme="minorHAnsi" w:cstheme="minorHAnsi"/>
        </w:rPr>
        <w:t>2</w:t>
      </w:r>
      <w:r w:rsidR="0070485B">
        <w:rPr>
          <w:rFonts w:asciiTheme="minorHAnsi" w:hAnsiTheme="minorHAnsi" w:cstheme="minorHAnsi"/>
        </w:rPr>
        <w:t xml:space="preserve"> </w:t>
      </w:r>
      <w:r w:rsidRPr="00B529BA">
        <w:rPr>
          <w:rFonts w:asciiTheme="minorHAnsi" w:hAnsiTheme="minorHAnsi" w:cstheme="minorHAnsi"/>
        </w:rPr>
        <w:t xml:space="preserve">de </w:t>
      </w:r>
      <w:proofErr w:type="gramStart"/>
      <w:r w:rsidR="004055B2">
        <w:rPr>
          <w:rFonts w:asciiTheme="minorHAnsi" w:hAnsiTheme="minorHAnsi" w:cstheme="minorHAnsi"/>
        </w:rPr>
        <w:t>Setembro</w:t>
      </w:r>
      <w:proofErr w:type="gramEnd"/>
      <w:r w:rsidRPr="00B529BA">
        <w:rPr>
          <w:rFonts w:asciiTheme="minorHAnsi" w:hAnsiTheme="minorHAnsi" w:cstheme="minorHAnsi"/>
        </w:rPr>
        <w:t xml:space="preserve"> </w:t>
      </w:r>
      <w:proofErr w:type="gramStart"/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2025</w:t>
      </w:r>
      <w:proofErr w:type="gramEnd"/>
      <w:r w:rsidRPr="00B529BA">
        <w:rPr>
          <w:rFonts w:asciiTheme="minorHAnsi" w:hAnsiTheme="minorHAnsi" w:cstheme="minorHAnsi"/>
        </w:rPr>
        <w:t>.</w:t>
      </w:r>
    </w:p>
    <w:p w14:paraId="3D5929F4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20AB528E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678ACE0D" w14:textId="77777777"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E2D93">
        <w:rPr>
          <w:rFonts w:asciiTheme="minorHAnsi" w:hAnsiTheme="minorHAnsi" w:cstheme="minorHAnsi"/>
          <w:b/>
        </w:rPr>
        <w:t xml:space="preserve">Danrlei </w:t>
      </w:r>
      <w:proofErr w:type="spellStart"/>
      <w:r w:rsidR="006E2D93">
        <w:rPr>
          <w:rFonts w:asciiTheme="minorHAnsi" w:hAnsiTheme="minorHAnsi" w:cstheme="minorHAnsi"/>
          <w:b/>
        </w:rPr>
        <w:t>Massena</w:t>
      </w:r>
      <w:proofErr w:type="spellEnd"/>
    </w:p>
    <w:p w14:paraId="530FB8F7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Bancada </w:t>
      </w:r>
      <w:r w:rsidR="006E2D93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74B8" w14:textId="77777777" w:rsidR="00F72D17" w:rsidRDefault="00F72D17">
      <w:r>
        <w:separator/>
      </w:r>
    </w:p>
  </w:endnote>
  <w:endnote w:type="continuationSeparator" w:id="0">
    <w:p w14:paraId="5672C618" w14:textId="77777777" w:rsidR="00F72D17" w:rsidRDefault="00F7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705F" w14:textId="77777777" w:rsidR="008D5DB0" w:rsidRDefault="008D5DB0">
    <w:pPr>
      <w:pStyle w:val="Rodap"/>
    </w:pPr>
  </w:p>
  <w:p w14:paraId="50F2CBD2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0D8212EE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B879" w14:textId="77777777" w:rsidR="00F72D17" w:rsidRDefault="00F72D17">
      <w:r>
        <w:separator/>
      </w:r>
    </w:p>
  </w:footnote>
  <w:footnote w:type="continuationSeparator" w:id="0">
    <w:p w14:paraId="05FE7883" w14:textId="77777777" w:rsidR="00F72D17" w:rsidRDefault="00F7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5CE3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3073D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20054912" r:id="rId2"/>
      </w:object>
    </w:r>
  </w:p>
  <w:p w14:paraId="599D68F3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06D00F1E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76E0A765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67954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1AF"/>
    <w:rsid w:val="003B16FA"/>
    <w:rsid w:val="003C3F62"/>
    <w:rsid w:val="003D6DBE"/>
    <w:rsid w:val="003F11D7"/>
    <w:rsid w:val="003F30F3"/>
    <w:rsid w:val="00404B33"/>
    <w:rsid w:val="004055B2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1D47"/>
    <w:rsid w:val="00614AF5"/>
    <w:rsid w:val="006176F9"/>
    <w:rsid w:val="006575E2"/>
    <w:rsid w:val="006C611E"/>
    <w:rsid w:val="006E2D93"/>
    <w:rsid w:val="006F3A7C"/>
    <w:rsid w:val="006F6F18"/>
    <w:rsid w:val="0070485B"/>
    <w:rsid w:val="00706614"/>
    <w:rsid w:val="00710C10"/>
    <w:rsid w:val="00715511"/>
    <w:rsid w:val="0071692C"/>
    <w:rsid w:val="007273B6"/>
    <w:rsid w:val="00740507"/>
    <w:rsid w:val="0075197E"/>
    <w:rsid w:val="00763364"/>
    <w:rsid w:val="0076684B"/>
    <w:rsid w:val="0077232D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05FE"/>
    <w:rsid w:val="00984AB4"/>
    <w:rsid w:val="00986E0B"/>
    <w:rsid w:val="00987A31"/>
    <w:rsid w:val="009B34CA"/>
    <w:rsid w:val="009B5573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0E7F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E3725"/>
    <w:rsid w:val="00CF7653"/>
    <w:rsid w:val="00D05C69"/>
    <w:rsid w:val="00D26415"/>
    <w:rsid w:val="00D27CAA"/>
    <w:rsid w:val="00D30693"/>
    <w:rsid w:val="00D41B50"/>
    <w:rsid w:val="00D75219"/>
    <w:rsid w:val="00D84405"/>
    <w:rsid w:val="00DA151A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67CD5"/>
    <w:rsid w:val="00F728ED"/>
    <w:rsid w:val="00F72D17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27546"/>
  <w15:docId w15:val="{7970E2CA-FEDD-4326-B0AE-E2385654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32BF-9A77-471B-A5FA-94CFD451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</cp:revision>
  <cp:lastPrinted>2025-01-15T17:00:00Z</cp:lastPrinted>
  <dcterms:created xsi:type="dcterms:W3CDTF">2025-09-22T17:02:00Z</dcterms:created>
  <dcterms:modified xsi:type="dcterms:W3CDTF">2025-09-22T17:02:00Z</dcterms:modified>
</cp:coreProperties>
</file>