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2F0474" w:rsidRDefault="00B529BA" w:rsidP="008852EA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após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2E5EE4">
        <w:t xml:space="preserve"> a</w:t>
      </w:r>
      <w:r w:rsidR="008852EA">
        <w:t xml:space="preserve">o executivo municipal que seja estudada a viabilidade de contratar um Veterinário para atendimento no turno da tarde no Canil Municipal. </w:t>
      </w:r>
      <w:bookmarkStart w:id="0" w:name="_GoBack"/>
      <w:bookmarkEnd w:id="0"/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8852EA">
        <w:rPr>
          <w:rFonts w:asciiTheme="minorHAnsi" w:hAnsiTheme="minorHAnsi" w:cstheme="minorHAnsi"/>
        </w:rPr>
        <w:t>20</w:t>
      </w:r>
      <w:r w:rsidRPr="00B529BA">
        <w:rPr>
          <w:rFonts w:asciiTheme="minorHAnsi" w:hAnsiTheme="minorHAnsi" w:cstheme="minorHAnsi"/>
        </w:rPr>
        <w:t xml:space="preserve"> de </w:t>
      </w:r>
      <w:r w:rsidR="008852EA">
        <w:rPr>
          <w:rFonts w:asciiTheme="minorHAnsi" w:hAnsiTheme="minorHAnsi" w:cstheme="minorHAnsi"/>
        </w:rPr>
        <w:t>Outubro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9C" w:rsidRDefault="00FA749C">
      <w:r>
        <w:separator/>
      </w:r>
    </w:p>
  </w:endnote>
  <w:endnote w:type="continuationSeparator" w:id="0">
    <w:p w:rsidR="00FA749C" w:rsidRDefault="00FA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9C" w:rsidRDefault="00FA749C">
      <w:r>
        <w:separator/>
      </w:r>
    </w:p>
  </w:footnote>
  <w:footnote w:type="continuationSeparator" w:id="0">
    <w:p w:rsidR="00FA749C" w:rsidRDefault="00FA7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A749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247301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E5EE4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2B11"/>
    <w:rsid w:val="005A5DED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2EA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A749C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3181-5786-4B36-A428-8EE6AA4F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9</cp:revision>
  <cp:lastPrinted>2025-01-15T17:00:00Z</cp:lastPrinted>
  <dcterms:created xsi:type="dcterms:W3CDTF">2025-03-10T13:52:00Z</dcterms:created>
  <dcterms:modified xsi:type="dcterms:W3CDTF">2025-10-20T16:44:00Z</dcterms:modified>
</cp:coreProperties>
</file>