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15" w:rsidRDefault="00144615" w:rsidP="005A6E01">
      <w:pPr>
        <w:rPr>
          <w:i/>
        </w:rPr>
      </w:pPr>
      <w:bookmarkStart w:id="0" w:name="_GoBack"/>
      <w:bookmarkEnd w:id="0"/>
    </w:p>
    <w:p w:rsidR="00EE1457" w:rsidRDefault="00EE1457" w:rsidP="005A6E01">
      <w:pPr>
        <w:rPr>
          <w:rFonts w:ascii="Arial" w:hAnsi="Arial" w:cs="Arial"/>
        </w:rPr>
      </w:pPr>
    </w:p>
    <w:p w:rsidR="00EE1457" w:rsidRPr="007E627C" w:rsidRDefault="00EE1457" w:rsidP="00180D1A">
      <w:pPr>
        <w:jc w:val="center"/>
        <w:rPr>
          <w:rFonts w:ascii="Arial" w:hAnsi="Arial" w:cs="Arial"/>
        </w:rPr>
      </w:pPr>
      <w:r w:rsidRPr="007E627C">
        <w:rPr>
          <w:rFonts w:ascii="Arial" w:hAnsi="Arial" w:cs="Arial"/>
        </w:rPr>
        <w:t xml:space="preserve">LEI </w:t>
      </w:r>
      <w:r w:rsidR="006727D5">
        <w:rPr>
          <w:rFonts w:ascii="Arial" w:hAnsi="Arial" w:cs="Arial"/>
        </w:rPr>
        <w:t xml:space="preserve">MUNICIPAL </w:t>
      </w:r>
      <w:r w:rsidRPr="007E627C">
        <w:rPr>
          <w:rFonts w:ascii="Arial" w:hAnsi="Arial" w:cs="Arial"/>
        </w:rPr>
        <w:t xml:space="preserve">Nº </w:t>
      </w:r>
      <w:r w:rsidR="007E627C" w:rsidRPr="007E627C">
        <w:rPr>
          <w:rFonts w:ascii="Arial" w:hAnsi="Arial" w:cs="Arial"/>
        </w:rPr>
        <w:t>32</w:t>
      </w:r>
      <w:r w:rsidR="006727D5">
        <w:rPr>
          <w:rFonts w:ascii="Arial" w:hAnsi="Arial" w:cs="Arial"/>
        </w:rPr>
        <w:t>53 DE 15</w:t>
      </w:r>
      <w:r w:rsidR="00180D1A" w:rsidRPr="007E627C">
        <w:rPr>
          <w:rFonts w:ascii="Arial" w:hAnsi="Arial" w:cs="Arial"/>
        </w:rPr>
        <w:t xml:space="preserve"> DE ABRIL DE 2014</w:t>
      </w:r>
      <w:r w:rsidR="007E627C">
        <w:rPr>
          <w:rFonts w:ascii="Arial" w:hAnsi="Arial" w:cs="Arial"/>
        </w:rPr>
        <w:t>.</w:t>
      </w:r>
    </w:p>
    <w:p w:rsidR="00EE1457" w:rsidRDefault="00EE1457" w:rsidP="00EE1457">
      <w:pPr>
        <w:rPr>
          <w:rFonts w:ascii="Arial" w:hAnsi="Arial" w:cs="Arial"/>
        </w:rPr>
      </w:pPr>
      <w:r w:rsidRPr="00EE1457">
        <w:rPr>
          <w:rFonts w:ascii="Arial" w:hAnsi="Arial" w:cs="Arial"/>
        </w:rPr>
        <w:t xml:space="preserve"> </w:t>
      </w:r>
    </w:p>
    <w:p w:rsidR="00180D1A" w:rsidRDefault="00180D1A" w:rsidP="00EE1457">
      <w:pPr>
        <w:rPr>
          <w:rFonts w:ascii="Arial" w:hAnsi="Arial" w:cs="Arial"/>
        </w:rPr>
      </w:pPr>
    </w:p>
    <w:p w:rsidR="00263DD7" w:rsidRDefault="00263DD7" w:rsidP="00EE1457">
      <w:pPr>
        <w:rPr>
          <w:rFonts w:ascii="Arial" w:hAnsi="Arial" w:cs="Arial"/>
        </w:rPr>
      </w:pPr>
    </w:p>
    <w:p w:rsidR="00EE1457" w:rsidRPr="00180D1A" w:rsidRDefault="00EE1457" w:rsidP="007E627C">
      <w:pPr>
        <w:ind w:left="4536"/>
        <w:jc w:val="both"/>
        <w:rPr>
          <w:rFonts w:ascii="Arial" w:hAnsi="Arial" w:cs="Arial"/>
          <w:b/>
        </w:rPr>
      </w:pPr>
      <w:r w:rsidRPr="00180D1A">
        <w:rPr>
          <w:rFonts w:ascii="Arial" w:hAnsi="Arial" w:cs="Arial"/>
          <w:b/>
        </w:rPr>
        <w:t>AUTORIZA A CONCESSÃO DE TRANSFERÊNCIA DE RECURSOS FINANCEIROS A ASSOCIAÇÃO DE PAIS E AMIGOS DOS</w:t>
      </w:r>
      <w:r w:rsidR="00180D1A">
        <w:rPr>
          <w:rFonts w:ascii="Arial" w:hAnsi="Arial" w:cs="Arial"/>
          <w:b/>
        </w:rPr>
        <w:t xml:space="preserve"> EXCEPCIONAIS - APAE DE SÃO JERÔNIMO</w:t>
      </w:r>
      <w:r w:rsidRPr="00180D1A">
        <w:rPr>
          <w:rFonts w:ascii="Arial" w:hAnsi="Arial" w:cs="Arial"/>
          <w:b/>
        </w:rPr>
        <w:t>, MEDIANTE CO</w:t>
      </w:r>
      <w:r w:rsidR="00180D1A">
        <w:rPr>
          <w:rFonts w:ascii="Arial" w:hAnsi="Arial" w:cs="Arial"/>
          <w:b/>
        </w:rPr>
        <w:t>NVÊNIO</w:t>
      </w:r>
      <w:r w:rsidRPr="00180D1A">
        <w:rPr>
          <w:rFonts w:ascii="Arial" w:hAnsi="Arial" w:cs="Arial"/>
          <w:b/>
        </w:rPr>
        <w:t xml:space="preserve"> E DÁ OUTRAS PROVIDÊNCIAS. </w:t>
      </w:r>
    </w:p>
    <w:p w:rsidR="00EE1457" w:rsidRDefault="00EE1457" w:rsidP="00EE1457">
      <w:pPr>
        <w:rPr>
          <w:rFonts w:ascii="Arial" w:hAnsi="Arial" w:cs="Arial"/>
        </w:rPr>
      </w:pPr>
      <w:r w:rsidRPr="00EE1457">
        <w:rPr>
          <w:rFonts w:ascii="Arial" w:hAnsi="Arial" w:cs="Arial"/>
        </w:rPr>
        <w:t xml:space="preserve"> </w:t>
      </w:r>
    </w:p>
    <w:p w:rsidR="00E56E97" w:rsidRPr="00EE1457" w:rsidRDefault="00E56E97" w:rsidP="00EE1457">
      <w:pPr>
        <w:rPr>
          <w:rFonts w:ascii="Arial" w:hAnsi="Arial" w:cs="Arial"/>
        </w:rPr>
      </w:pPr>
    </w:p>
    <w:p w:rsidR="00180D1A" w:rsidRDefault="00180D1A" w:rsidP="00180D1A">
      <w:pPr>
        <w:ind w:firstLine="2835"/>
        <w:jc w:val="both"/>
        <w:rPr>
          <w:rFonts w:ascii="Arial" w:hAnsi="Arial" w:cs="Arial"/>
          <w:b/>
          <w:iCs/>
        </w:rPr>
      </w:pPr>
    </w:p>
    <w:p w:rsidR="00180D1A" w:rsidRPr="00180D1A" w:rsidRDefault="007E627C" w:rsidP="007E627C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                                             </w:t>
      </w:r>
      <w:r>
        <w:rPr>
          <w:rFonts w:ascii="Arial" w:hAnsi="Arial" w:cs="Arial"/>
          <w:iCs/>
        </w:rPr>
        <w:t>O</w:t>
      </w:r>
      <w:r w:rsidR="00180D1A" w:rsidRPr="00180D1A">
        <w:rPr>
          <w:rFonts w:ascii="Arial" w:hAnsi="Arial" w:cs="Arial"/>
          <w:iCs/>
        </w:rPr>
        <w:t xml:space="preserve"> Prefeito Municipal de São Jerônimo, no uso de suas atribuições legais, </w:t>
      </w:r>
      <w:r w:rsidR="00180D1A" w:rsidRPr="00180D1A">
        <w:rPr>
          <w:rFonts w:ascii="Arial" w:hAnsi="Arial" w:cs="Arial"/>
          <w:b/>
          <w:iCs/>
        </w:rPr>
        <w:t>FAZ SABER</w:t>
      </w:r>
      <w:r w:rsidR="00180D1A" w:rsidRPr="00180D1A">
        <w:rPr>
          <w:rFonts w:ascii="Arial" w:hAnsi="Arial" w:cs="Arial"/>
          <w:iCs/>
        </w:rPr>
        <w:t>, que a Câmara Municipal aprovou e é sancionada a seguinte Lei, na forma da Lei Orgânica em vigor:</w:t>
      </w:r>
    </w:p>
    <w:p w:rsidR="00180D1A" w:rsidRDefault="00180D1A" w:rsidP="00EE1457">
      <w:pPr>
        <w:rPr>
          <w:rFonts w:ascii="Arial" w:hAnsi="Arial" w:cs="Arial"/>
        </w:rPr>
      </w:pPr>
    </w:p>
    <w:p w:rsidR="00EE1457" w:rsidRPr="00EE1457" w:rsidRDefault="00EE1457" w:rsidP="00EE1457">
      <w:pPr>
        <w:rPr>
          <w:rFonts w:ascii="Arial" w:hAnsi="Arial" w:cs="Arial"/>
        </w:rPr>
      </w:pPr>
    </w:p>
    <w:p w:rsidR="00EE1457" w:rsidRPr="00EE1457" w:rsidRDefault="007E627C" w:rsidP="007D2FC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EE1457" w:rsidRPr="007D2FC7">
        <w:rPr>
          <w:rFonts w:ascii="Arial" w:hAnsi="Arial" w:cs="Arial"/>
          <w:b/>
        </w:rPr>
        <w:t>Art. 1º.</w:t>
      </w:r>
      <w:r w:rsidR="00EE1457" w:rsidRPr="00EE1457">
        <w:rPr>
          <w:rFonts w:ascii="Arial" w:hAnsi="Arial" w:cs="Arial"/>
        </w:rPr>
        <w:t xml:space="preserve"> </w:t>
      </w:r>
      <w:r w:rsidR="007D2FC7">
        <w:rPr>
          <w:rFonts w:ascii="Arial" w:hAnsi="Arial" w:cs="Arial"/>
        </w:rPr>
        <w:t xml:space="preserve">Fica o </w:t>
      </w:r>
      <w:r w:rsidR="00EE1457" w:rsidRPr="00EE1457">
        <w:rPr>
          <w:rFonts w:ascii="Arial" w:hAnsi="Arial" w:cs="Arial"/>
        </w:rPr>
        <w:t xml:space="preserve">Poder Executivo Municipal, autorizado a transferir, mediante Convênio, a ASSOCIAÇÃO DE PAIS E AMIGOS DOS EXCEPCIONAIS - APAE DE SÃO </w:t>
      </w:r>
      <w:r w:rsidR="007D2FC7">
        <w:rPr>
          <w:rFonts w:ascii="Arial" w:hAnsi="Arial" w:cs="Arial"/>
        </w:rPr>
        <w:t>JERÔNIMO</w:t>
      </w:r>
      <w:r w:rsidR="00EE1457" w:rsidRPr="00EE1457">
        <w:rPr>
          <w:rFonts w:ascii="Arial" w:hAnsi="Arial" w:cs="Arial"/>
        </w:rPr>
        <w:t>, o valor de até R$</w:t>
      </w:r>
      <w:r w:rsidR="007D2FC7">
        <w:rPr>
          <w:rFonts w:ascii="Arial" w:hAnsi="Arial" w:cs="Arial"/>
        </w:rPr>
        <w:t xml:space="preserve"> 20.000,00</w:t>
      </w:r>
      <w:r w:rsidR="00EE1457" w:rsidRPr="00EE1457">
        <w:rPr>
          <w:rFonts w:ascii="Arial" w:hAnsi="Arial" w:cs="Arial"/>
        </w:rPr>
        <w:t xml:space="preserve"> (</w:t>
      </w:r>
      <w:r w:rsidR="007D2FC7">
        <w:rPr>
          <w:rFonts w:ascii="Arial" w:hAnsi="Arial" w:cs="Arial"/>
        </w:rPr>
        <w:t>vinte mil reais)</w:t>
      </w:r>
      <w:r w:rsidR="00EE1457" w:rsidRPr="00EE1457">
        <w:rPr>
          <w:rFonts w:ascii="Arial" w:hAnsi="Arial" w:cs="Arial"/>
        </w:rPr>
        <w:t>, objetivando auxi</w:t>
      </w:r>
      <w:r w:rsidR="007D2FC7">
        <w:rPr>
          <w:rFonts w:ascii="Arial" w:hAnsi="Arial" w:cs="Arial"/>
        </w:rPr>
        <w:t>liar n</w:t>
      </w:r>
      <w:r w:rsidR="00887723">
        <w:rPr>
          <w:rFonts w:ascii="Arial" w:hAnsi="Arial" w:cs="Arial"/>
        </w:rPr>
        <w:t>a construção do telhado da nova</w:t>
      </w:r>
      <w:r w:rsidR="007D2FC7">
        <w:rPr>
          <w:rFonts w:ascii="Arial" w:hAnsi="Arial" w:cs="Arial"/>
        </w:rPr>
        <w:t xml:space="preserve"> sede da entidade.</w:t>
      </w:r>
    </w:p>
    <w:p w:rsidR="00EE1457" w:rsidRPr="00EE1457" w:rsidRDefault="00EE1457" w:rsidP="00EE1457">
      <w:pPr>
        <w:rPr>
          <w:rFonts w:ascii="Arial" w:hAnsi="Arial" w:cs="Arial"/>
        </w:rPr>
      </w:pPr>
      <w:r w:rsidRPr="00EE1457">
        <w:rPr>
          <w:rFonts w:ascii="Arial" w:hAnsi="Arial" w:cs="Arial"/>
        </w:rPr>
        <w:t xml:space="preserve"> </w:t>
      </w:r>
    </w:p>
    <w:p w:rsidR="00EE1457" w:rsidRDefault="00EE1457" w:rsidP="007D2FC7">
      <w:pPr>
        <w:jc w:val="both"/>
        <w:rPr>
          <w:rFonts w:ascii="Arial" w:hAnsi="Arial" w:cs="Arial"/>
        </w:rPr>
      </w:pPr>
      <w:r w:rsidRPr="007D2FC7">
        <w:rPr>
          <w:rFonts w:ascii="Arial" w:hAnsi="Arial" w:cs="Arial"/>
          <w:b/>
        </w:rPr>
        <w:t>Parágrafo único</w:t>
      </w:r>
      <w:r w:rsidRPr="00EE1457">
        <w:rPr>
          <w:rFonts w:ascii="Arial" w:hAnsi="Arial" w:cs="Arial"/>
        </w:rPr>
        <w:t xml:space="preserve">. </w:t>
      </w:r>
      <w:r w:rsidR="007D2FC7">
        <w:rPr>
          <w:rFonts w:ascii="Arial" w:hAnsi="Arial" w:cs="Arial"/>
        </w:rPr>
        <w:tab/>
      </w:r>
      <w:r w:rsidR="007D2FC7">
        <w:rPr>
          <w:rFonts w:ascii="Arial" w:hAnsi="Arial" w:cs="Arial"/>
        </w:rPr>
        <w:tab/>
      </w:r>
      <w:r w:rsidRPr="00EE1457">
        <w:rPr>
          <w:rFonts w:ascii="Arial" w:hAnsi="Arial" w:cs="Arial"/>
        </w:rPr>
        <w:t>A transferência do</w:t>
      </w:r>
      <w:r w:rsidR="007D2FC7">
        <w:rPr>
          <w:rFonts w:ascii="Arial" w:hAnsi="Arial" w:cs="Arial"/>
        </w:rPr>
        <w:t>s</w:t>
      </w:r>
      <w:r w:rsidRPr="00EE1457">
        <w:rPr>
          <w:rFonts w:ascii="Arial" w:hAnsi="Arial" w:cs="Arial"/>
        </w:rPr>
        <w:t xml:space="preserve"> valor</w:t>
      </w:r>
      <w:r w:rsidR="007D2FC7">
        <w:rPr>
          <w:rFonts w:ascii="Arial" w:hAnsi="Arial" w:cs="Arial"/>
        </w:rPr>
        <w:t>es</w:t>
      </w:r>
      <w:r w:rsidRPr="00EE1457">
        <w:rPr>
          <w:rFonts w:ascii="Arial" w:hAnsi="Arial" w:cs="Arial"/>
        </w:rPr>
        <w:t xml:space="preserve"> de que trata o “caput” do</w:t>
      </w:r>
      <w:r w:rsidR="007D2FC7">
        <w:rPr>
          <w:rFonts w:ascii="Arial" w:hAnsi="Arial" w:cs="Arial"/>
        </w:rPr>
        <w:t xml:space="preserve"> </w:t>
      </w:r>
      <w:r w:rsidRPr="00EE1457">
        <w:rPr>
          <w:rFonts w:ascii="Arial" w:hAnsi="Arial" w:cs="Arial"/>
        </w:rPr>
        <w:t xml:space="preserve">artigo 1º, será procedida pela </w:t>
      </w:r>
      <w:r w:rsidR="007D2FC7">
        <w:rPr>
          <w:rFonts w:ascii="Arial" w:hAnsi="Arial" w:cs="Arial"/>
        </w:rPr>
        <w:t xml:space="preserve">Secretaria da </w:t>
      </w:r>
      <w:r w:rsidRPr="00EE1457">
        <w:rPr>
          <w:rFonts w:ascii="Arial" w:hAnsi="Arial" w:cs="Arial"/>
        </w:rPr>
        <w:t>Fazenda Municipal</w:t>
      </w:r>
      <w:r w:rsidR="007D2FC7">
        <w:rPr>
          <w:rFonts w:ascii="Arial" w:hAnsi="Arial" w:cs="Arial"/>
        </w:rPr>
        <w:t xml:space="preserve"> conforme</w:t>
      </w:r>
      <w:r w:rsidR="007F7ADD">
        <w:rPr>
          <w:rFonts w:ascii="Arial" w:hAnsi="Arial" w:cs="Arial"/>
        </w:rPr>
        <w:t xml:space="preserve"> cronograma apresentado</w:t>
      </w:r>
      <w:r w:rsidR="007D2FC7">
        <w:rPr>
          <w:rFonts w:ascii="Arial" w:hAnsi="Arial" w:cs="Arial"/>
        </w:rPr>
        <w:t xml:space="preserve"> </w:t>
      </w:r>
      <w:r w:rsidR="00887723">
        <w:rPr>
          <w:rFonts w:ascii="Arial" w:hAnsi="Arial" w:cs="Arial"/>
        </w:rPr>
        <w:t xml:space="preserve">no </w:t>
      </w:r>
      <w:r w:rsidR="007D2FC7">
        <w:rPr>
          <w:rFonts w:ascii="Arial" w:hAnsi="Arial" w:cs="Arial"/>
        </w:rPr>
        <w:t>plano de trabalho a ser encaminhado pela APAE ao Município.</w:t>
      </w:r>
    </w:p>
    <w:p w:rsidR="007D2FC7" w:rsidRPr="00EE1457" w:rsidRDefault="007D2FC7" w:rsidP="007D2FC7">
      <w:pPr>
        <w:jc w:val="both"/>
        <w:rPr>
          <w:rFonts w:ascii="Arial" w:hAnsi="Arial" w:cs="Arial"/>
        </w:rPr>
      </w:pPr>
    </w:p>
    <w:p w:rsidR="007D2FC7" w:rsidRDefault="007E627C" w:rsidP="007D2FC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EE1457" w:rsidRPr="007D2FC7">
        <w:rPr>
          <w:rFonts w:ascii="Arial" w:hAnsi="Arial" w:cs="Arial"/>
          <w:b/>
        </w:rPr>
        <w:t>Art. 2º.</w:t>
      </w:r>
      <w:r w:rsidR="00EE1457" w:rsidRPr="00EE1457">
        <w:rPr>
          <w:rFonts w:ascii="Arial" w:hAnsi="Arial" w:cs="Arial"/>
        </w:rPr>
        <w:t xml:space="preserve"> É obrigatório o depósito do</w:t>
      </w:r>
      <w:r w:rsidR="007D2FC7">
        <w:rPr>
          <w:rFonts w:ascii="Arial" w:hAnsi="Arial" w:cs="Arial"/>
        </w:rPr>
        <w:t>s</w:t>
      </w:r>
      <w:r w:rsidR="00EE1457" w:rsidRPr="00EE1457">
        <w:rPr>
          <w:rFonts w:ascii="Arial" w:hAnsi="Arial" w:cs="Arial"/>
        </w:rPr>
        <w:t xml:space="preserve"> recurso</w:t>
      </w:r>
      <w:r w:rsidR="007D2FC7">
        <w:rPr>
          <w:rFonts w:ascii="Arial" w:hAnsi="Arial" w:cs="Arial"/>
        </w:rPr>
        <w:t>s recebidos</w:t>
      </w:r>
      <w:r w:rsidR="00EE1457" w:rsidRPr="00EE1457">
        <w:rPr>
          <w:rFonts w:ascii="Arial" w:hAnsi="Arial" w:cs="Arial"/>
        </w:rPr>
        <w:t xml:space="preserve"> em conta </w:t>
      </w:r>
      <w:r w:rsidR="007D2FC7">
        <w:rPr>
          <w:rFonts w:ascii="Arial" w:hAnsi="Arial" w:cs="Arial"/>
        </w:rPr>
        <w:t>para este fim especial,</w:t>
      </w:r>
      <w:r w:rsidR="00EE1457" w:rsidRPr="00EE1457">
        <w:rPr>
          <w:rFonts w:ascii="Arial" w:hAnsi="Arial" w:cs="Arial"/>
        </w:rPr>
        <w:t xml:space="preserve"> </w:t>
      </w:r>
      <w:r w:rsidR="007D2FC7">
        <w:rPr>
          <w:rFonts w:ascii="Arial" w:hAnsi="Arial" w:cs="Arial"/>
        </w:rPr>
        <w:t>em instituição bancária oficial.</w:t>
      </w:r>
    </w:p>
    <w:p w:rsidR="00EE1457" w:rsidRPr="00EE1457" w:rsidRDefault="00EE1457" w:rsidP="007D2FC7">
      <w:pPr>
        <w:jc w:val="both"/>
        <w:rPr>
          <w:rFonts w:ascii="Arial" w:hAnsi="Arial" w:cs="Arial"/>
        </w:rPr>
      </w:pPr>
      <w:r w:rsidRPr="00EE1457">
        <w:rPr>
          <w:rFonts w:ascii="Arial" w:hAnsi="Arial" w:cs="Arial"/>
        </w:rPr>
        <w:t xml:space="preserve"> </w:t>
      </w:r>
    </w:p>
    <w:p w:rsidR="00EE1457" w:rsidRDefault="007E627C" w:rsidP="00E56E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EE1457" w:rsidRPr="007D2FC7">
        <w:rPr>
          <w:rFonts w:ascii="Arial" w:hAnsi="Arial" w:cs="Arial"/>
          <w:b/>
        </w:rPr>
        <w:t>Art. 3º.</w:t>
      </w:r>
      <w:r w:rsidR="00EE1457" w:rsidRPr="00EE1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E1457" w:rsidRPr="00EE1457">
        <w:rPr>
          <w:rFonts w:ascii="Arial" w:hAnsi="Arial" w:cs="Arial"/>
        </w:rPr>
        <w:t>A Entidade terá o prazo 60 (sessenta) dias após cada</w:t>
      </w:r>
      <w:r w:rsidR="007D2FC7">
        <w:rPr>
          <w:rFonts w:ascii="Arial" w:hAnsi="Arial" w:cs="Arial"/>
        </w:rPr>
        <w:t xml:space="preserve"> </w:t>
      </w:r>
      <w:r w:rsidR="00EE1457" w:rsidRPr="00EE1457">
        <w:rPr>
          <w:rFonts w:ascii="Arial" w:hAnsi="Arial" w:cs="Arial"/>
        </w:rPr>
        <w:t>repasse, para proceder à boa e regular aplicação e comprovaç</w:t>
      </w:r>
      <w:r w:rsidR="007D2FC7">
        <w:rPr>
          <w:rFonts w:ascii="Arial" w:hAnsi="Arial" w:cs="Arial"/>
        </w:rPr>
        <w:t>ão do mesmo, junto ao setor de convênios do Município</w:t>
      </w:r>
      <w:r w:rsidR="00EE1457" w:rsidRPr="00EE1457">
        <w:rPr>
          <w:rFonts w:ascii="Arial" w:hAnsi="Arial" w:cs="Arial"/>
        </w:rPr>
        <w:t xml:space="preserve">. </w:t>
      </w:r>
    </w:p>
    <w:p w:rsidR="007F7ADD" w:rsidRPr="00EE1457" w:rsidRDefault="007F7ADD" w:rsidP="00EE1457">
      <w:pPr>
        <w:rPr>
          <w:rFonts w:ascii="Arial" w:hAnsi="Arial" w:cs="Arial"/>
        </w:rPr>
      </w:pPr>
    </w:p>
    <w:p w:rsidR="00EE1457" w:rsidRDefault="007E627C" w:rsidP="00E56E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EE1457" w:rsidRPr="007F7ADD">
        <w:rPr>
          <w:rFonts w:ascii="Arial" w:hAnsi="Arial" w:cs="Arial"/>
          <w:b/>
        </w:rPr>
        <w:t>Art. 4º.</w:t>
      </w:r>
      <w:r w:rsidR="00EE1457" w:rsidRPr="00EE1457">
        <w:rPr>
          <w:rFonts w:ascii="Arial" w:hAnsi="Arial" w:cs="Arial"/>
        </w:rPr>
        <w:t xml:space="preserve"> </w:t>
      </w:r>
      <w:r w:rsidR="007F7ADD">
        <w:rPr>
          <w:rFonts w:ascii="Arial" w:hAnsi="Arial" w:cs="Arial"/>
        </w:rPr>
        <w:t>A</w:t>
      </w:r>
      <w:r w:rsidR="00E56E97">
        <w:rPr>
          <w:rFonts w:ascii="Arial" w:hAnsi="Arial" w:cs="Arial"/>
        </w:rPr>
        <w:t>s</w:t>
      </w:r>
      <w:r w:rsidR="007F7ADD">
        <w:rPr>
          <w:rFonts w:ascii="Arial" w:hAnsi="Arial" w:cs="Arial"/>
        </w:rPr>
        <w:t xml:space="preserve"> despesa</w:t>
      </w:r>
      <w:r w:rsidR="00E56E97">
        <w:rPr>
          <w:rFonts w:ascii="Arial" w:hAnsi="Arial" w:cs="Arial"/>
        </w:rPr>
        <w:t>s</w:t>
      </w:r>
      <w:r w:rsidR="007F7ADD">
        <w:rPr>
          <w:rFonts w:ascii="Arial" w:hAnsi="Arial" w:cs="Arial"/>
        </w:rPr>
        <w:t xml:space="preserve"> impugnada</w:t>
      </w:r>
      <w:r w:rsidR="00E56E97">
        <w:rPr>
          <w:rFonts w:ascii="Arial" w:hAnsi="Arial" w:cs="Arial"/>
        </w:rPr>
        <w:t>s</w:t>
      </w:r>
      <w:r w:rsidR="007F7ADD">
        <w:rPr>
          <w:rFonts w:ascii="Arial" w:hAnsi="Arial" w:cs="Arial"/>
        </w:rPr>
        <w:t xml:space="preserve"> pelo Município</w:t>
      </w:r>
      <w:r w:rsidR="00EE1457" w:rsidRPr="00EE1457">
        <w:rPr>
          <w:rFonts w:ascii="Arial" w:hAnsi="Arial" w:cs="Arial"/>
        </w:rPr>
        <w:t xml:space="preserve"> à luz da legislação vigente</w:t>
      </w:r>
      <w:r w:rsidR="00E56E97">
        <w:rPr>
          <w:rFonts w:ascii="Arial" w:hAnsi="Arial" w:cs="Arial"/>
        </w:rPr>
        <w:t xml:space="preserve"> serão</w:t>
      </w:r>
      <w:r w:rsidR="00EE1457" w:rsidRPr="00EE1457">
        <w:rPr>
          <w:rFonts w:ascii="Arial" w:hAnsi="Arial" w:cs="Arial"/>
        </w:rPr>
        <w:t xml:space="preserve"> recolhida</w:t>
      </w:r>
      <w:r w:rsidR="00E56E97">
        <w:rPr>
          <w:rFonts w:ascii="Arial" w:hAnsi="Arial" w:cs="Arial"/>
        </w:rPr>
        <w:t>s</w:t>
      </w:r>
      <w:r w:rsidR="00EE1457" w:rsidRPr="00EE1457">
        <w:rPr>
          <w:rFonts w:ascii="Arial" w:hAnsi="Arial" w:cs="Arial"/>
        </w:rPr>
        <w:t xml:space="preserve"> e atualizada</w:t>
      </w:r>
      <w:r w:rsidR="00E56E97">
        <w:rPr>
          <w:rFonts w:ascii="Arial" w:hAnsi="Arial" w:cs="Arial"/>
        </w:rPr>
        <w:t>s</w:t>
      </w:r>
      <w:r w:rsidR="00EE1457" w:rsidRPr="00EE1457">
        <w:rPr>
          <w:rFonts w:ascii="Arial" w:hAnsi="Arial" w:cs="Arial"/>
        </w:rPr>
        <w:t xml:space="preserve"> monetariamente em última instância, a favor</w:t>
      </w:r>
      <w:r w:rsidR="007F7ADD">
        <w:rPr>
          <w:rFonts w:ascii="Arial" w:hAnsi="Arial" w:cs="Arial"/>
        </w:rPr>
        <w:t xml:space="preserve"> </w:t>
      </w:r>
      <w:r w:rsidR="00EE1457" w:rsidRPr="00EE1457">
        <w:rPr>
          <w:rFonts w:ascii="Arial" w:hAnsi="Arial" w:cs="Arial"/>
        </w:rPr>
        <w:t>dos cofres públic</w:t>
      </w:r>
      <w:r w:rsidR="007F7ADD">
        <w:rPr>
          <w:rFonts w:ascii="Arial" w:hAnsi="Arial" w:cs="Arial"/>
        </w:rPr>
        <w:t>os municipais.</w:t>
      </w:r>
    </w:p>
    <w:p w:rsidR="007F7ADD" w:rsidRPr="00EE1457" w:rsidRDefault="007F7ADD" w:rsidP="00EE1457">
      <w:pPr>
        <w:rPr>
          <w:rFonts w:ascii="Arial" w:hAnsi="Arial" w:cs="Arial"/>
        </w:rPr>
      </w:pPr>
    </w:p>
    <w:p w:rsidR="00EE1457" w:rsidRDefault="007E627C" w:rsidP="00E56E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EE1457" w:rsidRPr="007F7ADD">
        <w:rPr>
          <w:rFonts w:ascii="Arial" w:hAnsi="Arial" w:cs="Arial"/>
          <w:b/>
        </w:rPr>
        <w:t>Art. 5º.</w:t>
      </w:r>
      <w:r w:rsidR="00EE1457" w:rsidRPr="00EE1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 w:rsidR="00EE1457" w:rsidRPr="00EE1457">
        <w:rPr>
          <w:rFonts w:ascii="Arial" w:hAnsi="Arial" w:cs="Arial"/>
        </w:rPr>
        <w:t>Os saldos não a</w:t>
      </w:r>
      <w:r w:rsidR="007F7ADD">
        <w:rPr>
          <w:rFonts w:ascii="Arial" w:hAnsi="Arial" w:cs="Arial"/>
        </w:rPr>
        <w:t>plicados nos prazos previstos no Plano de Trabalho</w:t>
      </w:r>
      <w:r w:rsidR="007F7ADD" w:rsidRPr="00EE1457">
        <w:rPr>
          <w:rFonts w:ascii="Arial" w:hAnsi="Arial" w:cs="Arial"/>
        </w:rPr>
        <w:t xml:space="preserve"> serão</w:t>
      </w:r>
      <w:r w:rsidR="00EE1457" w:rsidRPr="00EE1457">
        <w:rPr>
          <w:rFonts w:ascii="Arial" w:hAnsi="Arial" w:cs="Arial"/>
        </w:rPr>
        <w:t xml:space="preserve"> também obrigatoriamente recolhidos à con</w:t>
      </w:r>
      <w:r w:rsidR="007F7ADD">
        <w:rPr>
          <w:rFonts w:ascii="Arial" w:hAnsi="Arial" w:cs="Arial"/>
        </w:rPr>
        <w:t>ta do erário público municipal.</w:t>
      </w:r>
    </w:p>
    <w:p w:rsidR="007F7ADD" w:rsidRDefault="007F7ADD" w:rsidP="00E56E97">
      <w:pPr>
        <w:jc w:val="both"/>
        <w:rPr>
          <w:rFonts w:ascii="Arial" w:hAnsi="Arial" w:cs="Arial"/>
        </w:rPr>
      </w:pPr>
    </w:p>
    <w:p w:rsidR="007F7ADD" w:rsidRPr="00EE1457" w:rsidRDefault="00600370" w:rsidP="007F7A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7F7ADD" w:rsidRPr="007F7ADD">
        <w:rPr>
          <w:rFonts w:ascii="Arial" w:hAnsi="Arial" w:cs="Arial"/>
          <w:b/>
        </w:rPr>
        <w:t>Art. 6</w:t>
      </w:r>
      <w:r w:rsidR="00EE1457" w:rsidRPr="007F7ADD">
        <w:rPr>
          <w:rFonts w:ascii="Arial" w:hAnsi="Arial" w:cs="Arial"/>
          <w:b/>
        </w:rPr>
        <w:t>º.</w:t>
      </w:r>
      <w:r w:rsidR="00EE1457" w:rsidRPr="00EE1457">
        <w:rPr>
          <w:rFonts w:ascii="Arial" w:hAnsi="Arial" w:cs="Arial"/>
        </w:rPr>
        <w:t xml:space="preserve"> </w:t>
      </w:r>
      <w:r w:rsidR="007E627C">
        <w:rPr>
          <w:rFonts w:ascii="Arial" w:hAnsi="Arial" w:cs="Arial"/>
        </w:rPr>
        <w:tab/>
        <w:t xml:space="preserve"> </w:t>
      </w:r>
      <w:r w:rsidR="00EE1457" w:rsidRPr="00EE1457">
        <w:rPr>
          <w:rFonts w:ascii="Arial" w:hAnsi="Arial" w:cs="Arial"/>
        </w:rPr>
        <w:t>A prestação de contas dos recursos recebidos será apresentada ao Executivo Municipal, em uma via e no prazo previsto nesta lei</w:t>
      </w:r>
      <w:r w:rsidR="007F7ADD">
        <w:rPr>
          <w:rFonts w:ascii="Arial" w:hAnsi="Arial" w:cs="Arial"/>
        </w:rPr>
        <w:t>.</w:t>
      </w:r>
    </w:p>
    <w:p w:rsidR="00600370" w:rsidRDefault="00600370" w:rsidP="00EE1457">
      <w:pPr>
        <w:rPr>
          <w:rFonts w:ascii="Arial" w:hAnsi="Arial" w:cs="Arial"/>
        </w:rPr>
      </w:pPr>
    </w:p>
    <w:p w:rsidR="00600370" w:rsidRDefault="007E627C" w:rsidP="00EE1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</w:p>
    <w:p w:rsidR="00600370" w:rsidRDefault="00600370" w:rsidP="00EE1457">
      <w:pPr>
        <w:rPr>
          <w:rFonts w:ascii="Arial" w:hAnsi="Arial" w:cs="Arial"/>
          <w:b/>
        </w:rPr>
      </w:pPr>
    </w:p>
    <w:p w:rsidR="007F7ADD" w:rsidRDefault="00600370" w:rsidP="00EE145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7F7ADD">
        <w:rPr>
          <w:rFonts w:ascii="Arial" w:hAnsi="Arial" w:cs="Arial"/>
          <w:b/>
        </w:rPr>
        <w:t>Art.7º.</w:t>
      </w:r>
      <w:r w:rsidR="007F7ADD">
        <w:rPr>
          <w:rFonts w:ascii="Arial" w:hAnsi="Arial" w:cs="Arial"/>
          <w:b/>
        </w:rPr>
        <w:tab/>
      </w:r>
      <w:r w:rsidR="007F7ADD">
        <w:rPr>
          <w:rFonts w:ascii="Arial" w:hAnsi="Arial" w:cs="Arial"/>
        </w:rPr>
        <w:t>A APAE deverá em até 30 (trinta) dias da sanção da presente Lei, encaminhar Plano de Trabalho e Cronograma Financeiro, da obra a ser realizada, a fim de viabilizar a liberação dos recursos necessários.</w:t>
      </w:r>
    </w:p>
    <w:p w:rsidR="007F7ADD" w:rsidRPr="007F7ADD" w:rsidRDefault="007F7ADD" w:rsidP="007F7ADD">
      <w:pPr>
        <w:rPr>
          <w:rFonts w:ascii="Arial" w:hAnsi="Arial" w:cs="Arial"/>
        </w:rPr>
      </w:pPr>
    </w:p>
    <w:p w:rsidR="007F7ADD" w:rsidRPr="007F7ADD" w:rsidRDefault="007E627C" w:rsidP="007F7A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7F7ADD" w:rsidRPr="007F7ADD">
        <w:rPr>
          <w:rFonts w:ascii="Arial" w:hAnsi="Arial" w:cs="Arial"/>
          <w:b/>
        </w:rPr>
        <w:t>Art. 8º.</w:t>
      </w:r>
      <w:r w:rsidR="007F7ADD" w:rsidRPr="007F7ADD">
        <w:rPr>
          <w:rFonts w:ascii="Arial" w:hAnsi="Arial" w:cs="Arial"/>
        </w:rPr>
        <w:tab/>
        <w:t>As despesas decorrentes desta lei serão atendidas por conta das dotações orçamentária próprias.</w:t>
      </w:r>
    </w:p>
    <w:p w:rsidR="007F7ADD" w:rsidRPr="007F7ADD" w:rsidRDefault="007F7ADD" w:rsidP="007F7ADD">
      <w:pPr>
        <w:rPr>
          <w:rFonts w:ascii="Arial" w:hAnsi="Arial" w:cs="Arial"/>
        </w:rPr>
      </w:pPr>
    </w:p>
    <w:p w:rsidR="007F7ADD" w:rsidRPr="007F7ADD" w:rsidRDefault="007E627C" w:rsidP="007F7A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600370">
        <w:rPr>
          <w:rFonts w:ascii="Arial" w:hAnsi="Arial" w:cs="Arial"/>
          <w:b/>
        </w:rPr>
        <w:t xml:space="preserve">                               </w:t>
      </w:r>
      <w:r w:rsidR="007F7ADD" w:rsidRPr="007F7ADD">
        <w:rPr>
          <w:rFonts w:ascii="Arial" w:hAnsi="Arial" w:cs="Arial"/>
          <w:b/>
        </w:rPr>
        <w:t>Art. 9°.</w:t>
      </w:r>
      <w:r w:rsidR="007F7ADD" w:rsidRPr="007F7ADD">
        <w:rPr>
          <w:rFonts w:ascii="Arial" w:hAnsi="Arial" w:cs="Arial"/>
        </w:rPr>
        <w:tab/>
        <w:t xml:space="preserve">Revogadas as disposições em contrário, esta lei entra em vigor na data de sua publicação. </w:t>
      </w:r>
    </w:p>
    <w:p w:rsidR="007F7ADD" w:rsidRPr="007F7ADD" w:rsidRDefault="007F7ADD" w:rsidP="007F7ADD">
      <w:pPr>
        <w:rPr>
          <w:rFonts w:ascii="Arial" w:hAnsi="Arial" w:cs="Arial"/>
        </w:rPr>
      </w:pPr>
    </w:p>
    <w:p w:rsidR="007F7ADD" w:rsidRPr="007F7ADD" w:rsidRDefault="007F7ADD" w:rsidP="007F7ADD">
      <w:pPr>
        <w:rPr>
          <w:rFonts w:ascii="Arial" w:hAnsi="Arial" w:cs="Arial"/>
        </w:rPr>
      </w:pPr>
    </w:p>
    <w:p w:rsidR="007F7ADD" w:rsidRPr="007F7ADD" w:rsidRDefault="007F7ADD" w:rsidP="007F7ADD">
      <w:pPr>
        <w:rPr>
          <w:rFonts w:ascii="Arial" w:hAnsi="Arial" w:cs="Arial"/>
        </w:rPr>
      </w:pPr>
    </w:p>
    <w:p w:rsidR="007F7ADD" w:rsidRPr="007F7ADD" w:rsidRDefault="007F7ADD" w:rsidP="007F7ADD">
      <w:pPr>
        <w:rPr>
          <w:rFonts w:ascii="Arial" w:hAnsi="Arial" w:cs="Arial"/>
        </w:rPr>
      </w:pPr>
    </w:p>
    <w:p w:rsidR="007F7ADD" w:rsidRPr="007F7ADD" w:rsidRDefault="007F7ADD" w:rsidP="007F7ADD">
      <w:pPr>
        <w:rPr>
          <w:rFonts w:ascii="Arial" w:hAnsi="Arial" w:cs="Arial"/>
        </w:rPr>
      </w:pPr>
    </w:p>
    <w:p w:rsidR="007F7ADD" w:rsidRPr="007F7ADD" w:rsidRDefault="007F7ADD" w:rsidP="007F7ADD">
      <w:pPr>
        <w:rPr>
          <w:rFonts w:ascii="Arial" w:hAnsi="Arial" w:cs="Arial"/>
        </w:rPr>
      </w:pPr>
    </w:p>
    <w:p w:rsidR="007F7ADD" w:rsidRPr="00413738" w:rsidRDefault="007F7ADD" w:rsidP="007F7ADD">
      <w:pPr>
        <w:rPr>
          <w:rFonts w:ascii="Arial" w:hAnsi="Arial" w:cs="Arial"/>
          <w:b/>
        </w:rPr>
      </w:pPr>
      <w:r w:rsidRPr="007F7ADD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7D5">
        <w:rPr>
          <w:rFonts w:ascii="Arial" w:hAnsi="Arial" w:cs="Arial"/>
        </w:rPr>
        <w:t xml:space="preserve">                                                  </w:t>
      </w:r>
      <w:r w:rsidR="00413738" w:rsidRPr="00413738">
        <w:rPr>
          <w:rFonts w:ascii="Arial" w:hAnsi="Arial" w:cs="Arial"/>
          <w:b/>
        </w:rPr>
        <w:t xml:space="preserve">Marcelo Luiz </w:t>
      </w:r>
      <w:proofErr w:type="spellStart"/>
      <w:r w:rsidR="00413738" w:rsidRPr="00413738">
        <w:rPr>
          <w:rFonts w:ascii="Arial" w:hAnsi="Arial" w:cs="Arial"/>
          <w:b/>
        </w:rPr>
        <w:t>Schreinert</w:t>
      </w:r>
      <w:proofErr w:type="spellEnd"/>
      <w:r w:rsidR="00413738">
        <w:rPr>
          <w:rFonts w:ascii="Arial" w:hAnsi="Arial" w:cs="Arial"/>
          <w:b/>
        </w:rPr>
        <w:t>,</w:t>
      </w:r>
    </w:p>
    <w:p w:rsidR="00011721" w:rsidRDefault="00413738" w:rsidP="007F7ADD">
      <w:pPr>
        <w:rPr>
          <w:rFonts w:ascii="Arial" w:hAnsi="Arial" w:cs="Arial"/>
          <w:b/>
        </w:rPr>
      </w:pPr>
      <w:r w:rsidRPr="00413738">
        <w:rPr>
          <w:rFonts w:ascii="Arial" w:hAnsi="Arial" w:cs="Arial"/>
          <w:b/>
        </w:rPr>
        <w:t xml:space="preserve">                                 </w:t>
      </w:r>
      <w:r w:rsidRPr="00413738">
        <w:rPr>
          <w:rFonts w:ascii="Arial" w:hAnsi="Arial" w:cs="Arial"/>
          <w:b/>
        </w:rPr>
        <w:tab/>
      </w:r>
      <w:r w:rsidRPr="00413738">
        <w:rPr>
          <w:rFonts w:ascii="Arial" w:hAnsi="Arial" w:cs="Arial"/>
          <w:b/>
        </w:rPr>
        <w:tab/>
        <w:t xml:space="preserve">      </w:t>
      </w:r>
      <w:r w:rsidR="006727D5">
        <w:rPr>
          <w:rFonts w:ascii="Arial" w:hAnsi="Arial" w:cs="Arial"/>
          <w:b/>
        </w:rPr>
        <w:t xml:space="preserve">                                            </w:t>
      </w:r>
      <w:r w:rsidRPr="00413738">
        <w:rPr>
          <w:rFonts w:ascii="Arial" w:hAnsi="Arial" w:cs="Arial"/>
          <w:b/>
        </w:rPr>
        <w:t>Prefeito Municipal</w:t>
      </w:r>
      <w:r>
        <w:rPr>
          <w:rFonts w:ascii="Arial" w:hAnsi="Arial" w:cs="Arial"/>
          <w:b/>
        </w:rPr>
        <w:t>.</w:t>
      </w:r>
    </w:p>
    <w:p w:rsidR="006727D5" w:rsidRDefault="006727D5" w:rsidP="007F7ADD">
      <w:pPr>
        <w:rPr>
          <w:rFonts w:ascii="Arial" w:hAnsi="Arial" w:cs="Arial"/>
          <w:b/>
        </w:rPr>
      </w:pPr>
    </w:p>
    <w:p w:rsidR="006727D5" w:rsidRDefault="006727D5" w:rsidP="007F7ADD">
      <w:pPr>
        <w:rPr>
          <w:rFonts w:ascii="Arial" w:hAnsi="Arial" w:cs="Arial"/>
          <w:b/>
        </w:rPr>
      </w:pPr>
    </w:p>
    <w:p w:rsidR="006727D5" w:rsidRDefault="006727D5" w:rsidP="007F7ADD">
      <w:pPr>
        <w:rPr>
          <w:rFonts w:ascii="Arial" w:hAnsi="Arial" w:cs="Arial"/>
        </w:rPr>
      </w:pPr>
      <w:r>
        <w:rPr>
          <w:rFonts w:ascii="Arial" w:hAnsi="Arial" w:cs="Arial"/>
        </w:rPr>
        <w:t>REGISTRE-SE E PUBLIQUE-SE:</w:t>
      </w:r>
    </w:p>
    <w:p w:rsidR="006727D5" w:rsidRDefault="006727D5" w:rsidP="007F7ADD">
      <w:pPr>
        <w:rPr>
          <w:rFonts w:ascii="Arial" w:hAnsi="Arial" w:cs="Arial"/>
        </w:rPr>
      </w:pPr>
    </w:p>
    <w:p w:rsidR="006727D5" w:rsidRDefault="006727D5" w:rsidP="007F7ADD">
      <w:pPr>
        <w:rPr>
          <w:rFonts w:ascii="Arial" w:hAnsi="Arial" w:cs="Arial"/>
        </w:rPr>
      </w:pPr>
    </w:p>
    <w:p w:rsidR="006727D5" w:rsidRDefault="006727D5" w:rsidP="007F7ADD">
      <w:pPr>
        <w:rPr>
          <w:rFonts w:ascii="Arial" w:hAnsi="Arial" w:cs="Arial"/>
        </w:rPr>
      </w:pPr>
    </w:p>
    <w:p w:rsidR="006727D5" w:rsidRDefault="006727D5" w:rsidP="007F7ADD">
      <w:pPr>
        <w:rPr>
          <w:rFonts w:ascii="Arial" w:hAnsi="Arial" w:cs="Arial"/>
        </w:rPr>
      </w:pPr>
    </w:p>
    <w:p w:rsidR="006727D5" w:rsidRDefault="006727D5" w:rsidP="007F7A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Haroldo </w:t>
      </w:r>
      <w:proofErr w:type="spellStart"/>
      <w:r>
        <w:rPr>
          <w:rFonts w:ascii="Arial" w:hAnsi="Arial" w:cs="Arial"/>
          <w:b/>
        </w:rPr>
        <w:t>Naatz</w:t>
      </w:r>
      <w:proofErr w:type="spellEnd"/>
      <w:r>
        <w:rPr>
          <w:rFonts w:ascii="Arial" w:hAnsi="Arial" w:cs="Arial"/>
          <w:b/>
        </w:rPr>
        <w:t xml:space="preserve"> de Souza,</w:t>
      </w:r>
    </w:p>
    <w:p w:rsidR="006727D5" w:rsidRPr="006727D5" w:rsidRDefault="006727D5" w:rsidP="007F7A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Secretaria de Infraestrutura e Administração.</w:t>
      </w: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Default="00AE3952" w:rsidP="007F7ADD">
      <w:pPr>
        <w:rPr>
          <w:rFonts w:ascii="Arial" w:hAnsi="Arial" w:cs="Arial"/>
          <w:b/>
          <w:sz w:val="20"/>
          <w:szCs w:val="20"/>
        </w:rPr>
      </w:pPr>
    </w:p>
    <w:p w:rsidR="00AE3952" w:rsidRPr="007F7ADD" w:rsidRDefault="00AE3952" w:rsidP="007F7ADD">
      <w:pPr>
        <w:rPr>
          <w:rFonts w:ascii="Arial" w:hAnsi="Arial" w:cs="Arial"/>
          <w:b/>
          <w:sz w:val="20"/>
          <w:szCs w:val="20"/>
        </w:rPr>
      </w:pPr>
    </w:p>
    <w:sectPr w:rsidR="00AE3952" w:rsidRPr="007F7ADD" w:rsidSect="004A3C75">
      <w:headerReference w:type="default" r:id="rId9"/>
      <w:footerReference w:type="default" r:id="rId10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B6" w:rsidRDefault="00361DB6">
      <w:r>
        <w:separator/>
      </w:r>
    </w:p>
  </w:endnote>
  <w:endnote w:type="continuationSeparator" w:id="0">
    <w:p w:rsidR="00361DB6" w:rsidRDefault="0036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70" w:rsidRPr="00600370" w:rsidRDefault="00600370" w:rsidP="00600370">
    <w:pPr>
      <w:tabs>
        <w:tab w:val="center" w:pos="4419"/>
        <w:tab w:val="right" w:pos="8838"/>
      </w:tabs>
      <w:jc w:val="center"/>
      <w:rPr>
        <w:rFonts w:ascii="Arial" w:hAnsi="Arial"/>
        <w:b/>
        <w:sz w:val="18"/>
        <w:szCs w:val="20"/>
      </w:rPr>
    </w:pPr>
    <w:r w:rsidRPr="00600370">
      <w:rPr>
        <w:rFonts w:ascii="Arial" w:hAnsi="Arial"/>
        <w:b/>
        <w:sz w:val="18"/>
        <w:szCs w:val="20"/>
      </w:rPr>
      <w:t>Fone/Fax</w:t>
    </w:r>
    <w:proofErr w:type="gramStart"/>
    <w:r w:rsidRPr="00600370">
      <w:rPr>
        <w:rFonts w:ascii="Arial" w:hAnsi="Arial"/>
        <w:b/>
        <w:sz w:val="18"/>
        <w:szCs w:val="20"/>
      </w:rPr>
      <w:t>.:</w:t>
    </w:r>
    <w:proofErr w:type="gramEnd"/>
    <w:r w:rsidRPr="00600370">
      <w:rPr>
        <w:rFonts w:ascii="Arial" w:hAnsi="Arial"/>
        <w:b/>
        <w:sz w:val="18"/>
        <w:szCs w:val="20"/>
      </w:rPr>
      <w:t xml:space="preserve"> (51)  3651-1744  -  E-mail: infraestrutura@saojeronimo.rs.gov.br</w:t>
    </w:r>
  </w:p>
  <w:p w:rsidR="00600370" w:rsidRPr="00600370" w:rsidRDefault="00600370" w:rsidP="00600370">
    <w:pPr>
      <w:tabs>
        <w:tab w:val="center" w:pos="4419"/>
        <w:tab w:val="right" w:pos="8838"/>
      </w:tabs>
      <w:jc w:val="center"/>
      <w:rPr>
        <w:sz w:val="20"/>
        <w:szCs w:val="20"/>
      </w:rPr>
    </w:pPr>
    <w:r w:rsidRPr="00600370">
      <w:rPr>
        <w:rFonts w:ascii="Arial" w:hAnsi="Arial"/>
        <w:b/>
        <w:sz w:val="18"/>
        <w:szCs w:val="20"/>
      </w:rPr>
      <w:t xml:space="preserve">CNPJ 88.117.700/0001-01 - Rua Cel. Soares de Carvalho, 558 - São Jerônimo - </w:t>
    </w:r>
    <w:proofErr w:type="gramStart"/>
    <w:r w:rsidRPr="00600370">
      <w:rPr>
        <w:rFonts w:ascii="Arial" w:hAnsi="Arial"/>
        <w:b/>
        <w:sz w:val="18"/>
        <w:szCs w:val="20"/>
      </w:rPr>
      <w:t>RS</w:t>
    </w:r>
    <w:proofErr w:type="gramEnd"/>
  </w:p>
  <w:p w:rsidR="00600370" w:rsidRDefault="009407BA">
    <w:pPr>
      <w:pStyle w:val="Rodap"/>
    </w:pPr>
    <w:proofErr w:type="gramStart"/>
    <w:r>
      <w:t>P:</w:t>
    </w:r>
    <w:proofErr w:type="gramEnd"/>
    <w:r>
      <w:t>032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B6" w:rsidRDefault="00361DB6">
      <w:r>
        <w:separator/>
      </w:r>
    </w:p>
  </w:footnote>
  <w:footnote w:type="continuationSeparator" w:id="0">
    <w:p w:rsidR="00361DB6" w:rsidRDefault="0036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E3" w:rsidRPr="002A3B6E" w:rsidRDefault="00361DB6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5pt;margin-top:-9.2pt;width:65.45pt;height:79.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59086038" r:id="rId2"/>
      </w:pict>
    </w:r>
    <w:r w:rsidR="000278D5">
      <w:rPr>
        <w:rFonts w:ascii="Monotype Corsiva" w:hAnsi="Monotype Corsiva"/>
        <w:b/>
        <w:bCs/>
        <w:i/>
        <w:sz w:val="58"/>
      </w:rPr>
      <w:t xml:space="preserve">           </w:t>
    </w:r>
    <w:r w:rsidR="006E7E74">
      <w:rPr>
        <w:rFonts w:ascii="Monotype Corsiva" w:hAnsi="Monotype Corsiva"/>
        <w:b/>
        <w:bCs/>
        <w:i/>
        <w:sz w:val="44"/>
        <w:szCs w:val="44"/>
      </w:rPr>
      <w:t>Prefeitura Municipal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 xml:space="preserve"> de São Jerônimo</w:t>
    </w:r>
  </w:p>
  <w:p w:rsidR="00AF50E3" w:rsidRPr="002A3B6E" w:rsidRDefault="003C5D20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sz w:val="44"/>
        <w:szCs w:val="44"/>
      </w:rPr>
      <w:t xml:space="preserve">            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2A3B6E" w:rsidP="003002D2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AF5"/>
    <w:multiLevelType w:val="hybridMultilevel"/>
    <w:tmpl w:val="05528B1A"/>
    <w:lvl w:ilvl="0" w:tplc="6FC8DF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4F5A0F"/>
    <w:multiLevelType w:val="hybridMultilevel"/>
    <w:tmpl w:val="389AC00E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2E54A1D"/>
    <w:multiLevelType w:val="hybridMultilevel"/>
    <w:tmpl w:val="CFF45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91C6A"/>
    <w:multiLevelType w:val="hybridMultilevel"/>
    <w:tmpl w:val="1DDE4C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5"/>
    <w:rsid w:val="00011721"/>
    <w:rsid w:val="000123C6"/>
    <w:rsid w:val="0001475E"/>
    <w:rsid w:val="000278D5"/>
    <w:rsid w:val="00037F29"/>
    <w:rsid w:val="00084077"/>
    <w:rsid w:val="0008560C"/>
    <w:rsid w:val="00091DF7"/>
    <w:rsid w:val="000F6282"/>
    <w:rsid w:val="0010496C"/>
    <w:rsid w:val="00144615"/>
    <w:rsid w:val="00157808"/>
    <w:rsid w:val="00180D1A"/>
    <w:rsid w:val="00194325"/>
    <w:rsid w:val="001A0F8E"/>
    <w:rsid w:val="002024A0"/>
    <w:rsid w:val="002451B1"/>
    <w:rsid w:val="00263DD7"/>
    <w:rsid w:val="00272C85"/>
    <w:rsid w:val="00277804"/>
    <w:rsid w:val="002A3B6E"/>
    <w:rsid w:val="002A3F28"/>
    <w:rsid w:val="002B39E7"/>
    <w:rsid w:val="003002D2"/>
    <w:rsid w:val="003179ED"/>
    <w:rsid w:val="00361DB6"/>
    <w:rsid w:val="00373A8D"/>
    <w:rsid w:val="003A46D6"/>
    <w:rsid w:val="003C5D20"/>
    <w:rsid w:val="003D4EC9"/>
    <w:rsid w:val="003D6EF7"/>
    <w:rsid w:val="00413738"/>
    <w:rsid w:val="004219D0"/>
    <w:rsid w:val="00421B1C"/>
    <w:rsid w:val="00421F92"/>
    <w:rsid w:val="00427A17"/>
    <w:rsid w:val="00432E7F"/>
    <w:rsid w:val="004A3C75"/>
    <w:rsid w:val="00501FE4"/>
    <w:rsid w:val="0051276A"/>
    <w:rsid w:val="00517638"/>
    <w:rsid w:val="00566D42"/>
    <w:rsid w:val="00585514"/>
    <w:rsid w:val="005906EA"/>
    <w:rsid w:val="005A6E01"/>
    <w:rsid w:val="00600370"/>
    <w:rsid w:val="0060373C"/>
    <w:rsid w:val="00661993"/>
    <w:rsid w:val="006727D5"/>
    <w:rsid w:val="00697C7B"/>
    <w:rsid w:val="006E2EDB"/>
    <w:rsid w:val="006E7E74"/>
    <w:rsid w:val="00737F62"/>
    <w:rsid w:val="007852DA"/>
    <w:rsid w:val="007B28EB"/>
    <w:rsid w:val="007D2FC7"/>
    <w:rsid w:val="007E4C9E"/>
    <w:rsid w:val="007E627C"/>
    <w:rsid w:val="007F7ADD"/>
    <w:rsid w:val="007F7E60"/>
    <w:rsid w:val="00817E37"/>
    <w:rsid w:val="00822063"/>
    <w:rsid w:val="008703CB"/>
    <w:rsid w:val="00887723"/>
    <w:rsid w:val="008B6374"/>
    <w:rsid w:val="008D2A87"/>
    <w:rsid w:val="008E6E09"/>
    <w:rsid w:val="009407BA"/>
    <w:rsid w:val="009635CB"/>
    <w:rsid w:val="00A33F48"/>
    <w:rsid w:val="00A42F2D"/>
    <w:rsid w:val="00A715A6"/>
    <w:rsid w:val="00AB7AA0"/>
    <w:rsid w:val="00AE3952"/>
    <w:rsid w:val="00AF50E3"/>
    <w:rsid w:val="00B062EA"/>
    <w:rsid w:val="00B37A50"/>
    <w:rsid w:val="00B417E8"/>
    <w:rsid w:val="00B552B9"/>
    <w:rsid w:val="00B80C49"/>
    <w:rsid w:val="00B8252F"/>
    <w:rsid w:val="00B91267"/>
    <w:rsid w:val="00B9773F"/>
    <w:rsid w:val="00BB578B"/>
    <w:rsid w:val="00BE00AF"/>
    <w:rsid w:val="00C26089"/>
    <w:rsid w:val="00C2712D"/>
    <w:rsid w:val="00C87221"/>
    <w:rsid w:val="00CC239D"/>
    <w:rsid w:val="00CD0FB9"/>
    <w:rsid w:val="00D50296"/>
    <w:rsid w:val="00D73C7B"/>
    <w:rsid w:val="00D7559C"/>
    <w:rsid w:val="00E56E97"/>
    <w:rsid w:val="00E63C9D"/>
    <w:rsid w:val="00E9485D"/>
    <w:rsid w:val="00EA0D36"/>
    <w:rsid w:val="00EE1457"/>
    <w:rsid w:val="00EF2B0C"/>
    <w:rsid w:val="00EF34F7"/>
    <w:rsid w:val="00F011A8"/>
    <w:rsid w:val="00F03DF9"/>
    <w:rsid w:val="00F66B1F"/>
    <w:rsid w:val="00F71361"/>
    <w:rsid w:val="00FA07FA"/>
    <w:rsid w:val="00FA1826"/>
    <w:rsid w:val="00FB346F"/>
    <w:rsid w:val="00FC561D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A3C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A3C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89A8-9F90-44EB-937A-12792923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Secretaria2</cp:lastModifiedBy>
  <cp:revision>8</cp:revision>
  <cp:lastPrinted>2014-04-15T18:19:00Z</cp:lastPrinted>
  <dcterms:created xsi:type="dcterms:W3CDTF">2014-04-14T12:09:00Z</dcterms:created>
  <dcterms:modified xsi:type="dcterms:W3CDTF">2014-04-15T19:54:00Z</dcterms:modified>
</cp:coreProperties>
</file>