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4D" w:rsidRPr="00AF4120" w:rsidRDefault="00AF799F" w:rsidP="00121041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3D7D4D" w:rsidRPr="00AF4120">
        <w:rPr>
          <w:rFonts w:ascii="Arial" w:hAnsi="Arial" w:cs="Arial"/>
          <w:b/>
          <w:sz w:val="22"/>
          <w:szCs w:val="22"/>
        </w:rPr>
        <w:t xml:space="preserve">EI </w:t>
      </w:r>
      <w:r>
        <w:rPr>
          <w:rFonts w:ascii="Arial" w:hAnsi="Arial" w:cs="Arial"/>
          <w:b/>
          <w:sz w:val="22"/>
          <w:szCs w:val="22"/>
        </w:rPr>
        <w:t xml:space="preserve">MUNICIPAL </w:t>
      </w:r>
      <w:r w:rsidR="003D7D4D" w:rsidRPr="00AF4120">
        <w:rPr>
          <w:rFonts w:ascii="Arial" w:hAnsi="Arial" w:cs="Arial"/>
          <w:b/>
          <w:sz w:val="22"/>
          <w:szCs w:val="22"/>
        </w:rPr>
        <w:t xml:space="preserve">N° </w:t>
      </w:r>
      <w:r>
        <w:rPr>
          <w:rFonts w:ascii="Arial" w:hAnsi="Arial" w:cs="Arial"/>
          <w:b/>
          <w:sz w:val="22"/>
          <w:szCs w:val="22"/>
        </w:rPr>
        <w:t>3.591</w:t>
      </w:r>
      <w:r w:rsidR="003D7D4D" w:rsidRPr="00AF4120">
        <w:rPr>
          <w:rFonts w:ascii="Arial" w:hAnsi="Arial" w:cs="Arial"/>
          <w:b/>
          <w:sz w:val="22"/>
          <w:szCs w:val="22"/>
        </w:rPr>
        <w:t xml:space="preserve">, DE </w:t>
      </w:r>
      <w:r>
        <w:rPr>
          <w:rFonts w:ascii="Arial" w:hAnsi="Arial" w:cs="Arial"/>
          <w:b/>
          <w:sz w:val="22"/>
          <w:szCs w:val="22"/>
        </w:rPr>
        <w:t>15</w:t>
      </w:r>
      <w:r w:rsidR="003D7D4D" w:rsidRPr="00AF4120">
        <w:rPr>
          <w:rFonts w:ascii="Arial" w:hAnsi="Arial" w:cs="Arial"/>
          <w:b/>
          <w:sz w:val="22"/>
          <w:szCs w:val="22"/>
        </w:rPr>
        <w:t xml:space="preserve"> DE </w:t>
      </w:r>
      <w:r w:rsidR="001F6702">
        <w:rPr>
          <w:rFonts w:ascii="Arial" w:hAnsi="Arial" w:cs="Arial"/>
          <w:b/>
          <w:sz w:val="22"/>
          <w:szCs w:val="22"/>
        </w:rPr>
        <w:t>DEZEMBRO</w:t>
      </w:r>
      <w:r w:rsidR="003D7D4D" w:rsidRPr="00AF4120">
        <w:rPr>
          <w:rFonts w:ascii="Arial" w:hAnsi="Arial" w:cs="Arial"/>
          <w:b/>
          <w:sz w:val="22"/>
          <w:szCs w:val="22"/>
        </w:rPr>
        <w:t xml:space="preserve"> DE 2017</w:t>
      </w:r>
    </w:p>
    <w:p w:rsidR="003D7D4D" w:rsidRPr="00AF4120" w:rsidRDefault="003D7D4D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AF4120" w:rsidRPr="00AF4120" w:rsidRDefault="00AF4120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3D7D4D" w:rsidRPr="00AF4120" w:rsidRDefault="00A041A1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A041A1">
        <w:rPr>
          <w:rFonts w:cs="Arial"/>
          <w:b w:val="0"/>
          <w:sz w:val="22"/>
          <w:szCs w:val="22"/>
        </w:rPr>
        <w:t>FICA O PODER EXECUTIVO AUTORIZADO A ABRIR UM CRÉDITO SUPLEMENTAR NO VALOR DE R$ 1.032.000,00.</w:t>
      </w:r>
    </w:p>
    <w:p w:rsidR="003D7D4D" w:rsidRPr="00AF4120" w:rsidRDefault="003D7D4D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AF4120" w:rsidRPr="00AF4120" w:rsidRDefault="00AF4120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3D7D4D" w:rsidRPr="00AF4120" w:rsidRDefault="00121041" w:rsidP="00121041">
      <w:pPr>
        <w:pStyle w:val="Recuodecorpodetexto2"/>
        <w:ind w:left="0"/>
        <w:rPr>
          <w:rFonts w:cs="Arial"/>
          <w:i w:val="0"/>
          <w:sz w:val="22"/>
          <w:szCs w:val="22"/>
        </w:rPr>
      </w:pPr>
      <w:r w:rsidRPr="00AF4120">
        <w:rPr>
          <w:rFonts w:cs="Arial"/>
          <w:i w:val="0"/>
          <w:sz w:val="22"/>
          <w:szCs w:val="22"/>
        </w:rPr>
        <w:t xml:space="preserve"> </w:t>
      </w:r>
      <w:r w:rsidRPr="00AF4120">
        <w:rPr>
          <w:rFonts w:cs="Arial"/>
          <w:i w:val="0"/>
          <w:sz w:val="22"/>
          <w:szCs w:val="22"/>
        </w:rPr>
        <w:tab/>
      </w:r>
      <w:r w:rsidRPr="00AF4120">
        <w:rPr>
          <w:rFonts w:cs="Arial"/>
          <w:i w:val="0"/>
          <w:sz w:val="22"/>
          <w:szCs w:val="22"/>
        </w:rPr>
        <w:tab/>
      </w:r>
      <w:r w:rsidR="003D7D4D" w:rsidRPr="00AF4120">
        <w:rPr>
          <w:rFonts w:cs="Arial"/>
          <w:i w:val="0"/>
          <w:sz w:val="22"/>
          <w:szCs w:val="22"/>
        </w:rPr>
        <w:t>O</w:t>
      </w:r>
      <w:r w:rsidR="003D7D4D" w:rsidRPr="00AF4120">
        <w:rPr>
          <w:rFonts w:cs="Arial"/>
          <w:b/>
          <w:i w:val="0"/>
          <w:sz w:val="22"/>
          <w:szCs w:val="22"/>
        </w:rPr>
        <w:t xml:space="preserve"> </w:t>
      </w:r>
      <w:r w:rsidR="003D7D4D" w:rsidRPr="00AF4120">
        <w:rPr>
          <w:rFonts w:cs="Arial"/>
          <w:i w:val="0"/>
          <w:sz w:val="22"/>
          <w:szCs w:val="22"/>
        </w:rPr>
        <w:t xml:space="preserve">Prefeito Municipal de São </w:t>
      </w:r>
      <w:r w:rsidR="00827F76" w:rsidRPr="00AF4120">
        <w:rPr>
          <w:rFonts w:cs="Arial"/>
          <w:i w:val="0"/>
          <w:sz w:val="22"/>
          <w:szCs w:val="22"/>
        </w:rPr>
        <w:t>Jerônimo, no</w:t>
      </w:r>
      <w:r w:rsidR="003D7D4D" w:rsidRPr="00AF4120">
        <w:rPr>
          <w:rFonts w:cs="Arial"/>
          <w:i w:val="0"/>
          <w:sz w:val="22"/>
          <w:szCs w:val="22"/>
        </w:rPr>
        <w:t xml:space="preserve"> uso de suas atribuições legais, </w:t>
      </w:r>
      <w:r w:rsidR="003D7D4D" w:rsidRPr="00AF4120">
        <w:rPr>
          <w:rFonts w:cs="Arial"/>
          <w:b/>
          <w:i w:val="0"/>
          <w:sz w:val="22"/>
          <w:szCs w:val="22"/>
        </w:rPr>
        <w:t>FAZ SABER</w:t>
      </w:r>
      <w:r w:rsidR="003D7D4D" w:rsidRPr="00AF4120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24325E" w:rsidRPr="00F04DBE" w:rsidRDefault="0024325E" w:rsidP="00B40649">
      <w:pPr>
        <w:spacing w:before="240" w:line="360" w:lineRule="auto"/>
        <w:ind w:firstLine="709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b/>
          <w:sz w:val="22"/>
          <w:szCs w:val="22"/>
        </w:rPr>
        <w:t>A</w:t>
      </w:r>
      <w:r w:rsidR="00F04DBE" w:rsidRPr="00F04DBE">
        <w:rPr>
          <w:rFonts w:ascii="Arial" w:hAnsi="Arial" w:cs="Arial"/>
          <w:b/>
          <w:sz w:val="22"/>
          <w:szCs w:val="22"/>
        </w:rPr>
        <w:t>rt</w:t>
      </w:r>
      <w:r w:rsidRPr="00F04DBE">
        <w:rPr>
          <w:rFonts w:ascii="Arial" w:hAnsi="Arial" w:cs="Arial"/>
          <w:b/>
          <w:sz w:val="22"/>
          <w:szCs w:val="22"/>
        </w:rPr>
        <w:t>. 1º</w:t>
      </w:r>
      <w:r w:rsidR="00F04DBE" w:rsidRPr="00F04DBE">
        <w:rPr>
          <w:rFonts w:ascii="Arial" w:hAnsi="Arial" w:cs="Arial"/>
          <w:b/>
          <w:sz w:val="22"/>
          <w:szCs w:val="22"/>
        </w:rPr>
        <w:t>.</w:t>
      </w:r>
      <w:r w:rsidRPr="00F04DBE">
        <w:rPr>
          <w:rFonts w:ascii="Arial" w:hAnsi="Arial" w:cs="Arial"/>
          <w:sz w:val="22"/>
          <w:szCs w:val="22"/>
        </w:rPr>
        <w:t xml:space="preserve"> Fica o Poder Executivo autorizado a abrir um Crédito Suplementar no valor de R$ 1.032.000,00 (Um milhão e trinta e dois reais), que será utilizado nas seguintes dotações orçamentárias:</w:t>
      </w:r>
    </w:p>
    <w:p w:rsidR="0024325E" w:rsidRPr="00F04DBE" w:rsidRDefault="0024325E" w:rsidP="00F04DBE">
      <w:pPr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0200-GABINETE DO PREFEITO</w:t>
      </w:r>
    </w:p>
    <w:p w:rsidR="0024325E" w:rsidRPr="00F04DBE" w:rsidRDefault="0024325E" w:rsidP="00F04DBE">
      <w:pPr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0202-PROCURADORIA GERAL DO MUNICÍPIO</w:t>
      </w:r>
    </w:p>
    <w:p w:rsidR="0024325E" w:rsidRPr="00F04DBE" w:rsidRDefault="0024325E" w:rsidP="00F04DBE">
      <w:pPr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2227-MANUTENÇÃO ADMINISTRATIVA DA PROCURADORIA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339039.00.00-Outros Serviços Terceiros – Pessoa Jurídica</w:t>
      </w:r>
      <w:r w:rsidR="00F40563">
        <w:rPr>
          <w:rFonts w:ascii="Arial" w:hAnsi="Arial" w:cs="Arial"/>
          <w:sz w:val="22"/>
          <w:szCs w:val="22"/>
        </w:rPr>
        <w:tab/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0300-SECRETARIA MUN DE INFRA ESTRUTURA E ADMINISTRAÇÃO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0301-ORGANIZAÇÃO E MODERNIZAÇÃO ADMINISTRATIVA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 xml:space="preserve">2008-ADMINISTRAÇÃO DE PESSOAL E ENCARGOS 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319011.00.00-Vencimentos e Vantagens Fixas – Pessoal Civil</w:t>
      </w:r>
      <w:r w:rsidR="00F40563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339046.00.00-Auxílio Alimentação</w:t>
      </w:r>
      <w:r w:rsidR="00F40563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60.000,00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2012-AÇÕES DE INFORMÁTICA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339039.00.00-Outros Serviços Terceiros – Pessoa Jurídica</w:t>
      </w:r>
      <w:r w:rsidR="00F40563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35.000,00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2229-ADMINISTRAÇÃO GOVERNAMENTAL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339039.00.00-Outros Serviços Terceiros – Pessoa Jurídica</w:t>
      </w:r>
      <w:r w:rsidR="00F40563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20.000,00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0800-SEC MUN DE EDUCAÇÃO E CULTURA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 xml:space="preserve">0801-MANUTENÇÃO DA SECRETARIA DE EDUCAÇÃO 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2019-ADMINISTRAÇÃO DE PESSOAL E ENCARGOS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319011.00.00-Vencimentos e Vantagens Fixas – Pessoal Civil</w:t>
      </w:r>
      <w:r w:rsidR="00F40563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 xml:space="preserve">2223-MANUTENÇÃO DOS SERV. ADMINISTRATIVOS 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339039.00.00-Outros Serviços Terceiros – Pessoa Jurídica</w:t>
      </w:r>
      <w:r w:rsidR="00F40563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80.000,00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0802-MANUTENÇÃO DO ENSINO INFANTIL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2023-EDUCAÇÃO INFANTIL 60% PESSOAL E ENCARGOS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319011.00.00-Vencimentos e Vantagens Fixas – Pessoal Civil</w:t>
      </w:r>
      <w:r w:rsidR="002758FC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100.000,00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lastRenderedPageBreak/>
        <w:t>2046-MANUTENÇÃO DO ENSINO INFANTIL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319011.00.00-Vencimentos e Vantagens Fixas – Pessoal Civil</w:t>
      </w:r>
      <w:r w:rsidR="002758FC">
        <w:rPr>
          <w:rFonts w:ascii="Arial" w:hAnsi="Arial" w:cs="Arial"/>
          <w:sz w:val="22"/>
          <w:szCs w:val="22"/>
        </w:rPr>
        <w:tab/>
        <w:t xml:space="preserve">R$ </w:t>
      </w:r>
      <w:r w:rsidRPr="00F04DBE">
        <w:rPr>
          <w:rFonts w:ascii="Arial" w:hAnsi="Arial" w:cs="Arial"/>
          <w:sz w:val="22"/>
          <w:szCs w:val="22"/>
        </w:rPr>
        <w:t>50.000,00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0803-MANUTENÇÃO DO ENSINO FUNDAMENTAL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 xml:space="preserve">2026-EDUCAÇÃO FUNDAMENTAL 60% PESSOAL E ENCARGOS 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319011.00.00-Vencimentos e Vantagens Fixas – Pessoal Civil</w:t>
      </w:r>
      <w:r w:rsidR="00140D5D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160.000,00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0805-DEPARTAMENTO DE CULTURA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2051-MANUTENÇÃO DO DEPARTAMENTO DE CULTURA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339030.00.00-Material de Consumo</w:t>
      </w:r>
      <w:r w:rsidR="00140D5D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35.000,00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0900-SECRETARIA MUNICIPAL DE OBRAS E SANEAMENTO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0901-SECRETARIA DE OBRAS E ÓRGÃOS AUXILIARES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2069-ADMINISTRAÇÃO DE PESSOAL E ENCARGOS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319011.00.00-Vencimentos e Vantagens Fixas – Pessoal Civil</w:t>
      </w:r>
      <w:r w:rsidR="00140D5D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200.000,00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2073-PRAÇAS, PARQUES, JARDINS PÚBLICO E CALÇADÃO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449052.00.00-Equipamento e Material Permanente</w:t>
      </w:r>
      <w:r w:rsidR="00140D5D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2.000,00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1000-SEC MUNICIPAL DE PLANEJAMENTO E DESENV ECON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1001-PLANEJAMENTO E DESENVOLVIMENTO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2077-ADMINISTRAÇÃO DE PESSOAL E ENCARGOS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319011.00.00-Vencimentos e Vantagens Fixas – Pessoal Civil</w:t>
      </w:r>
      <w:r w:rsidR="00140D5D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20.000,00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1003-COORDENADORIA DO TURISMO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2080-MANUTENÇÃO DOS EVENTOS DO TURISMO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339039.00.00-Outros Serviços Terceiros – Pessoa Jurídica</w:t>
      </w:r>
      <w:r w:rsidR="00140D5D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20.000,00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1100-SECRETARIA MUNICIPAL DA SAÚDE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 xml:space="preserve">1101-MANUTENÇÃO DA SECRETARIA DE SAÚDE 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2055-ADMINISTRAÇÃO DE PESSOAL E ENCARGOS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319011.00.00-Vencimentos e Vantagens Fixas-Pessoal Civil</w:t>
      </w:r>
      <w:r w:rsidR="00140D5D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30.000,00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2059-MANUTENÇÃO ADMINISTRATIVA DA SECRETARIA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339030.00.00-Material de Consumo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5.000,00</w:t>
      </w:r>
    </w:p>
    <w:p w:rsidR="0024325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339039.00.00-Outros Serviços Terceiros – Pessoa Jurídica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30.000,00</w:t>
      </w:r>
      <w:r w:rsidR="00F04DBE">
        <w:rPr>
          <w:rFonts w:ascii="Arial" w:hAnsi="Arial" w:cs="Arial"/>
          <w:sz w:val="22"/>
          <w:szCs w:val="22"/>
        </w:rPr>
        <w:t xml:space="preserve"> </w:t>
      </w:r>
    </w:p>
    <w:p w:rsidR="007670E3" w:rsidRPr="007670E3" w:rsidRDefault="007670E3" w:rsidP="007670E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7670E3">
        <w:rPr>
          <w:rFonts w:ascii="Arial" w:hAnsi="Arial" w:cs="Arial"/>
          <w:sz w:val="22"/>
          <w:szCs w:val="22"/>
        </w:rPr>
        <w:t>2061-ATENÇÃO BÁSICA À SAÚDE</w:t>
      </w:r>
    </w:p>
    <w:p w:rsidR="007670E3" w:rsidRPr="00F04DBE" w:rsidRDefault="007670E3" w:rsidP="007670E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7670E3">
        <w:rPr>
          <w:rFonts w:ascii="Arial" w:hAnsi="Arial" w:cs="Arial"/>
          <w:sz w:val="22"/>
          <w:szCs w:val="22"/>
        </w:rPr>
        <w:t>339039.00.00-Outros Serviços Terceiros – Pessoa Jurídica</w:t>
      </w:r>
      <w:r>
        <w:rPr>
          <w:rFonts w:ascii="Arial" w:hAnsi="Arial" w:cs="Arial"/>
          <w:sz w:val="22"/>
          <w:szCs w:val="22"/>
        </w:rPr>
        <w:tab/>
        <w:t xml:space="preserve">R$ </w:t>
      </w:r>
      <w:r w:rsidRPr="007670E3">
        <w:rPr>
          <w:rFonts w:ascii="Arial" w:hAnsi="Arial" w:cs="Arial"/>
          <w:sz w:val="22"/>
          <w:szCs w:val="22"/>
        </w:rPr>
        <w:t>65.000,00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2066-MANUTENÇÃO E AQUISIÇÃO DOS VEÍCULOS DA SECRETARIA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339030.00.00-Material de Consumo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30.000,00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 xml:space="preserve">1300-SECRETARIA MUNICIPAL DO INTERIOR 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1301-SECRETARIA DO INTERIOR E ÓRGÃOS AUXILIARES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2094-MANUTENÇÃO E CONSERVAÇÃO DO PARQUE DE MÁQUINAS</w:t>
      </w:r>
    </w:p>
    <w:p w:rsidR="0024325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339030.00.00-Material de Consumo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5.000,00</w:t>
      </w:r>
    </w:p>
    <w:p w:rsidR="007670E3" w:rsidRPr="007670E3" w:rsidRDefault="007670E3" w:rsidP="007670E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7670E3">
        <w:rPr>
          <w:rFonts w:ascii="Arial" w:hAnsi="Arial" w:cs="Arial"/>
          <w:sz w:val="22"/>
          <w:szCs w:val="22"/>
        </w:rPr>
        <w:t>1600-SEC MUNICIPAL DESPORTO E LAZER</w:t>
      </w:r>
    </w:p>
    <w:p w:rsidR="007670E3" w:rsidRPr="007670E3" w:rsidRDefault="007670E3" w:rsidP="007670E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7670E3">
        <w:rPr>
          <w:rFonts w:ascii="Arial" w:hAnsi="Arial" w:cs="Arial"/>
          <w:sz w:val="22"/>
          <w:szCs w:val="22"/>
        </w:rPr>
        <w:lastRenderedPageBreak/>
        <w:t>1601-MANUTENÇÃO DA SEC DE DESPORTO</w:t>
      </w:r>
    </w:p>
    <w:p w:rsidR="007670E3" w:rsidRPr="007670E3" w:rsidRDefault="007670E3" w:rsidP="007670E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7670E3">
        <w:rPr>
          <w:rFonts w:ascii="Arial" w:hAnsi="Arial" w:cs="Arial"/>
          <w:sz w:val="22"/>
          <w:szCs w:val="22"/>
        </w:rPr>
        <w:t>2053-MANUTENÇÃO DOS EVENTOS DO DESPORTO</w:t>
      </w:r>
    </w:p>
    <w:p w:rsidR="007670E3" w:rsidRPr="00F04DBE" w:rsidRDefault="007670E3" w:rsidP="007670E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7670E3">
        <w:rPr>
          <w:rFonts w:ascii="Arial" w:hAnsi="Arial" w:cs="Arial"/>
          <w:sz w:val="22"/>
          <w:szCs w:val="22"/>
        </w:rPr>
        <w:t>339030.00.00-Material de Consumo</w:t>
      </w:r>
      <w:r>
        <w:rPr>
          <w:rFonts w:ascii="Arial" w:hAnsi="Arial" w:cs="Arial"/>
          <w:sz w:val="22"/>
          <w:szCs w:val="22"/>
        </w:rPr>
        <w:tab/>
        <w:t xml:space="preserve">R$ </w:t>
      </w:r>
      <w:r w:rsidRPr="007670E3">
        <w:rPr>
          <w:rFonts w:ascii="Arial" w:hAnsi="Arial" w:cs="Arial"/>
          <w:sz w:val="22"/>
          <w:szCs w:val="22"/>
        </w:rPr>
        <w:t>6.000,00</w:t>
      </w:r>
    </w:p>
    <w:p w:rsidR="0024325E" w:rsidRPr="00F04DBE" w:rsidRDefault="0024325E" w:rsidP="00DD00C6">
      <w:pPr>
        <w:spacing w:before="240" w:line="360" w:lineRule="auto"/>
        <w:ind w:firstLine="709"/>
        <w:rPr>
          <w:rFonts w:ascii="Arial" w:hAnsi="Arial" w:cs="Arial"/>
          <w:sz w:val="22"/>
          <w:szCs w:val="22"/>
        </w:rPr>
      </w:pPr>
      <w:r w:rsidRPr="00DF7CA9">
        <w:rPr>
          <w:rFonts w:ascii="Arial" w:hAnsi="Arial" w:cs="Arial"/>
          <w:b/>
          <w:sz w:val="22"/>
          <w:szCs w:val="22"/>
        </w:rPr>
        <w:t>Art.</w:t>
      </w:r>
      <w:r w:rsidR="00DF7CA9" w:rsidRPr="00DF7CA9">
        <w:rPr>
          <w:rFonts w:ascii="Arial" w:hAnsi="Arial" w:cs="Arial"/>
          <w:b/>
          <w:sz w:val="22"/>
          <w:szCs w:val="22"/>
        </w:rPr>
        <w:t xml:space="preserve"> </w:t>
      </w:r>
      <w:r w:rsidRPr="00DF7CA9">
        <w:rPr>
          <w:rFonts w:ascii="Arial" w:hAnsi="Arial" w:cs="Arial"/>
          <w:b/>
          <w:sz w:val="22"/>
          <w:szCs w:val="22"/>
        </w:rPr>
        <w:t>2º</w:t>
      </w:r>
      <w:r w:rsidR="00DF7CA9" w:rsidRPr="00DF7CA9">
        <w:rPr>
          <w:rFonts w:ascii="Arial" w:hAnsi="Arial" w:cs="Arial"/>
          <w:b/>
          <w:sz w:val="22"/>
          <w:szCs w:val="22"/>
        </w:rPr>
        <w:t>.</w:t>
      </w:r>
      <w:r w:rsidRPr="00F04DBE">
        <w:rPr>
          <w:rFonts w:ascii="Arial" w:hAnsi="Arial" w:cs="Arial"/>
          <w:sz w:val="22"/>
          <w:szCs w:val="22"/>
        </w:rPr>
        <w:t xml:space="preserve"> Servirá como cobertura do presente Crédito Suplementar a redução a ser feita nas seguintes dotações orçamentárias:</w:t>
      </w:r>
    </w:p>
    <w:p w:rsidR="0024325E" w:rsidRPr="00F04DBE" w:rsidRDefault="0024325E" w:rsidP="00397AD1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0400-SECRETARIA MUNICIPAL DA FAZENDA</w:t>
      </w:r>
    </w:p>
    <w:p w:rsidR="0024325E" w:rsidRPr="00F04DBE" w:rsidRDefault="0024325E" w:rsidP="00F04DBE">
      <w:pPr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0401-ADMINISTRAÇÃO FINANCEIRA</w:t>
      </w:r>
    </w:p>
    <w:p w:rsidR="0024325E" w:rsidRPr="00F04DBE" w:rsidRDefault="0024325E" w:rsidP="00F04DBE">
      <w:pPr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2228-ADMINISTRAÇÃO DE RECEITAS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339039.00.00-Outros Serviços Terceiros – Pessoa Jurídica</w:t>
      </w:r>
      <w:r w:rsidR="00DD00C6">
        <w:rPr>
          <w:rFonts w:ascii="Arial" w:hAnsi="Arial" w:cs="Arial"/>
          <w:sz w:val="22"/>
          <w:szCs w:val="22"/>
        </w:rPr>
        <w:tab/>
        <w:t xml:space="preserve">R$ </w:t>
      </w:r>
      <w:r w:rsidRPr="00F04DBE">
        <w:rPr>
          <w:rFonts w:ascii="Arial" w:hAnsi="Arial" w:cs="Arial"/>
          <w:sz w:val="22"/>
          <w:szCs w:val="22"/>
        </w:rPr>
        <w:t>30.000,00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0800-SEC MUN DE EDUCAÇÃO E CULTURA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0801-MANUTENÇÃO DA SECRETARIA DE EDUCAÇÃO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2019-ADMINISTRAÇÃO DE PESSOAL E ENCARGOS DA SECRETARIA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339046.00.00-Auxilio Alimentação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0802-MANUTENÇÃO DO ENSINO INFANTIL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2024-MANUTENÇÃO ADMINISTRATIVA DO ENSINO INFANTIL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339030.00.00-Material de Consumo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2025-MANUTENÇÃO, AMPLIAÇÃO E CONSTR DAS ESCOLAS ENS INF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449051.00.00-Obras e Instalações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0803-MANUTENÇÃO DO ENSINO FUNDAMENTAL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2028-MANUTENÇÃO, AMPLIAÇÃO E CONSTRUÇÃO DAS ESCOLAS ENS FUND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339039.00.00-Outros Serviços Terceiros – Pessoa Jurídica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449052.00.00-Equipamento e Material Permanente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449061.00.00-Aquisição de Imóveis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2029-AQUISIÇÃO DE EQUIPAMENTOS DE INFORMÁTICA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449052.00.00-Equipamento e Material Permanente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10.000,00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0805-DEPARTAMENTO DE CULTURA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2052-PROMOÇÃO DE EVENTOS CULTURAIS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339039.00.00-Outros Serviços Terceiros – Pessoa Jurídica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10.000,00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0900-SECRETARIA MUNICIPAL DE OBRAS E SANEAMENTO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0901-SECRETARIA DE OBRAS E ÓRGÃOS AUXILIARES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1013-PAVIMENTAÇÃO DE VIAS URBANAS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449051.00.00-Obras e Instalações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2070-CONSERVAÇÃO E MANUTENÇÃO DO PARQUE DE MÁQUINAS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449052.00.00-Equipamento e Material Permanente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400.000,00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2072-ILUMINAÇÃO PÚBLICA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339030.00.00-Material de Consumo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8.000,00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lastRenderedPageBreak/>
        <w:t>449051.00.00-Obras e Instalações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8.000,00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2073-PRAÇAS, PARQUES, JARDINS PÚBLICOS E CALÇADÃO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449051.00.00-Obras e Instalações</w:t>
      </w:r>
      <w:r w:rsidR="00DD00C6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10.000,00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 xml:space="preserve">2075-MANUTENÇÃO DOS CEMITÉRIOS 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449051.00.00-Obras e Instalações</w:t>
      </w:r>
      <w:r w:rsidR="00FB4EEE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1000-SEC MUNICIPAL DE PLANEJAMENTO E DESENV ECON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1001-PLANEJAMENTO E DESENVOLVIMENTO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 xml:space="preserve">1014-HABITAÇÃO 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449051.00.00-Obras e Instalações</w:t>
      </w:r>
      <w:r w:rsidR="00FB4EEE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20.000,00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1002-COORDENADORIA DO DESENV. ECONÔMICO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2078-DESENV DA INDÚSTRIA E COMÉRCIO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339030.00.00-Material de Consumo</w:t>
      </w:r>
      <w:r w:rsidR="00FB4EEE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10.000,00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449051.00.00-Obras e Instalações</w:t>
      </w:r>
      <w:r w:rsidR="00FB4EEE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10.000,00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449061.00.00-Aquisição de Imóveis</w:t>
      </w:r>
      <w:r w:rsidR="00FB4EEE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10.000,00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2079-ADMINISTRAÇÃO DA COORD DESENV ECONÔMICO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319011.00.00-Vencimentos e Vantagens Fixas – Pessoal Civil</w:t>
      </w:r>
      <w:r w:rsidR="00FB4EEE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40.000,00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1100-SECRETARIA MUNICIPAL DA SAÚDE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1101-MANUTENÇÃO DA SECRETARIA DE SAÚDE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2055-ADMINISTRAÇÃO DE PESSOAL E ENCARGOS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319094.00.00-Indenizações Trabalhistas</w:t>
      </w:r>
      <w:r w:rsidR="00FB4EEE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30.000,00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2060-AÇÕES EM INFORMÁTICA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339030.00.00-Material de Consumo</w:t>
      </w:r>
      <w:r w:rsidR="00FB4EEE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1102-BLOCO DE SAÚDE – ATENÇÃ0 BÁSICA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 xml:space="preserve">2062-ASSISTÊNCIA DOMICILIAR DE SAÚDE 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339030.00.00-Material de Consumo</w:t>
      </w:r>
      <w:r w:rsidR="00667478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339039.00.00-Outros Serviços Terceiros – Pessoa Jurídica</w:t>
      </w:r>
      <w:r w:rsidR="00667478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10.000,00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1300-SECRETARIA MUNICIPAL DO INTERIOR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 xml:space="preserve">1301-SECRETARIA DO INTERIOR E ÓRGÃOS 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2093-MANUTENÇÃO E AMPLIAÇÃO DA GARAGEM E OFICINA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449051.00.00-Obras e Instalações</w:t>
      </w:r>
      <w:r w:rsidR="00667478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449052.00.00-Equipamento e Material Permanente</w:t>
      </w:r>
      <w:r w:rsidR="00667478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5.000,00</w:t>
      </w:r>
    </w:p>
    <w:p w:rsidR="0024325E" w:rsidRPr="00F04DB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2094-MANUTENÇÃO E CONSERVAÇÃO DO PARQUE DE MÁQUINAS</w:t>
      </w:r>
    </w:p>
    <w:p w:rsidR="0024325E" w:rsidRDefault="0024325E" w:rsidP="00F40563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F04DBE">
        <w:rPr>
          <w:rFonts w:ascii="Arial" w:hAnsi="Arial" w:cs="Arial"/>
          <w:sz w:val="22"/>
          <w:szCs w:val="22"/>
        </w:rPr>
        <w:t>339039.00.00-Outros Serviços Terceiros – Pessoa Jurídica</w:t>
      </w:r>
      <w:r w:rsidR="00F40563">
        <w:rPr>
          <w:rFonts w:ascii="Arial" w:hAnsi="Arial" w:cs="Arial"/>
          <w:sz w:val="22"/>
          <w:szCs w:val="22"/>
        </w:rPr>
        <w:tab/>
        <w:t>R$</w:t>
      </w:r>
      <w:r w:rsidR="00F04DBE">
        <w:rPr>
          <w:rFonts w:ascii="Arial" w:hAnsi="Arial" w:cs="Arial"/>
          <w:sz w:val="22"/>
          <w:szCs w:val="22"/>
        </w:rPr>
        <w:t xml:space="preserve"> </w:t>
      </w:r>
      <w:r w:rsidRPr="00F04DBE">
        <w:rPr>
          <w:rFonts w:ascii="Arial" w:hAnsi="Arial" w:cs="Arial"/>
          <w:sz w:val="22"/>
          <w:szCs w:val="22"/>
        </w:rPr>
        <w:t>6.000,00</w:t>
      </w:r>
    </w:p>
    <w:p w:rsidR="006E1804" w:rsidRPr="006E1804" w:rsidRDefault="006E1804" w:rsidP="006E1804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6E1804">
        <w:rPr>
          <w:rFonts w:ascii="Arial" w:hAnsi="Arial" w:cs="Arial"/>
          <w:sz w:val="22"/>
          <w:szCs w:val="22"/>
        </w:rPr>
        <w:t>9000-ENCARGOS GERAIS</w:t>
      </w:r>
    </w:p>
    <w:p w:rsidR="006E1804" w:rsidRPr="006E1804" w:rsidRDefault="006E1804" w:rsidP="006E1804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6E1804">
        <w:rPr>
          <w:rFonts w:ascii="Arial" w:hAnsi="Arial" w:cs="Arial"/>
          <w:sz w:val="22"/>
          <w:szCs w:val="22"/>
        </w:rPr>
        <w:t xml:space="preserve">9001-ENCARGOS ESPECIAIS </w:t>
      </w:r>
    </w:p>
    <w:p w:rsidR="006E1804" w:rsidRPr="006E1804" w:rsidRDefault="006E1804" w:rsidP="006E1804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6E1804">
        <w:rPr>
          <w:rFonts w:ascii="Arial" w:hAnsi="Arial" w:cs="Arial"/>
          <w:sz w:val="22"/>
          <w:szCs w:val="22"/>
        </w:rPr>
        <w:t>0014-RESERVA DE CONTINGÊNCIA</w:t>
      </w:r>
    </w:p>
    <w:p w:rsidR="006E1804" w:rsidRPr="00F04DBE" w:rsidRDefault="006E1804" w:rsidP="006E1804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6E1804">
        <w:rPr>
          <w:rFonts w:ascii="Arial" w:hAnsi="Arial" w:cs="Arial"/>
          <w:sz w:val="22"/>
          <w:szCs w:val="22"/>
        </w:rPr>
        <w:t>99999999.00-Reserva de Contingência</w:t>
      </w:r>
      <w:r>
        <w:rPr>
          <w:rFonts w:ascii="Arial" w:hAnsi="Arial" w:cs="Arial"/>
          <w:sz w:val="22"/>
          <w:szCs w:val="22"/>
        </w:rPr>
        <w:tab/>
        <w:t xml:space="preserve">R$ </w:t>
      </w:r>
      <w:r w:rsidRPr="006E1804">
        <w:rPr>
          <w:rFonts w:ascii="Arial" w:hAnsi="Arial" w:cs="Arial"/>
          <w:sz w:val="22"/>
          <w:szCs w:val="22"/>
        </w:rPr>
        <w:t>71.000,00</w:t>
      </w:r>
    </w:p>
    <w:p w:rsidR="007036DA" w:rsidRDefault="007036DA" w:rsidP="00F93167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93167">
        <w:rPr>
          <w:rFonts w:ascii="Arial" w:hAnsi="Arial" w:cs="Arial"/>
          <w:b/>
          <w:sz w:val="22"/>
          <w:szCs w:val="22"/>
        </w:rPr>
        <w:lastRenderedPageBreak/>
        <w:t>Art. 3º</w:t>
      </w:r>
      <w:r w:rsidR="00F93167" w:rsidRPr="00F93167">
        <w:rPr>
          <w:rFonts w:ascii="Arial" w:hAnsi="Arial" w:cs="Arial"/>
          <w:b/>
          <w:sz w:val="22"/>
          <w:szCs w:val="22"/>
        </w:rPr>
        <w:t>.</w:t>
      </w:r>
      <w:r w:rsidRPr="007036DA">
        <w:rPr>
          <w:rFonts w:ascii="Arial" w:hAnsi="Arial" w:cs="Arial"/>
          <w:sz w:val="22"/>
          <w:szCs w:val="22"/>
        </w:rPr>
        <w:t xml:space="preserve"> Revogadas as disposições em contrário, esta Lei entrará em vigor na data de sua publicação.</w:t>
      </w:r>
    </w:p>
    <w:p w:rsidR="00AF799F" w:rsidRDefault="00AF799F" w:rsidP="00F93167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AF799F" w:rsidRPr="007036DA" w:rsidRDefault="00AF799F" w:rsidP="00F93167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F40CE" w:rsidRDefault="00FF40CE" w:rsidP="00FF40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F799F" w:rsidRDefault="00AF799F" w:rsidP="00AF799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Evandro Agiz Heberle,</w:t>
      </w:r>
    </w:p>
    <w:p w:rsidR="00AF799F" w:rsidRDefault="00AF799F" w:rsidP="00AF799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Municipal.</w:t>
      </w:r>
    </w:p>
    <w:p w:rsidR="00AF799F" w:rsidRDefault="00AF799F" w:rsidP="00AF799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F799F" w:rsidRDefault="00AF799F" w:rsidP="00AF799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AF799F" w:rsidRDefault="00AF799F" w:rsidP="00AF799F">
      <w:pPr>
        <w:spacing w:line="276" w:lineRule="auto"/>
        <w:rPr>
          <w:rFonts w:ascii="Arial" w:hAnsi="Arial" w:cs="Arial"/>
          <w:sz w:val="22"/>
          <w:szCs w:val="22"/>
        </w:rPr>
      </w:pPr>
    </w:p>
    <w:p w:rsidR="00AF799F" w:rsidRDefault="00AF799F" w:rsidP="00AF799F">
      <w:pPr>
        <w:spacing w:line="276" w:lineRule="auto"/>
        <w:rPr>
          <w:rFonts w:ascii="Arial" w:hAnsi="Arial" w:cs="Arial"/>
          <w:sz w:val="22"/>
          <w:szCs w:val="22"/>
        </w:rPr>
      </w:pPr>
    </w:p>
    <w:p w:rsidR="00AF799F" w:rsidRDefault="00AF799F" w:rsidP="00AF799F">
      <w:pPr>
        <w:spacing w:line="276" w:lineRule="auto"/>
        <w:rPr>
          <w:rFonts w:ascii="Arial" w:hAnsi="Arial" w:cs="Arial"/>
          <w:sz w:val="22"/>
          <w:szCs w:val="22"/>
        </w:rPr>
      </w:pPr>
    </w:p>
    <w:p w:rsidR="00AF799F" w:rsidRDefault="00AF799F" w:rsidP="00AF799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Grandini Jarces</w:t>
      </w:r>
    </w:p>
    <w:p w:rsidR="00AF799F" w:rsidRPr="007D4C0A" w:rsidRDefault="00AF799F" w:rsidP="00AF799F">
      <w:p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Infraestrutura e Administração.</w:t>
      </w:r>
    </w:p>
    <w:p w:rsidR="00AF799F" w:rsidRPr="00C7453C" w:rsidRDefault="00AF799F" w:rsidP="00AF799F">
      <w:pPr>
        <w:spacing w:line="276" w:lineRule="auto"/>
        <w:jc w:val="center"/>
        <w:rPr>
          <w:sz w:val="22"/>
          <w:szCs w:val="22"/>
        </w:rPr>
      </w:pPr>
    </w:p>
    <w:p w:rsidR="00D44819" w:rsidRPr="00AF4120" w:rsidRDefault="00D44819" w:rsidP="00AF799F">
      <w:pPr>
        <w:spacing w:line="276" w:lineRule="auto"/>
        <w:jc w:val="center"/>
        <w:rPr>
          <w:sz w:val="22"/>
          <w:szCs w:val="22"/>
        </w:rPr>
      </w:pPr>
    </w:p>
    <w:sectPr w:rsidR="00D44819" w:rsidRPr="00AF4120" w:rsidSect="009C70E9">
      <w:headerReference w:type="default" r:id="rId8"/>
      <w:footerReference w:type="default" r:id="rId9"/>
      <w:pgSz w:w="11906" w:h="16838"/>
      <w:pgMar w:top="993" w:right="1701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897" w:rsidRDefault="003A5897" w:rsidP="006B02EF">
      <w:r>
        <w:separator/>
      </w:r>
    </w:p>
  </w:endnote>
  <w:endnote w:type="continuationSeparator" w:id="0">
    <w:p w:rsidR="003A5897" w:rsidRDefault="003A589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674CCD">
      <w:rPr>
        <w:rFonts w:ascii="Comic Sans MS" w:hAnsi="Comic Sans MS"/>
        <w:sz w:val="18"/>
        <w:lang w:val="en-US"/>
      </w:rPr>
      <w:t>Fone/Fax.: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="002B5130"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897" w:rsidRDefault="003A5897" w:rsidP="006B02EF">
      <w:r>
        <w:separator/>
      </w:r>
    </w:p>
  </w:footnote>
  <w:footnote w:type="continuationSeparator" w:id="0">
    <w:p w:rsidR="003A5897" w:rsidRDefault="003A589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38175" cy="777774"/>
                <wp:effectExtent l="0" t="0" r="0" b="3810"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914" cy="82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Default="00FF2EF7" w:rsidP="00FF2EF7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F2EF7" w:rsidRDefault="00FF2EF7" w:rsidP="00FF2EF7">
          <w:pPr>
            <w:pStyle w:val="Sumrio1"/>
          </w:pPr>
          <w:r>
            <w:t>PREFEITURA MUNICIPAL DE SÃO JERÔNIMO</w:t>
          </w:r>
        </w:p>
        <w:p w:rsidR="00FF2EF7" w:rsidRDefault="00FF2EF7" w:rsidP="00FF2EF7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F2EF7" w:rsidRDefault="00FF2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264EC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5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4"/>
  </w:num>
  <w:num w:numId="17">
    <w:abstractNumId w:val="15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039C"/>
    <w:rsid w:val="00022338"/>
    <w:rsid w:val="000278D7"/>
    <w:rsid w:val="000348DD"/>
    <w:rsid w:val="00040008"/>
    <w:rsid w:val="00040300"/>
    <w:rsid w:val="00042ABA"/>
    <w:rsid w:val="00051F30"/>
    <w:rsid w:val="00052B2D"/>
    <w:rsid w:val="0006431B"/>
    <w:rsid w:val="00066019"/>
    <w:rsid w:val="00071E35"/>
    <w:rsid w:val="000730F2"/>
    <w:rsid w:val="00075B83"/>
    <w:rsid w:val="0009444C"/>
    <w:rsid w:val="000A1996"/>
    <w:rsid w:val="000A6EF5"/>
    <w:rsid w:val="000B173D"/>
    <w:rsid w:val="000B461F"/>
    <w:rsid w:val="000B4752"/>
    <w:rsid w:val="000B4806"/>
    <w:rsid w:val="000C15BB"/>
    <w:rsid w:val="000C24E3"/>
    <w:rsid w:val="000D0B0C"/>
    <w:rsid w:val="000D0BDF"/>
    <w:rsid w:val="000D68B3"/>
    <w:rsid w:val="000D7A8F"/>
    <w:rsid w:val="000E22BD"/>
    <w:rsid w:val="000F4C67"/>
    <w:rsid w:val="001011AE"/>
    <w:rsid w:val="0011117B"/>
    <w:rsid w:val="00115119"/>
    <w:rsid w:val="001171DF"/>
    <w:rsid w:val="00121041"/>
    <w:rsid w:val="0013307C"/>
    <w:rsid w:val="0014043E"/>
    <w:rsid w:val="00140D5D"/>
    <w:rsid w:val="00144181"/>
    <w:rsid w:val="00145A3A"/>
    <w:rsid w:val="001521D0"/>
    <w:rsid w:val="00154636"/>
    <w:rsid w:val="00165736"/>
    <w:rsid w:val="00166ADD"/>
    <w:rsid w:val="001703BD"/>
    <w:rsid w:val="0017406A"/>
    <w:rsid w:val="00177167"/>
    <w:rsid w:val="00184C5A"/>
    <w:rsid w:val="001949A6"/>
    <w:rsid w:val="001A40F6"/>
    <w:rsid w:val="001B0053"/>
    <w:rsid w:val="001B3DBA"/>
    <w:rsid w:val="001B425A"/>
    <w:rsid w:val="001B7886"/>
    <w:rsid w:val="001C1D3A"/>
    <w:rsid w:val="001C1E8B"/>
    <w:rsid w:val="001C2DE2"/>
    <w:rsid w:val="001C374C"/>
    <w:rsid w:val="001C4B6F"/>
    <w:rsid w:val="001D387C"/>
    <w:rsid w:val="001E766A"/>
    <w:rsid w:val="001F5AF2"/>
    <w:rsid w:val="001F6702"/>
    <w:rsid w:val="0020249F"/>
    <w:rsid w:val="00203101"/>
    <w:rsid w:val="00214F3D"/>
    <w:rsid w:val="00215C17"/>
    <w:rsid w:val="002178D4"/>
    <w:rsid w:val="002227D1"/>
    <w:rsid w:val="002229AC"/>
    <w:rsid w:val="00224A90"/>
    <w:rsid w:val="002269A9"/>
    <w:rsid w:val="002356AB"/>
    <w:rsid w:val="0024081A"/>
    <w:rsid w:val="00242D56"/>
    <w:rsid w:val="0024325E"/>
    <w:rsid w:val="00244566"/>
    <w:rsid w:val="00267DCC"/>
    <w:rsid w:val="002721C7"/>
    <w:rsid w:val="002734C5"/>
    <w:rsid w:val="002758FC"/>
    <w:rsid w:val="002772A2"/>
    <w:rsid w:val="00280BB5"/>
    <w:rsid w:val="00282261"/>
    <w:rsid w:val="00282575"/>
    <w:rsid w:val="0029417F"/>
    <w:rsid w:val="002A21CC"/>
    <w:rsid w:val="002B161B"/>
    <w:rsid w:val="002B43A1"/>
    <w:rsid w:val="002B4D63"/>
    <w:rsid w:val="002B5130"/>
    <w:rsid w:val="002B7283"/>
    <w:rsid w:val="002C35D4"/>
    <w:rsid w:val="002D3932"/>
    <w:rsid w:val="002E3D9C"/>
    <w:rsid w:val="002E4EBF"/>
    <w:rsid w:val="002F1C60"/>
    <w:rsid w:val="002F1D7A"/>
    <w:rsid w:val="002F549E"/>
    <w:rsid w:val="002F6BFE"/>
    <w:rsid w:val="003009E3"/>
    <w:rsid w:val="003013FB"/>
    <w:rsid w:val="00305AF2"/>
    <w:rsid w:val="0031097A"/>
    <w:rsid w:val="00312D26"/>
    <w:rsid w:val="00314AC6"/>
    <w:rsid w:val="00317259"/>
    <w:rsid w:val="0033128C"/>
    <w:rsid w:val="00350199"/>
    <w:rsid w:val="00354546"/>
    <w:rsid w:val="0035573C"/>
    <w:rsid w:val="00355FD3"/>
    <w:rsid w:val="00365B5B"/>
    <w:rsid w:val="00375A15"/>
    <w:rsid w:val="00385DBD"/>
    <w:rsid w:val="00385E99"/>
    <w:rsid w:val="00392D0C"/>
    <w:rsid w:val="00395737"/>
    <w:rsid w:val="00397AD1"/>
    <w:rsid w:val="00397D52"/>
    <w:rsid w:val="003A28B0"/>
    <w:rsid w:val="003A5897"/>
    <w:rsid w:val="003A772D"/>
    <w:rsid w:val="003B38B2"/>
    <w:rsid w:val="003C1BF6"/>
    <w:rsid w:val="003C6A8C"/>
    <w:rsid w:val="003D1169"/>
    <w:rsid w:val="003D2916"/>
    <w:rsid w:val="003D31A1"/>
    <w:rsid w:val="003D7D4D"/>
    <w:rsid w:val="003E14D2"/>
    <w:rsid w:val="003E3D12"/>
    <w:rsid w:val="003F6E84"/>
    <w:rsid w:val="00417965"/>
    <w:rsid w:val="00422232"/>
    <w:rsid w:val="004230C0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EF5"/>
    <w:rsid w:val="00474163"/>
    <w:rsid w:val="004769A1"/>
    <w:rsid w:val="00481E4E"/>
    <w:rsid w:val="004823D7"/>
    <w:rsid w:val="00482F6B"/>
    <w:rsid w:val="00485386"/>
    <w:rsid w:val="00492078"/>
    <w:rsid w:val="004950EE"/>
    <w:rsid w:val="004A7F56"/>
    <w:rsid w:val="004B1E82"/>
    <w:rsid w:val="004B6CB9"/>
    <w:rsid w:val="004C0E57"/>
    <w:rsid w:val="004C2ABC"/>
    <w:rsid w:val="004C3769"/>
    <w:rsid w:val="004C5202"/>
    <w:rsid w:val="004C7658"/>
    <w:rsid w:val="004D31DF"/>
    <w:rsid w:val="004E3D42"/>
    <w:rsid w:val="004F2601"/>
    <w:rsid w:val="004F7825"/>
    <w:rsid w:val="00500790"/>
    <w:rsid w:val="00503032"/>
    <w:rsid w:val="00503CB9"/>
    <w:rsid w:val="00514AEF"/>
    <w:rsid w:val="0052269C"/>
    <w:rsid w:val="005327FE"/>
    <w:rsid w:val="0053428D"/>
    <w:rsid w:val="00534789"/>
    <w:rsid w:val="005468B9"/>
    <w:rsid w:val="005567C8"/>
    <w:rsid w:val="00557681"/>
    <w:rsid w:val="0056301F"/>
    <w:rsid w:val="0057074A"/>
    <w:rsid w:val="005708CB"/>
    <w:rsid w:val="005724D1"/>
    <w:rsid w:val="0057250A"/>
    <w:rsid w:val="0057342F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6101E6"/>
    <w:rsid w:val="0061184C"/>
    <w:rsid w:val="006135B6"/>
    <w:rsid w:val="00615024"/>
    <w:rsid w:val="00617A2D"/>
    <w:rsid w:val="0062119A"/>
    <w:rsid w:val="006345B8"/>
    <w:rsid w:val="006528B4"/>
    <w:rsid w:val="006562D5"/>
    <w:rsid w:val="006624A5"/>
    <w:rsid w:val="00665763"/>
    <w:rsid w:val="00665A40"/>
    <w:rsid w:val="00665AC3"/>
    <w:rsid w:val="00667312"/>
    <w:rsid w:val="00667478"/>
    <w:rsid w:val="00674864"/>
    <w:rsid w:val="00674CCD"/>
    <w:rsid w:val="00681F44"/>
    <w:rsid w:val="006821F4"/>
    <w:rsid w:val="006826DA"/>
    <w:rsid w:val="00694144"/>
    <w:rsid w:val="006A5293"/>
    <w:rsid w:val="006A6A20"/>
    <w:rsid w:val="006B02EF"/>
    <w:rsid w:val="006C0A6A"/>
    <w:rsid w:val="006C3A80"/>
    <w:rsid w:val="006E050D"/>
    <w:rsid w:val="006E1804"/>
    <w:rsid w:val="006E277D"/>
    <w:rsid w:val="006F026F"/>
    <w:rsid w:val="006F58D9"/>
    <w:rsid w:val="006F5BF2"/>
    <w:rsid w:val="0070309C"/>
    <w:rsid w:val="007036DA"/>
    <w:rsid w:val="007037D6"/>
    <w:rsid w:val="00707450"/>
    <w:rsid w:val="007213E6"/>
    <w:rsid w:val="007376AD"/>
    <w:rsid w:val="00737A7E"/>
    <w:rsid w:val="00750980"/>
    <w:rsid w:val="0075384A"/>
    <w:rsid w:val="00755C69"/>
    <w:rsid w:val="007602C8"/>
    <w:rsid w:val="00761CFC"/>
    <w:rsid w:val="00762CC6"/>
    <w:rsid w:val="007665DA"/>
    <w:rsid w:val="00766F5E"/>
    <w:rsid w:val="007670E3"/>
    <w:rsid w:val="00771ED9"/>
    <w:rsid w:val="007724BC"/>
    <w:rsid w:val="007743A3"/>
    <w:rsid w:val="0078169A"/>
    <w:rsid w:val="00790236"/>
    <w:rsid w:val="00790591"/>
    <w:rsid w:val="00794AAB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27F76"/>
    <w:rsid w:val="00834D0D"/>
    <w:rsid w:val="008376B2"/>
    <w:rsid w:val="0085095C"/>
    <w:rsid w:val="008546B3"/>
    <w:rsid w:val="00854820"/>
    <w:rsid w:val="008758F0"/>
    <w:rsid w:val="00877933"/>
    <w:rsid w:val="00877D07"/>
    <w:rsid w:val="00885102"/>
    <w:rsid w:val="00886362"/>
    <w:rsid w:val="008868E5"/>
    <w:rsid w:val="00894775"/>
    <w:rsid w:val="008A6A7D"/>
    <w:rsid w:val="008A7027"/>
    <w:rsid w:val="008C590F"/>
    <w:rsid w:val="008C77EC"/>
    <w:rsid w:val="008D1D0D"/>
    <w:rsid w:val="008D2A2B"/>
    <w:rsid w:val="008D45F8"/>
    <w:rsid w:val="008E7AEF"/>
    <w:rsid w:val="008F0378"/>
    <w:rsid w:val="008F416C"/>
    <w:rsid w:val="00904AFF"/>
    <w:rsid w:val="00906F97"/>
    <w:rsid w:val="00912034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938DD"/>
    <w:rsid w:val="00994D97"/>
    <w:rsid w:val="009A46DE"/>
    <w:rsid w:val="009A5685"/>
    <w:rsid w:val="009A7417"/>
    <w:rsid w:val="009A7ABE"/>
    <w:rsid w:val="009A7E32"/>
    <w:rsid w:val="009B54DF"/>
    <w:rsid w:val="009C10AC"/>
    <w:rsid w:val="009C33DE"/>
    <w:rsid w:val="009C70E9"/>
    <w:rsid w:val="009C767C"/>
    <w:rsid w:val="009D002B"/>
    <w:rsid w:val="009D022E"/>
    <w:rsid w:val="009D1D81"/>
    <w:rsid w:val="009F58D1"/>
    <w:rsid w:val="009F6900"/>
    <w:rsid w:val="00A02188"/>
    <w:rsid w:val="00A041A1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3B0D"/>
    <w:rsid w:val="00A665C8"/>
    <w:rsid w:val="00A7757E"/>
    <w:rsid w:val="00A84CBD"/>
    <w:rsid w:val="00A8714A"/>
    <w:rsid w:val="00AB3ED5"/>
    <w:rsid w:val="00AB416B"/>
    <w:rsid w:val="00AB5AA8"/>
    <w:rsid w:val="00AC22BC"/>
    <w:rsid w:val="00AC40AB"/>
    <w:rsid w:val="00AC580C"/>
    <w:rsid w:val="00AC5C53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2A9"/>
    <w:rsid w:val="00AE757A"/>
    <w:rsid w:val="00AF39D9"/>
    <w:rsid w:val="00AF4120"/>
    <w:rsid w:val="00AF799F"/>
    <w:rsid w:val="00B0246C"/>
    <w:rsid w:val="00B15C14"/>
    <w:rsid w:val="00B216A2"/>
    <w:rsid w:val="00B31D89"/>
    <w:rsid w:val="00B34091"/>
    <w:rsid w:val="00B35B0A"/>
    <w:rsid w:val="00B371A5"/>
    <w:rsid w:val="00B3780F"/>
    <w:rsid w:val="00B40649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76C56"/>
    <w:rsid w:val="00B849E2"/>
    <w:rsid w:val="00B85E6A"/>
    <w:rsid w:val="00B91CBB"/>
    <w:rsid w:val="00B93EA9"/>
    <w:rsid w:val="00B970AC"/>
    <w:rsid w:val="00BA142A"/>
    <w:rsid w:val="00BA67D7"/>
    <w:rsid w:val="00BA76BD"/>
    <w:rsid w:val="00BC7ECF"/>
    <w:rsid w:val="00BD2B71"/>
    <w:rsid w:val="00BE0035"/>
    <w:rsid w:val="00BE0558"/>
    <w:rsid w:val="00BE7F18"/>
    <w:rsid w:val="00BF32A4"/>
    <w:rsid w:val="00C05F9F"/>
    <w:rsid w:val="00C1116A"/>
    <w:rsid w:val="00C13D8B"/>
    <w:rsid w:val="00C21455"/>
    <w:rsid w:val="00C22971"/>
    <w:rsid w:val="00C23096"/>
    <w:rsid w:val="00C243D3"/>
    <w:rsid w:val="00C24698"/>
    <w:rsid w:val="00C25E9B"/>
    <w:rsid w:val="00C263CD"/>
    <w:rsid w:val="00C3283B"/>
    <w:rsid w:val="00C34A88"/>
    <w:rsid w:val="00C45A52"/>
    <w:rsid w:val="00C53B21"/>
    <w:rsid w:val="00C54B92"/>
    <w:rsid w:val="00C63054"/>
    <w:rsid w:val="00C63E0A"/>
    <w:rsid w:val="00C6615A"/>
    <w:rsid w:val="00C6628D"/>
    <w:rsid w:val="00C6733D"/>
    <w:rsid w:val="00C8187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0EFA"/>
    <w:rsid w:val="00CE245D"/>
    <w:rsid w:val="00CE3767"/>
    <w:rsid w:val="00CE4E6C"/>
    <w:rsid w:val="00CF2588"/>
    <w:rsid w:val="00D01FAD"/>
    <w:rsid w:val="00D044BA"/>
    <w:rsid w:val="00D050F5"/>
    <w:rsid w:val="00D10B1B"/>
    <w:rsid w:val="00D21CCD"/>
    <w:rsid w:val="00D36540"/>
    <w:rsid w:val="00D40307"/>
    <w:rsid w:val="00D44819"/>
    <w:rsid w:val="00D471A9"/>
    <w:rsid w:val="00D47F2D"/>
    <w:rsid w:val="00D54A7E"/>
    <w:rsid w:val="00D550C5"/>
    <w:rsid w:val="00D63589"/>
    <w:rsid w:val="00D669CE"/>
    <w:rsid w:val="00D71FD8"/>
    <w:rsid w:val="00D96193"/>
    <w:rsid w:val="00DA00BB"/>
    <w:rsid w:val="00DA1361"/>
    <w:rsid w:val="00DA2524"/>
    <w:rsid w:val="00DA687C"/>
    <w:rsid w:val="00DA77B3"/>
    <w:rsid w:val="00DB15B6"/>
    <w:rsid w:val="00DC10FB"/>
    <w:rsid w:val="00DC6510"/>
    <w:rsid w:val="00DD00C6"/>
    <w:rsid w:val="00DD2F00"/>
    <w:rsid w:val="00DD5716"/>
    <w:rsid w:val="00DE00EF"/>
    <w:rsid w:val="00DE756D"/>
    <w:rsid w:val="00DF2626"/>
    <w:rsid w:val="00DF34D6"/>
    <w:rsid w:val="00DF4E48"/>
    <w:rsid w:val="00DF7CA9"/>
    <w:rsid w:val="00E11A85"/>
    <w:rsid w:val="00E14B3C"/>
    <w:rsid w:val="00E22105"/>
    <w:rsid w:val="00E320B7"/>
    <w:rsid w:val="00E473DD"/>
    <w:rsid w:val="00E51D16"/>
    <w:rsid w:val="00E54691"/>
    <w:rsid w:val="00E64B1A"/>
    <w:rsid w:val="00E653B3"/>
    <w:rsid w:val="00E6645D"/>
    <w:rsid w:val="00E74168"/>
    <w:rsid w:val="00E7429D"/>
    <w:rsid w:val="00E86740"/>
    <w:rsid w:val="00E946ED"/>
    <w:rsid w:val="00EA00AD"/>
    <w:rsid w:val="00EA0AB4"/>
    <w:rsid w:val="00EA490E"/>
    <w:rsid w:val="00EA6682"/>
    <w:rsid w:val="00EC4FE3"/>
    <w:rsid w:val="00EE1A40"/>
    <w:rsid w:val="00EF4B44"/>
    <w:rsid w:val="00F007CD"/>
    <w:rsid w:val="00F02CF0"/>
    <w:rsid w:val="00F04DBE"/>
    <w:rsid w:val="00F159CD"/>
    <w:rsid w:val="00F222F2"/>
    <w:rsid w:val="00F275A1"/>
    <w:rsid w:val="00F3156F"/>
    <w:rsid w:val="00F33E89"/>
    <w:rsid w:val="00F350C6"/>
    <w:rsid w:val="00F369F2"/>
    <w:rsid w:val="00F40563"/>
    <w:rsid w:val="00F502C7"/>
    <w:rsid w:val="00F50FD0"/>
    <w:rsid w:val="00F52D74"/>
    <w:rsid w:val="00F67A92"/>
    <w:rsid w:val="00F743C9"/>
    <w:rsid w:val="00F76DAC"/>
    <w:rsid w:val="00F83FB6"/>
    <w:rsid w:val="00F8426D"/>
    <w:rsid w:val="00F93167"/>
    <w:rsid w:val="00F93C00"/>
    <w:rsid w:val="00FA1523"/>
    <w:rsid w:val="00FA6AB7"/>
    <w:rsid w:val="00FB0A5F"/>
    <w:rsid w:val="00FB24F9"/>
    <w:rsid w:val="00FB4EEE"/>
    <w:rsid w:val="00FC14D2"/>
    <w:rsid w:val="00FC435A"/>
    <w:rsid w:val="00FC4C19"/>
    <w:rsid w:val="00FE2831"/>
    <w:rsid w:val="00FE5187"/>
    <w:rsid w:val="00FF19CA"/>
    <w:rsid w:val="00FF2EF7"/>
    <w:rsid w:val="00FF40CE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F12F3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F41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F412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2289-7118-4FA8-BBB8-A9706DB7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1088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</cp:lastModifiedBy>
  <cp:revision>54</cp:revision>
  <cp:lastPrinted>2017-10-18T18:50:00Z</cp:lastPrinted>
  <dcterms:created xsi:type="dcterms:W3CDTF">2017-10-11T13:53:00Z</dcterms:created>
  <dcterms:modified xsi:type="dcterms:W3CDTF">2017-12-17T22:11:00Z</dcterms:modified>
</cp:coreProperties>
</file>