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A1523" w:rsidRPr="007D4C0A" w:rsidRDefault="00FA1523" w:rsidP="00364DA8">
      <w:pPr>
        <w:pStyle w:val="Ttulo1"/>
        <w:spacing w:line="360" w:lineRule="auto"/>
        <w:rPr>
          <w:rFonts w:ascii="Arial" w:hAnsi="Arial" w:cs="Arial"/>
          <w:b/>
          <w:sz w:val="22"/>
          <w:szCs w:val="22"/>
        </w:rPr>
      </w:pPr>
      <w:r w:rsidRPr="007D4C0A">
        <w:rPr>
          <w:rFonts w:ascii="Arial" w:hAnsi="Arial" w:cs="Arial"/>
          <w:b/>
          <w:sz w:val="22"/>
          <w:szCs w:val="22"/>
        </w:rPr>
        <w:t xml:space="preserve">LEI </w:t>
      </w:r>
      <w:r w:rsidR="0087207A">
        <w:rPr>
          <w:rFonts w:ascii="Arial" w:hAnsi="Arial" w:cs="Arial"/>
          <w:b/>
          <w:sz w:val="22"/>
          <w:szCs w:val="22"/>
        </w:rPr>
        <w:t xml:space="preserve">MUNICIPAL </w:t>
      </w:r>
      <w:r w:rsidRPr="007D4C0A">
        <w:rPr>
          <w:rFonts w:ascii="Arial" w:hAnsi="Arial" w:cs="Arial"/>
          <w:b/>
          <w:sz w:val="22"/>
          <w:szCs w:val="22"/>
        </w:rPr>
        <w:t xml:space="preserve">N° </w:t>
      </w:r>
      <w:r w:rsidR="0087207A">
        <w:rPr>
          <w:rFonts w:ascii="Arial" w:hAnsi="Arial" w:cs="Arial"/>
          <w:b/>
          <w:sz w:val="22"/>
          <w:szCs w:val="22"/>
        </w:rPr>
        <w:t>3.598</w:t>
      </w:r>
      <w:r w:rsidR="0019683C">
        <w:rPr>
          <w:rFonts w:ascii="Arial" w:hAnsi="Arial" w:cs="Arial"/>
          <w:b/>
          <w:sz w:val="22"/>
          <w:szCs w:val="22"/>
        </w:rPr>
        <w:t>,</w:t>
      </w:r>
      <w:r w:rsidRPr="007D4C0A">
        <w:rPr>
          <w:rFonts w:ascii="Arial" w:hAnsi="Arial" w:cs="Arial"/>
          <w:b/>
          <w:sz w:val="22"/>
          <w:szCs w:val="22"/>
        </w:rPr>
        <w:t xml:space="preserve"> DE </w:t>
      </w:r>
      <w:r w:rsidR="00826CDB">
        <w:rPr>
          <w:rFonts w:ascii="Arial" w:hAnsi="Arial" w:cs="Arial"/>
          <w:b/>
          <w:sz w:val="22"/>
          <w:szCs w:val="22"/>
        </w:rPr>
        <w:t>15</w:t>
      </w:r>
      <w:r w:rsidRPr="007D4C0A">
        <w:rPr>
          <w:rFonts w:ascii="Arial" w:hAnsi="Arial" w:cs="Arial"/>
          <w:b/>
          <w:sz w:val="22"/>
          <w:szCs w:val="22"/>
        </w:rPr>
        <w:t xml:space="preserve"> DE </w:t>
      </w:r>
      <w:r w:rsidR="008135B5">
        <w:rPr>
          <w:rFonts w:ascii="Arial" w:hAnsi="Arial" w:cs="Arial"/>
          <w:b/>
          <w:sz w:val="22"/>
          <w:szCs w:val="22"/>
        </w:rPr>
        <w:t>DEZEMBRO</w:t>
      </w:r>
      <w:r w:rsidR="002356AB" w:rsidRPr="007D4C0A">
        <w:rPr>
          <w:rFonts w:ascii="Arial" w:hAnsi="Arial" w:cs="Arial"/>
          <w:b/>
          <w:sz w:val="22"/>
          <w:szCs w:val="22"/>
        </w:rPr>
        <w:t xml:space="preserve"> DE 2017</w:t>
      </w:r>
    </w:p>
    <w:p w:rsidR="00FA1523" w:rsidRDefault="00FA1523" w:rsidP="00364DA8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:rsidR="008135B5" w:rsidRDefault="008135B5" w:rsidP="00364DA8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:rsidR="00FA1523" w:rsidRPr="007D4C0A" w:rsidRDefault="003A6EFB" w:rsidP="00364DA8">
      <w:pPr>
        <w:pStyle w:val="Recuodecorpodetexto"/>
        <w:spacing w:line="360" w:lineRule="auto"/>
        <w:ind w:left="3686"/>
        <w:jc w:val="both"/>
        <w:rPr>
          <w:rFonts w:cs="Arial"/>
          <w:b w:val="0"/>
          <w:sz w:val="22"/>
          <w:szCs w:val="22"/>
        </w:rPr>
      </w:pPr>
      <w:r w:rsidRPr="003A6EFB">
        <w:rPr>
          <w:rFonts w:cs="Arial"/>
          <w:b w:val="0"/>
          <w:sz w:val="22"/>
          <w:szCs w:val="22"/>
        </w:rPr>
        <w:t xml:space="preserve">AMPLIA A CARGA HORÁRIA DO CARGO ADVOGADO DO MUNICÍPIO </w:t>
      </w:r>
      <w:r w:rsidR="002869C2">
        <w:rPr>
          <w:rFonts w:cs="Arial"/>
          <w:b w:val="0"/>
          <w:sz w:val="22"/>
          <w:szCs w:val="22"/>
        </w:rPr>
        <w:t>E DÁ OUTRAS PROVIDÊNCIAS</w:t>
      </w:r>
      <w:r w:rsidR="005127F8" w:rsidRPr="003A6EFB">
        <w:rPr>
          <w:rFonts w:cs="Arial"/>
          <w:b w:val="0"/>
          <w:sz w:val="22"/>
          <w:szCs w:val="22"/>
        </w:rPr>
        <w:t>.</w:t>
      </w:r>
    </w:p>
    <w:p w:rsidR="00B15F21" w:rsidRDefault="00B15F21" w:rsidP="00364DA8">
      <w:pPr>
        <w:pStyle w:val="Recuodecorpodetexto"/>
        <w:spacing w:line="360" w:lineRule="auto"/>
        <w:ind w:hanging="2126"/>
        <w:rPr>
          <w:rFonts w:cs="Arial"/>
          <w:sz w:val="22"/>
          <w:szCs w:val="22"/>
        </w:rPr>
      </w:pPr>
    </w:p>
    <w:p w:rsidR="008135B5" w:rsidRPr="007D4C0A" w:rsidRDefault="008135B5" w:rsidP="00364DA8">
      <w:pPr>
        <w:pStyle w:val="Recuodecorpodetexto"/>
        <w:spacing w:line="360" w:lineRule="auto"/>
        <w:ind w:hanging="2126"/>
        <w:rPr>
          <w:rFonts w:cs="Arial"/>
          <w:sz w:val="22"/>
          <w:szCs w:val="22"/>
        </w:rPr>
      </w:pPr>
    </w:p>
    <w:p w:rsidR="00FA1523" w:rsidRPr="007D4C0A" w:rsidRDefault="00BA67D7" w:rsidP="00364DA8">
      <w:pPr>
        <w:pStyle w:val="Recuodecorpodetexto2"/>
        <w:ind w:left="0" w:firstLine="1701"/>
        <w:rPr>
          <w:rFonts w:cs="Arial"/>
          <w:i w:val="0"/>
          <w:sz w:val="22"/>
          <w:szCs w:val="22"/>
        </w:rPr>
      </w:pPr>
      <w:r w:rsidRPr="007D4C0A">
        <w:rPr>
          <w:rFonts w:cs="Arial"/>
          <w:i w:val="0"/>
          <w:sz w:val="22"/>
          <w:szCs w:val="22"/>
        </w:rPr>
        <w:t xml:space="preserve">O Prefeito Municipal de São Jerônimo, no uso de suas atribuições legais, </w:t>
      </w:r>
      <w:r w:rsidRPr="007D4C0A">
        <w:rPr>
          <w:rFonts w:cs="Arial"/>
          <w:b/>
          <w:i w:val="0"/>
          <w:sz w:val="22"/>
          <w:szCs w:val="22"/>
        </w:rPr>
        <w:t>FAZ SABER</w:t>
      </w:r>
      <w:r w:rsidRPr="007D4C0A">
        <w:rPr>
          <w:rFonts w:cs="Arial"/>
          <w:i w:val="0"/>
          <w:sz w:val="22"/>
          <w:szCs w:val="22"/>
        </w:rPr>
        <w:t>, que a Câmara Municipal aprovou e é sancionada a seguinte Lei, na forma da Lei Orgânica em vigor:</w:t>
      </w:r>
    </w:p>
    <w:p w:rsidR="000F361F" w:rsidRDefault="003A6EFB" w:rsidP="00C74F01">
      <w:pPr>
        <w:autoSpaceDE w:val="0"/>
        <w:autoSpaceDN w:val="0"/>
        <w:adjustRightInd w:val="0"/>
        <w:spacing w:before="240" w:after="240" w:line="360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3A6EFB">
        <w:rPr>
          <w:rFonts w:ascii="Arial" w:hAnsi="Arial" w:cs="Arial"/>
          <w:b/>
          <w:sz w:val="22"/>
          <w:szCs w:val="22"/>
        </w:rPr>
        <w:t>Art. 1º.</w:t>
      </w:r>
      <w:r w:rsidRPr="003A6EFB">
        <w:rPr>
          <w:rFonts w:ascii="Arial" w:hAnsi="Arial" w:cs="Arial"/>
          <w:sz w:val="22"/>
          <w:szCs w:val="22"/>
        </w:rPr>
        <w:t xml:space="preserve"> A carga horária dos ocupantes dos cargos efetivos de Advogado do Município, prevista na Lei Municipal nº </w:t>
      </w:r>
      <w:r w:rsidR="000E38B9">
        <w:rPr>
          <w:rFonts w:ascii="Arial" w:hAnsi="Arial" w:cs="Arial"/>
          <w:sz w:val="22"/>
          <w:szCs w:val="22"/>
        </w:rPr>
        <w:t>658</w:t>
      </w:r>
      <w:r w:rsidRPr="003A6EFB">
        <w:rPr>
          <w:rFonts w:ascii="Arial" w:hAnsi="Arial" w:cs="Arial"/>
          <w:sz w:val="22"/>
          <w:szCs w:val="22"/>
        </w:rPr>
        <w:t>/</w:t>
      </w:r>
      <w:r w:rsidR="000E38B9">
        <w:rPr>
          <w:rFonts w:ascii="Arial" w:hAnsi="Arial" w:cs="Arial"/>
          <w:sz w:val="22"/>
          <w:szCs w:val="22"/>
        </w:rPr>
        <w:t>1994</w:t>
      </w:r>
      <w:r w:rsidRPr="003A6EFB">
        <w:rPr>
          <w:rFonts w:ascii="Arial" w:hAnsi="Arial" w:cs="Arial"/>
          <w:sz w:val="22"/>
          <w:szCs w:val="22"/>
        </w:rPr>
        <w:t>, Anexo I, fica ampliada em 02 (duas) horas diárias, total</w:t>
      </w:r>
      <w:r w:rsidR="000F361F">
        <w:rPr>
          <w:rFonts w:ascii="Arial" w:hAnsi="Arial" w:cs="Arial"/>
          <w:sz w:val="22"/>
          <w:szCs w:val="22"/>
        </w:rPr>
        <w:t>izando 06 (seis) horas diárias.</w:t>
      </w:r>
    </w:p>
    <w:p w:rsidR="000E38B9" w:rsidRDefault="000F361F" w:rsidP="00C74F01">
      <w:pPr>
        <w:autoSpaceDE w:val="0"/>
        <w:autoSpaceDN w:val="0"/>
        <w:adjustRightInd w:val="0"/>
        <w:spacing w:before="240" w:after="240" w:line="360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0F361F">
        <w:rPr>
          <w:rFonts w:ascii="Arial" w:hAnsi="Arial" w:cs="Arial"/>
          <w:b/>
          <w:sz w:val="22"/>
          <w:szCs w:val="22"/>
        </w:rPr>
        <w:t>Art. 2º.</w:t>
      </w:r>
      <w:r>
        <w:rPr>
          <w:rFonts w:ascii="Arial" w:hAnsi="Arial" w:cs="Arial"/>
          <w:sz w:val="22"/>
          <w:szCs w:val="22"/>
        </w:rPr>
        <w:t xml:space="preserve"> Fica alterado </w:t>
      </w:r>
      <w:r w:rsidR="00F8508E">
        <w:rPr>
          <w:rFonts w:ascii="Arial" w:hAnsi="Arial" w:cs="Arial"/>
          <w:sz w:val="22"/>
          <w:szCs w:val="22"/>
        </w:rPr>
        <w:t>o cargo de Advogado d</w:t>
      </w:r>
      <w:r>
        <w:rPr>
          <w:rFonts w:ascii="Arial" w:hAnsi="Arial" w:cs="Arial"/>
          <w:sz w:val="22"/>
          <w:szCs w:val="22"/>
        </w:rPr>
        <w:t xml:space="preserve">o quadro de cargos constante </w:t>
      </w:r>
      <w:r w:rsidR="00F8508E">
        <w:rPr>
          <w:rFonts w:ascii="Arial" w:hAnsi="Arial" w:cs="Arial"/>
          <w:sz w:val="22"/>
          <w:szCs w:val="22"/>
        </w:rPr>
        <w:t xml:space="preserve">do artigo 4º </w:t>
      </w:r>
      <w:r>
        <w:rPr>
          <w:rFonts w:ascii="Arial" w:hAnsi="Arial" w:cs="Arial"/>
          <w:sz w:val="22"/>
          <w:szCs w:val="22"/>
        </w:rPr>
        <w:t>da Lei Municipal nº 658/1994, conforme o seguinte</w:t>
      </w:r>
      <w:r w:rsidR="000E38B9">
        <w:rPr>
          <w:rFonts w:ascii="Arial" w:hAnsi="Arial" w:cs="Arial"/>
          <w:sz w:val="22"/>
          <w:szCs w:val="22"/>
        </w:rPr>
        <w:t>: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2831"/>
        <w:gridCol w:w="2831"/>
        <w:gridCol w:w="2832"/>
      </w:tblGrid>
      <w:tr w:rsidR="000E38B9" w:rsidTr="00C74F01">
        <w:trPr>
          <w:trHeight w:val="70"/>
        </w:trPr>
        <w:tc>
          <w:tcPr>
            <w:tcW w:w="2831" w:type="dxa"/>
          </w:tcPr>
          <w:p w:rsidR="000E38B9" w:rsidRDefault="000E38B9" w:rsidP="00C74F0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VAGAS</w:t>
            </w:r>
          </w:p>
        </w:tc>
        <w:tc>
          <w:tcPr>
            <w:tcW w:w="2831" w:type="dxa"/>
          </w:tcPr>
          <w:p w:rsidR="000E38B9" w:rsidRDefault="000E38B9" w:rsidP="00C74F0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CARGO</w:t>
            </w:r>
          </w:p>
        </w:tc>
        <w:tc>
          <w:tcPr>
            <w:tcW w:w="2832" w:type="dxa"/>
          </w:tcPr>
          <w:p w:rsidR="000E38B9" w:rsidRDefault="000E38B9" w:rsidP="00C74F0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PADRÃO</w:t>
            </w:r>
          </w:p>
        </w:tc>
      </w:tr>
      <w:tr w:rsidR="000E38B9" w:rsidTr="00C74F01">
        <w:trPr>
          <w:trHeight w:val="183"/>
        </w:trPr>
        <w:tc>
          <w:tcPr>
            <w:tcW w:w="2831" w:type="dxa"/>
          </w:tcPr>
          <w:p w:rsidR="000E38B9" w:rsidRDefault="000E38B9" w:rsidP="00C74F0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01</w:t>
            </w:r>
          </w:p>
        </w:tc>
        <w:tc>
          <w:tcPr>
            <w:tcW w:w="2831" w:type="dxa"/>
          </w:tcPr>
          <w:p w:rsidR="000E38B9" w:rsidRDefault="000E38B9" w:rsidP="00C74F0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Advogado</w:t>
            </w:r>
          </w:p>
        </w:tc>
        <w:tc>
          <w:tcPr>
            <w:tcW w:w="2832" w:type="dxa"/>
          </w:tcPr>
          <w:p w:rsidR="000E38B9" w:rsidRDefault="000E38B9" w:rsidP="00C74F0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11</w:t>
            </w:r>
          </w:p>
        </w:tc>
      </w:tr>
    </w:tbl>
    <w:p w:rsidR="003A6EFB" w:rsidRPr="003A6EFB" w:rsidRDefault="003A6EFB" w:rsidP="003A6EFB">
      <w:pPr>
        <w:spacing w:before="240" w:line="360" w:lineRule="auto"/>
        <w:ind w:firstLine="70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A</w:t>
      </w:r>
      <w:r w:rsidRPr="003A6EFB">
        <w:rPr>
          <w:rFonts w:ascii="Arial" w:hAnsi="Arial" w:cs="Arial"/>
          <w:b/>
          <w:sz w:val="22"/>
          <w:szCs w:val="22"/>
        </w:rPr>
        <w:t xml:space="preserve">rt. </w:t>
      </w:r>
      <w:r w:rsidR="00306440">
        <w:rPr>
          <w:rFonts w:ascii="Arial" w:hAnsi="Arial" w:cs="Arial"/>
          <w:b/>
          <w:sz w:val="22"/>
          <w:szCs w:val="22"/>
        </w:rPr>
        <w:t>3</w:t>
      </w:r>
      <w:r w:rsidRPr="003A6EFB">
        <w:rPr>
          <w:rFonts w:ascii="Arial" w:hAnsi="Arial" w:cs="Arial"/>
          <w:b/>
          <w:sz w:val="22"/>
          <w:szCs w:val="22"/>
        </w:rPr>
        <w:t>º.</w:t>
      </w:r>
      <w:r w:rsidRPr="003A6EFB">
        <w:rPr>
          <w:rFonts w:ascii="Arial" w:hAnsi="Arial" w:cs="Arial"/>
          <w:sz w:val="22"/>
          <w:szCs w:val="22"/>
        </w:rPr>
        <w:t xml:space="preserve"> Revogadas as disposições em contrário, esta Lei entra em vigor na data de sua publicação.</w:t>
      </w:r>
    </w:p>
    <w:p w:rsidR="00D733A9" w:rsidRPr="00D733A9" w:rsidRDefault="00D733A9" w:rsidP="00D733A9">
      <w:pPr>
        <w:pStyle w:val="Corpodetexto"/>
        <w:spacing w:line="360" w:lineRule="auto"/>
        <w:rPr>
          <w:rFonts w:cs="Arial"/>
          <w:b/>
          <w:i w:val="0"/>
          <w:sz w:val="22"/>
          <w:szCs w:val="22"/>
        </w:rPr>
      </w:pPr>
    </w:p>
    <w:p w:rsidR="00FB1AA1" w:rsidRPr="00D733A9" w:rsidRDefault="00A01A2E" w:rsidP="00D733A9">
      <w:pPr>
        <w:pStyle w:val="Corpodetexto"/>
        <w:spacing w:line="360" w:lineRule="auto"/>
        <w:rPr>
          <w:rFonts w:cs="Arial"/>
          <w:b/>
          <w:i w:val="0"/>
          <w:sz w:val="22"/>
          <w:szCs w:val="22"/>
        </w:rPr>
      </w:pPr>
      <w:r>
        <w:rPr>
          <w:rFonts w:cs="Arial"/>
          <w:b/>
          <w:i w:val="0"/>
          <w:sz w:val="22"/>
          <w:szCs w:val="22"/>
        </w:rPr>
        <w:t xml:space="preserve"> </w:t>
      </w:r>
    </w:p>
    <w:p w:rsidR="006A3501" w:rsidRDefault="006A3501" w:rsidP="006A3501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Evandro Agiz Heberle,</w:t>
      </w:r>
    </w:p>
    <w:p w:rsidR="006A3501" w:rsidRDefault="006A3501" w:rsidP="006A3501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Prefeito Municipal.</w:t>
      </w:r>
    </w:p>
    <w:p w:rsidR="006A3501" w:rsidRDefault="006A3501" w:rsidP="006A3501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6A3501" w:rsidRDefault="006A3501" w:rsidP="006A3501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REGISTRE-SE E PUBLIQUE-SE:</w:t>
      </w:r>
    </w:p>
    <w:p w:rsidR="006A3501" w:rsidRDefault="006A3501" w:rsidP="006A3501">
      <w:pPr>
        <w:spacing w:line="276" w:lineRule="auto"/>
        <w:rPr>
          <w:rFonts w:ascii="Arial" w:hAnsi="Arial" w:cs="Arial"/>
          <w:sz w:val="22"/>
          <w:szCs w:val="22"/>
        </w:rPr>
      </w:pPr>
    </w:p>
    <w:p w:rsidR="006A3501" w:rsidRDefault="006A3501" w:rsidP="006A3501">
      <w:pPr>
        <w:spacing w:line="276" w:lineRule="auto"/>
        <w:rPr>
          <w:rFonts w:ascii="Arial" w:hAnsi="Arial" w:cs="Arial"/>
          <w:sz w:val="22"/>
          <w:szCs w:val="22"/>
        </w:rPr>
      </w:pPr>
    </w:p>
    <w:p w:rsidR="006A3501" w:rsidRDefault="006A3501" w:rsidP="006A3501">
      <w:pPr>
        <w:spacing w:line="276" w:lineRule="auto"/>
        <w:rPr>
          <w:rFonts w:ascii="Arial" w:hAnsi="Arial" w:cs="Arial"/>
          <w:sz w:val="22"/>
          <w:szCs w:val="22"/>
        </w:rPr>
      </w:pPr>
    </w:p>
    <w:p w:rsidR="006A3501" w:rsidRDefault="006A3501" w:rsidP="006A3501">
      <w:pPr>
        <w:spacing w:line="276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Aline Grandini Jarces</w:t>
      </w:r>
    </w:p>
    <w:p w:rsidR="006A3501" w:rsidRPr="007D4C0A" w:rsidRDefault="006A3501" w:rsidP="006A3501">
      <w:pPr>
        <w:spacing w:line="276" w:lineRule="auto"/>
        <w:rPr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Secretária de Infraestrutura e Administração.</w:t>
      </w:r>
      <w:bookmarkStart w:id="0" w:name="_GoBack"/>
      <w:bookmarkEnd w:id="0"/>
    </w:p>
    <w:sectPr w:rsidR="006A3501" w:rsidRPr="007D4C0A" w:rsidSect="00D0751C">
      <w:headerReference w:type="default" r:id="rId8"/>
      <w:footerReference w:type="default" r:id="rId9"/>
      <w:pgSz w:w="11906" w:h="16838"/>
      <w:pgMar w:top="993" w:right="1701" w:bottom="993" w:left="1701" w:header="568" w:footer="23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02E21" w:rsidRDefault="00502E21" w:rsidP="006B02EF">
      <w:r>
        <w:separator/>
      </w:r>
    </w:p>
  </w:endnote>
  <w:endnote w:type="continuationSeparator" w:id="0">
    <w:p w:rsidR="00502E21" w:rsidRDefault="00502E21" w:rsidP="006B02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ntryBlueprint">
    <w:altName w:val="Symbol"/>
    <w:charset w:val="02"/>
    <w:family w:val="auto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D4C0A" w:rsidRPr="009A584C" w:rsidRDefault="007D4C0A" w:rsidP="007D4C0A">
    <w:pPr>
      <w:pStyle w:val="Rodap"/>
      <w:tabs>
        <w:tab w:val="clear" w:pos="8504"/>
      </w:tabs>
      <w:ind w:left="-1134" w:right="-1135"/>
      <w:jc w:val="center"/>
      <w:rPr>
        <w:rFonts w:ascii="Comic Sans MS" w:hAnsi="Comic Sans MS"/>
        <w:sz w:val="18"/>
      </w:rPr>
    </w:pPr>
    <w:r w:rsidRPr="009A584C">
      <w:rPr>
        <w:rFonts w:ascii="Comic Sans MS" w:hAnsi="Comic Sans MS"/>
        <w:sz w:val="18"/>
      </w:rPr>
      <w:t xml:space="preserve">Fone/Fax: (51) 3651-1744 - Home Page: </w:t>
    </w:r>
    <w:hyperlink r:id="rId1" w:history="1">
      <w:r w:rsidRPr="009A584C">
        <w:rPr>
          <w:rStyle w:val="Hyperlink"/>
          <w:rFonts w:ascii="Comic Sans MS" w:hAnsi="Comic Sans MS"/>
          <w:sz w:val="18"/>
        </w:rPr>
        <w:t>www.saojeronimo.rs.gov.br</w:t>
      </w:r>
    </w:hyperlink>
    <w:r w:rsidRPr="009A584C">
      <w:rPr>
        <w:rFonts w:ascii="Comic Sans MS" w:hAnsi="Comic Sans MS"/>
        <w:sz w:val="18"/>
      </w:rPr>
      <w:t xml:space="preserve"> E-mail:</w:t>
    </w:r>
    <w:r w:rsidRPr="009A584C">
      <w:rPr>
        <w:rFonts w:ascii="Comic Sans MS" w:hAnsi="Comic Sans MS"/>
      </w:rPr>
      <w:t xml:space="preserve"> </w:t>
    </w:r>
    <w:hyperlink r:id="rId2" w:history="1">
      <w:r w:rsidR="00731EF4" w:rsidRPr="00671B4A">
        <w:rPr>
          <w:rStyle w:val="Hyperlink"/>
          <w:rFonts w:ascii="Comic Sans MS" w:hAnsi="Comic Sans MS" w:cs="Arial"/>
          <w:sz w:val="18"/>
          <w:szCs w:val="18"/>
        </w:rPr>
        <w:t>infraestrutura@saojeronimo.rs.gov.br</w:t>
      </w:r>
    </w:hyperlink>
  </w:p>
  <w:p w:rsidR="007D4C0A" w:rsidRPr="009A584C" w:rsidRDefault="007D4C0A" w:rsidP="007D4C0A">
    <w:pPr>
      <w:pStyle w:val="Rodap"/>
      <w:jc w:val="center"/>
      <w:rPr>
        <w:rFonts w:ascii="Comic Sans MS" w:hAnsi="Comic Sans MS"/>
      </w:rPr>
    </w:pPr>
    <w:r w:rsidRPr="009A584C">
      <w:rPr>
        <w:rFonts w:ascii="Comic Sans MS" w:hAnsi="Comic Sans MS"/>
        <w:sz w:val="18"/>
      </w:rPr>
      <w:t>CNPJ 88.117.700/0001-01 - Rua Cel. Soares de Carvalho, 558 - São Jerônimo - RS</w:t>
    </w:r>
  </w:p>
  <w:p w:rsidR="006B02EF" w:rsidRDefault="006B02EF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02E21" w:rsidRDefault="00502E21" w:rsidP="006B02EF">
      <w:r>
        <w:separator/>
      </w:r>
    </w:p>
  </w:footnote>
  <w:footnote w:type="continuationSeparator" w:id="0">
    <w:p w:rsidR="00502E21" w:rsidRDefault="00502E21" w:rsidP="006B02E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Ind w:w="70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560"/>
      <w:gridCol w:w="7995"/>
    </w:tblGrid>
    <w:tr w:rsidR="006B02EF" w:rsidTr="001B0053">
      <w:trPr>
        <w:trHeight w:val="530"/>
      </w:trPr>
      <w:tc>
        <w:tcPr>
          <w:tcW w:w="1560" w:type="dxa"/>
        </w:tcPr>
        <w:p w:rsidR="006B02EF" w:rsidRDefault="0011117B" w:rsidP="001B0053">
          <w:pPr>
            <w:pStyle w:val="Endereodoremetente"/>
            <w:jc w:val="left"/>
          </w:pPr>
          <w:r>
            <w:rPr>
              <w:noProof/>
              <w:lang w:eastAsia="pt-BR"/>
            </w:rPr>
            <w:drawing>
              <wp:inline distT="0" distB="0" distL="0" distR="0">
                <wp:extent cx="868680" cy="1028700"/>
                <wp:effectExtent l="19050" t="0" r="7620" b="0"/>
                <wp:docPr id="7" name="Imagem 7" descr="BRASÃ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1" descr="BRASÃ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68680" cy="10287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995" w:type="dxa"/>
          <w:vAlign w:val="center"/>
        </w:tcPr>
        <w:p w:rsidR="006B02EF" w:rsidRDefault="006B02EF" w:rsidP="001B0053">
          <w:pPr>
            <w:pStyle w:val="Sumrio1"/>
            <w:rPr>
              <w:b w:val="0"/>
              <w:i/>
              <w:sz w:val="24"/>
            </w:rPr>
          </w:pPr>
          <w:r>
            <w:rPr>
              <w:b w:val="0"/>
              <w:i/>
              <w:sz w:val="24"/>
            </w:rPr>
            <w:t>Estado do Rio Grande do Sul</w:t>
          </w:r>
        </w:p>
        <w:p w:rsidR="006B02EF" w:rsidRDefault="006B02EF" w:rsidP="001B0053">
          <w:pPr>
            <w:pStyle w:val="Sumrio1"/>
          </w:pPr>
          <w:r>
            <w:t>PREFEITURA MUNICIPAL DE SÃO JERÔNIMO</w:t>
          </w:r>
        </w:p>
        <w:p w:rsidR="006B02EF" w:rsidRDefault="006B02EF" w:rsidP="001B0053">
          <w:pPr>
            <w:pStyle w:val="Sumrio1"/>
            <w:rPr>
              <w:rFonts w:ascii="CountryBlueprint" w:hAnsi="CountryBlueprint"/>
              <w:sz w:val="20"/>
            </w:rPr>
          </w:pPr>
        </w:p>
      </w:tc>
    </w:tr>
  </w:tbl>
  <w:p w:rsidR="006B02EF" w:rsidRDefault="006B02EF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5E91FCC"/>
    <w:multiLevelType w:val="hybridMultilevel"/>
    <w:tmpl w:val="CC40324C"/>
    <w:lvl w:ilvl="0" w:tplc="001A25FC">
      <w:start w:val="1"/>
      <w:numFmt w:val="lowerLetter"/>
      <w:lvlText w:val="%1)"/>
      <w:lvlJc w:val="left"/>
      <w:pPr>
        <w:ind w:left="720" w:hanging="360"/>
      </w:pPr>
      <w:rPr>
        <w:rFonts w:hint="default"/>
        <w:sz w:val="22"/>
        <w:szCs w:val="22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8016D2A"/>
    <w:multiLevelType w:val="hybridMultilevel"/>
    <w:tmpl w:val="A9942482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1E00C48"/>
    <w:multiLevelType w:val="hybridMultilevel"/>
    <w:tmpl w:val="8E5A760C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>
      <w:start w:val="1"/>
      <w:numFmt w:val="lowerLetter"/>
      <w:lvlText w:val="%2."/>
      <w:lvlJc w:val="left"/>
      <w:pPr>
        <w:ind w:left="1080" w:hanging="360"/>
      </w:pPr>
    </w:lvl>
    <w:lvl w:ilvl="2" w:tplc="0416001B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78D7"/>
    <w:rsid w:val="000278D7"/>
    <w:rsid w:val="000348DD"/>
    <w:rsid w:val="00042ABA"/>
    <w:rsid w:val="00051F30"/>
    <w:rsid w:val="00055536"/>
    <w:rsid w:val="00060523"/>
    <w:rsid w:val="00062C7E"/>
    <w:rsid w:val="00065026"/>
    <w:rsid w:val="00071E35"/>
    <w:rsid w:val="000730F2"/>
    <w:rsid w:val="00092D60"/>
    <w:rsid w:val="000942C6"/>
    <w:rsid w:val="000975AF"/>
    <w:rsid w:val="000A008A"/>
    <w:rsid w:val="000A1431"/>
    <w:rsid w:val="000A16A4"/>
    <w:rsid w:val="000A683C"/>
    <w:rsid w:val="000B173D"/>
    <w:rsid w:val="000B4752"/>
    <w:rsid w:val="000B4A5B"/>
    <w:rsid w:val="000C15BB"/>
    <w:rsid w:val="000C24E3"/>
    <w:rsid w:val="000D0B0C"/>
    <w:rsid w:val="000D7A8F"/>
    <w:rsid w:val="000E38B9"/>
    <w:rsid w:val="000F2752"/>
    <w:rsid w:val="000F2BCD"/>
    <w:rsid w:val="000F361F"/>
    <w:rsid w:val="000F7070"/>
    <w:rsid w:val="001011AE"/>
    <w:rsid w:val="0011117B"/>
    <w:rsid w:val="001273C5"/>
    <w:rsid w:val="0013307C"/>
    <w:rsid w:val="001505A6"/>
    <w:rsid w:val="001521D0"/>
    <w:rsid w:val="001653A3"/>
    <w:rsid w:val="00165736"/>
    <w:rsid w:val="00166C87"/>
    <w:rsid w:val="00173074"/>
    <w:rsid w:val="0017406A"/>
    <w:rsid w:val="00176429"/>
    <w:rsid w:val="00184C5A"/>
    <w:rsid w:val="0019683C"/>
    <w:rsid w:val="001A37C4"/>
    <w:rsid w:val="001A4B81"/>
    <w:rsid w:val="001B0053"/>
    <w:rsid w:val="001B0EFD"/>
    <w:rsid w:val="001B0F9D"/>
    <w:rsid w:val="001B3DBA"/>
    <w:rsid w:val="001B7886"/>
    <w:rsid w:val="001C0341"/>
    <w:rsid w:val="001C15AF"/>
    <w:rsid w:val="001C1D3A"/>
    <w:rsid w:val="001C2DE2"/>
    <w:rsid w:val="001C374C"/>
    <w:rsid w:val="001C4DA7"/>
    <w:rsid w:val="001D387C"/>
    <w:rsid w:val="001D7F0F"/>
    <w:rsid w:val="001F045F"/>
    <w:rsid w:val="001F5AF2"/>
    <w:rsid w:val="0020650B"/>
    <w:rsid w:val="002120EA"/>
    <w:rsid w:val="002227D1"/>
    <w:rsid w:val="00224A90"/>
    <w:rsid w:val="002269A9"/>
    <w:rsid w:val="002356AB"/>
    <w:rsid w:val="00242D56"/>
    <w:rsid w:val="00267DCC"/>
    <w:rsid w:val="002721C7"/>
    <w:rsid w:val="0028217F"/>
    <w:rsid w:val="00284C84"/>
    <w:rsid w:val="002869C2"/>
    <w:rsid w:val="0029417F"/>
    <w:rsid w:val="00297B0F"/>
    <w:rsid w:val="002A21CC"/>
    <w:rsid w:val="002B7598"/>
    <w:rsid w:val="002C3183"/>
    <w:rsid w:val="002C35D4"/>
    <w:rsid w:val="002E3D9C"/>
    <w:rsid w:val="002E4EBF"/>
    <w:rsid w:val="002E77A5"/>
    <w:rsid w:val="002F02F0"/>
    <w:rsid w:val="003009E3"/>
    <w:rsid w:val="00305AF2"/>
    <w:rsid w:val="00306440"/>
    <w:rsid w:val="00312D26"/>
    <w:rsid w:val="0031389F"/>
    <w:rsid w:val="00314B31"/>
    <w:rsid w:val="00315EE3"/>
    <w:rsid w:val="00333893"/>
    <w:rsid w:val="003559E3"/>
    <w:rsid w:val="00356A77"/>
    <w:rsid w:val="0036339B"/>
    <w:rsid w:val="00364DA8"/>
    <w:rsid w:val="00365B5B"/>
    <w:rsid w:val="003742A4"/>
    <w:rsid w:val="00375A15"/>
    <w:rsid w:val="0039279B"/>
    <w:rsid w:val="00392D0C"/>
    <w:rsid w:val="00392E49"/>
    <w:rsid w:val="00397D52"/>
    <w:rsid w:val="003A28B0"/>
    <w:rsid w:val="003A6EFB"/>
    <w:rsid w:val="003B38B2"/>
    <w:rsid w:val="003B558E"/>
    <w:rsid w:val="003C1BF6"/>
    <w:rsid w:val="003C2786"/>
    <w:rsid w:val="003C4819"/>
    <w:rsid w:val="003D2916"/>
    <w:rsid w:val="003D31A1"/>
    <w:rsid w:val="003D75A7"/>
    <w:rsid w:val="003E0CC9"/>
    <w:rsid w:val="003E14D2"/>
    <w:rsid w:val="003E3D12"/>
    <w:rsid w:val="0042643A"/>
    <w:rsid w:val="00426516"/>
    <w:rsid w:val="004310BA"/>
    <w:rsid w:val="00437544"/>
    <w:rsid w:val="00443AB2"/>
    <w:rsid w:val="004452D3"/>
    <w:rsid w:val="004576B6"/>
    <w:rsid w:val="00462151"/>
    <w:rsid w:val="00464B27"/>
    <w:rsid w:val="004673E4"/>
    <w:rsid w:val="00470BF6"/>
    <w:rsid w:val="00470D8F"/>
    <w:rsid w:val="00473478"/>
    <w:rsid w:val="004823D7"/>
    <w:rsid w:val="00484D3E"/>
    <w:rsid w:val="004A7F56"/>
    <w:rsid w:val="004A7FA5"/>
    <w:rsid w:val="004B6CB9"/>
    <w:rsid w:val="004C5202"/>
    <w:rsid w:val="004D31DF"/>
    <w:rsid w:val="004E2C35"/>
    <w:rsid w:val="004E6E2D"/>
    <w:rsid w:val="00502E21"/>
    <w:rsid w:val="0050554E"/>
    <w:rsid w:val="005069ED"/>
    <w:rsid w:val="00510563"/>
    <w:rsid w:val="005127F8"/>
    <w:rsid w:val="005143FC"/>
    <w:rsid w:val="00514AEF"/>
    <w:rsid w:val="00515198"/>
    <w:rsid w:val="00552E81"/>
    <w:rsid w:val="00557681"/>
    <w:rsid w:val="0056381B"/>
    <w:rsid w:val="0057672A"/>
    <w:rsid w:val="00590854"/>
    <w:rsid w:val="005A3BFB"/>
    <w:rsid w:val="005A4F8A"/>
    <w:rsid w:val="005B1C22"/>
    <w:rsid w:val="005D2725"/>
    <w:rsid w:val="005D2DDC"/>
    <w:rsid w:val="005D7DEB"/>
    <w:rsid w:val="005E241B"/>
    <w:rsid w:val="00600F35"/>
    <w:rsid w:val="0060634E"/>
    <w:rsid w:val="006101E6"/>
    <w:rsid w:val="0061184C"/>
    <w:rsid w:val="006135B6"/>
    <w:rsid w:val="0061548F"/>
    <w:rsid w:val="00617A2D"/>
    <w:rsid w:val="00627A85"/>
    <w:rsid w:val="00665763"/>
    <w:rsid w:val="00667312"/>
    <w:rsid w:val="00667464"/>
    <w:rsid w:val="00675654"/>
    <w:rsid w:val="00675A64"/>
    <w:rsid w:val="00683D3C"/>
    <w:rsid w:val="00694144"/>
    <w:rsid w:val="00695316"/>
    <w:rsid w:val="006977DF"/>
    <w:rsid w:val="006A0C50"/>
    <w:rsid w:val="006A3501"/>
    <w:rsid w:val="006A6C74"/>
    <w:rsid w:val="006B02EF"/>
    <w:rsid w:val="006C3A80"/>
    <w:rsid w:val="006C66B6"/>
    <w:rsid w:val="006E4F9A"/>
    <w:rsid w:val="006E6C7D"/>
    <w:rsid w:val="006F05FA"/>
    <w:rsid w:val="006F5BF2"/>
    <w:rsid w:val="007037D6"/>
    <w:rsid w:val="00707450"/>
    <w:rsid w:val="007213E6"/>
    <w:rsid w:val="00727898"/>
    <w:rsid w:val="00731EF4"/>
    <w:rsid w:val="00737A7E"/>
    <w:rsid w:val="0075726A"/>
    <w:rsid w:val="00761CFC"/>
    <w:rsid w:val="00765C46"/>
    <w:rsid w:val="00771ED9"/>
    <w:rsid w:val="007724BC"/>
    <w:rsid w:val="007743A3"/>
    <w:rsid w:val="007760A6"/>
    <w:rsid w:val="00782C89"/>
    <w:rsid w:val="00786112"/>
    <w:rsid w:val="007A153C"/>
    <w:rsid w:val="007A20CC"/>
    <w:rsid w:val="007B0685"/>
    <w:rsid w:val="007B15F2"/>
    <w:rsid w:val="007B2FAD"/>
    <w:rsid w:val="007B396C"/>
    <w:rsid w:val="007B6B24"/>
    <w:rsid w:val="007C0BAB"/>
    <w:rsid w:val="007C1905"/>
    <w:rsid w:val="007C1CBF"/>
    <w:rsid w:val="007C6783"/>
    <w:rsid w:val="007D3FB4"/>
    <w:rsid w:val="007D4C0A"/>
    <w:rsid w:val="0080371D"/>
    <w:rsid w:val="00803D76"/>
    <w:rsid w:val="008135B5"/>
    <w:rsid w:val="00816127"/>
    <w:rsid w:val="00826CDB"/>
    <w:rsid w:val="00830731"/>
    <w:rsid w:val="00834D0D"/>
    <w:rsid w:val="008376B2"/>
    <w:rsid w:val="008443A2"/>
    <w:rsid w:val="00854820"/>
    <w:rsid w:val="008605EE"/>
    <w:rsid w:val="0086456E"/>
    <w:rsid w:val="0087207A"/>
    <w:rsid w:val="008758F0"/>
    <w:rsid w:val="0087775D"/>
    <w:rsid w:val="00877933"/>
    <w:rsid w:val="00877D07"/>
    <w:rsid w:val="00884255"/>
    <w:rsid w:val="00884BEC"/>
    <w:rsid w:val="00894775"/>
    <w:rsid w:val="008B00CC"/>
    <w:rsid w:val="008C77EC"/>
    <w:rsid w:val="008D1D0D"/>
    <w:rsid w:val="008E7AEF"/>
    <w:rsid w:val="0090572D"/>
    <w:rsid w:val="00924219"/>
    <w:rsid w:val="009276CE"/>
    <w:rsid w:val="00933398"/>
    <w:rsid w:val="009423D2"/>
    <w:rsid w:val="0095060D"/>
    <w:rsid w:val="009524EB"/>
    <w:rsid w:val="00954C89"/>
    <w:rsid w:val="00976DF6"/>
    <w:rsid w:val="00994D97"/>
    <w:rsid w:val="009A46DE"/>
    <w:rsid w:val="009A7ABE"/>
    <w:rsid w:val="009E0688"/>
    <w:rsid w:val="009E2F10"/>
    <w:rsid w:val="009E6DEB"/>
    <w:rsid w:val="009F6900"/>
    <w:rsid w:val="00A000E1"/>
    <w:rsid w:val="00A01A2E"/>
    <w:rsid w:val="00A028D9"/>
    <w:rsid w:val="00A05204"/>
    <w:rsid w:val="00A10595"/>
    <w:rsid w:val="00A12A14"/>
    <w:rsid w:val="00A1607E"/>
    <w:rsid w:val="00A16298"/>
    <w:rsid w:val="00A16C65"/>
    <w:rsid w:val="00A21820"/>
    <w:rsid w:val="00A2474E"/>
    <w:rsid w:val="00A279B6"/>
    <w:rsid w:val="00A31FFA"/>
    <w:rsid w:val="00A36FC5"/>
    <w:rsid w:val="00A40D03"/>
    <w:rsid w:val="00A4352E"/>
    <w:rsid w:val="00A50136"/>
    <w:rsid w:val="00A51E89"/>
    <w:rsid w:val="00A51F2D"/>
    <w:rsid w:val="00A608C8"/>
    <w:rsid w:val="00A618B4"/>
    <w:rsid w:val="00A65310"/>
    <w:rsid w:val="00A84CBD"/>
    <w:rsid w:val="00AA1AD7"/>
    <w:rsid w:val="00AA7012"/>
    <w:rsid w:val="00AB1782"/>
    <w:rsid w:val="00AB2FE6"/>
    <w:rsid w:val="00AB3ED5"/>
    <w:rsid w:val="00AB5D10"/>
    <w:rsid w:val="00AC13DF"/>
    <w:rsid w:val="00AC64FB"/>
    <w:rsid w:val="00AD5280"/>
    <w:rsid w:val="00AD75BA"/>
    <w:rsid w:val="00AE2615"/>
    <w:rsid w:val="00AE2A37"/>
    <w:rsid w:val="00AE2B80"/>
    <w:rsid w:val="00AE6995"/>
    <w:rsid w:val="00AF5D18"/>
    <w:rsid w:val="00B0246C"/>
    <w:rsid w:val="00B14D61"/>
    <w:rsid w:val="00B15F21"/>
    <w:rsid w:val="00B20795"/>
    <w:rsid w:val="00B2361B"/>
    <w:rsid w:val="00B35B0A"/>
    <w:rsid w:val="00B36446"/>
    <w:rsid w:val="00B36FF4"/>
    <w:rsid w:val="00B371A5"/>
    <w:rsid w:val="00B53B47"/>
    <w:rsid w:val="00B56D73"/>
    <w:rsid w:val="00B66C91"/>
    <w:rsid w:val="00B750A5"/>
    <w:rsid w:val="00B81C36"/>
    <w:rsid w:val="00B9092F"/>
    <w:rsid w:val="00BA67D7"/>
    <w:rsid w:val="00BA779D"/>
    <w:rsid w:val="00BD2B71"/>
    <w:rsid w:val="00BE4DFD"/>
    <w:rsid w:val="00BE7F18"/>
    <w:rsid w:val="00C06F1D"/>
    <w:rsid w:val="00C21455"/>
    <w:rsid w:val="00C243D3"/>
    <w:rsid w:val="00C24698"/>
    <w:rsid w:val="00C263CD"/>
    <w:rsid w:val="00C34A88"/>
    <w:rsid w:val="00C402DB"/>
    <w:rsid w:val="00C45A52"/>
    <w:rsid w:val="00C45F45"/>
    <w:rsid w:val="00C53B21"/>
    <w:rsid w:val="00C6615A"/>
    <w:rsid w:val="00C74F01"/>
    <w:rsid w:val="00C901F9"/>
    <w:rsid w:val="00C90720"/>
    <w:rsid w:val="00C91E56"/>
    <w:rsid w:val="00C9295F"/>
    <w:rsid w:val="00C9375A"/>
    <w:rsid w:val="00C945E9"/>
    <w:rsid w:val="00C9496A"/>
    <w:rsid w:val="00CA577B"/>
    <w:rsid w:val="00CE3A33"/>
    <w:rsid w:val="00D01FAD"/>
    <w:rsid w:val="00D050F5"/>
    <w:rsid w:val="00D0751C"/>
    <w:rsid w:val="00D12754"/>
    <w:rsid w:val="00D17CE5"/>
    <w:rsid w:val="00D21CCD"/>
    <w:rsid w:val="00D36540"/>
    <w:rsid w:val="00D44819"/>
    <w:rsid w:val="00D54A7E"/>
    <w:rsid w:val="00D550C5"/>
    <w:rsid w:val="00D63263"/>
    <w:rsid w:val="00D63589"/>
    <w:rsid w:val="00D669CE"/>
    <w:rsid w:val="00D66E72"/>
    <w:rsid w:val="00D733A9"/>
    <w:rsid w:val="00D911D0"/>
    <w:rsid w:val="00D931AE"/>
    <w:rsid w:val="00D95AB1"/>
    <w:rsid w:val="00D96193"/>
    <w:rsid w:val="00DA00BB"/>
    <w:rsid w:val="00DA244C"/>
    <w:rsid w:val="00DA2524"/>
    <w:rsid w:val="00DA4F6E"/>
    <w:rsid w:val="00DA7082"/>
    <w:rsid w:val="00DB14C6"/>
    <w:rsid w:val="00DB4B4B"/>
    <w:rsid w:val="00DC10FB"/>
    <w:rsid w:val="00DC6510"/>
    <w:rsid w:val="00DE756D"/>
    <w:rsid w:val="00DF2626"/>
    <w:rsid w:val="00DF39BE"/>
    <w:rsid w:val="00E07867"/>
    <w:rsid w:val="00E11A85"/>
    <w:rsid w:val="00E13DB0"/>
    <w:rsid w:val="00E22105"/>
    <w:rsid w:val="00E22831"/>
    <w:rsid w:val="00E422D7"/>
    <w:rsid w:val="00E51553"/>
    <w:rsid w:val="00E51B14"/>
    <w:rsid w:val="00E653B3"/>
    <w:rsid w:val="00E666AA"/>
    <w:rsid w:val="00E7667B"/>
    <w:rsid w:val="00E817BC"/>
    <w:rsid w:val="00E946ED"/>
    <w:rsid w:val="00EA00AD"/>
    <w:rsid w:val="00EB606F"/>
    <w:rsid w:val="00EE1A40"/>
    <w:rsid w:val="00EF1FC8"/>
    <w:rsid w:val="00F007CD"/>
    <w:rsid w:val="00F10D81"/>
    <w:rsid w:val="00F159CD"/>
    <w:rsid w:val="00F20F25"/>
    <w:rsid w:val="00F222F2"/>
    <w:rsid w:val="00F26B4E"/>
    <w:rsid w:val="00F3462C"/>
    <w:rsid w:val="00F350C6"/>
    <w:rsid w:val="00F502C7"/>
    <w:rsid w:val="00F52D74"/>
    <w:rsid w:val="00F53EEF"/>
    <w:rsid w:val="00F55008"/>
    <w:rsid w:val="00F743C9"/>
    <w:rsid w:val="00F83FB6"/>
    <w:rsid w:val="00F8426D"/>
    <w:rsid w:val="00F8508E"/>
    <w:rsid w:val="00F85E8A"/>
    <w:rsid w:val="00F9075F"/>
    <w:rsid w:val="00F93F6D"/>
    <w:rsid w:val="00FA1523"/>
    <w:rsid w:val="00FA2C18"/>
    <w:rsid w:val="00FA6AB7"/>
    <w:rsid w:val="00FB1AA1"/>
    <w:rsid w:val="00FC435A"/>
    <w:rsid w:val="00FC4C19"/>
    <w:rsid w:val="00FD4C36"/>
    <w:rsid w:val="00FE5187"/>
    <w:rsid w:val="00FF19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DF62E3D6-3735-4DCB-B322-6B075AAE77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278D7"/>
    <w:rPr>
      <w:rFonts w:ascii="Times New Roman" w:eastAsia="Times New Roman" w:hAnsi="Times New Roman"/>
    </w:rPr>
  </w:style>
  <w:style w:type="paragraph" w:styleId="Ttulo1">
    <w:name w:val="heading 1"/>
    <w:basedOn w:val="Normal"/>
    <w:next w:val="Normal"/>
    <w:link w:val="Ttulo1Char"/>
    <w:qFormat/>
    <w:rsid w:val="000278D7"/>
    <w:pPr>
      <w:keepNext/>
      <w:jc w:val="center"/>
      <w:outlineLvl w:val="0"/>
    </w:pPr>
    <w:rPr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rsid w:val="000278D7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Recuodecorpodetexto">
    <w:name w:val="Body Text Indent"/>
    <w:basedOn w:val="Normal"/>
    <w:link w:val="RecuodecorpodetextoChar"/>
    <w:rsid w:val="000278D7"/>
    <w:pPr>
      <w:ind w:left="3544"/>
    </w:pPr>
    <w:rPr>
      <w:rFonts w:ascii="Arial" w:hAnsi="Arial"/>
      <w:b/>
      <w:sz w:val="24"/>
    </w:rPr>
  </w:style>
  <w:style w:type="character" w:customStyle="1" w:styleId="RecuodecorpodetextoChar">
    <w:name w:val="Recuo de corpo de texto Char"/>
    <w:link w:val="Recuodecorpodetexto"/>
    <w:rsid w:val="000278D7"/>
    <w:rPr>
      <w:rFonts w:ascii="Arial" w:eastAsia="Times New Roman" w:hAnsi="Arial" w:cs="Times New Roman"/>
      <w:b/>
      <w:sz w:val="24"/>
      <w:szCs w:val="20"/>
      <w:lang w:eastAsia="pt-BR"/>
    </w:rPr>
  </w:style>
  <w:style w:type="paragraph" w:styleId="Corpodetexto">
    <w:name w:val="Body Text"/>
    <w:basedOn w:val="Normal"/>
    <w:link w:val="CorpodetextoChar"/>
    <w:rsid w:val="000278D7"/>
    <w:pPr>
      <w:jc w:val="both"/>
    </w:pPr>
    <w:rPr>
      <w:rFonts w:ascii="Arial" w:hAnsi="Arial"/>
      <w:i/>
      <w:iCs/>
      <w:sz w:val="24"/>
    </w:rPr>
  </w:style>
  <w:style w:type="character" w:customStyle="1" w:styleId="CorpodetextoChar">
    <w:name w:val="Corpo de texto Char"/>
    <w:link w:val="Corpodetexto"/>
    <w:rsid w:val="000278D7"/>
    <w:rPr>
      <w:rFonts w:ascii="Arial" w:eastAsia="Times New Roman" w:hAnsi="Arial" w:cs="Times New Roman"/>
      <w:i/>
      <w:iCs/>
      <w:sz w:val="24"/>
      <w:szCs w:val="20"/>
    </w:rPr>
  </w:style>
  <w:style w:type="paragraph" w:styleId="Recuodecorpodetexto2">
    <w:name w:val="Body Text Indent 2"/>
    <w:basedOn w:val="Normal"/>
    <w:link w:val="Recuodecorpodetexto2Char"/>
    <w:rsid w:val="000278D7"/>
    <w:pPr>
      <w:spacing w:line="360" w:lineRule="auto"/>
      <w:ind w:left="1418"/>
      <w:jc w:val="both"/>
    </w:pPr>
    <w:rPr>
      <w:rFonts w:ascii="Arial" w:hAnsi="Arial"/>
      <w:i/>
      <w:iCs/>
      <w:sz w:val="28"/>
    </w:rPr>
  </w:style>
  <w:style w:type="character" w:customStyle="1" w:styleId="Recuodecorpodetexto2Char">
    <w:name w:val="Recuo de corpo de texto 2 Char"/>
    <w:link w:val="Recuodecorpodetexto2"/>
    <w:rsid w:val="000278D7"/>
    <w:rPr>
      <w:rFonts w:ascii="Arial" w:eastAsia="Times New Roman" w:hAnsi="Arial" w:cs="Times New Roman"/>
      <w:i/>
      <w:iCs/>
      <w:sz w:val="28"/>
      <w:szCs w:val="20"/>
      <w:lang w:eastAsia="pt-BR"/>
    </w:rPr>
  </w:style>
  <w:style w:type="paragraph" w:styleId="Cabealho">
    <w:name w:val="header"/>
    <w:basedOn w:val="Normal"/>
    <w:link w:val="CabealhoChar"/>
    <w:unhideWhenUsed/>
    <w:rsid w:val="006B02E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rsid w:val="006B02EF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nhideWhenUsed/>
    <w:rsid w:val="006B02EF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rsid w:val="006B02EF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Sumrio1">
    <w:name w:val="toc 1"/>
    <w:basedOn w:val="Normal"/>
    <w:next w:val="Normal"/>
    <w:autoRedefine/>
    <w:semiHidden/>
    <w:rsid w:val="006B02EF"/>
    <w:pPr>
      <w:jc w:val="both"/>
    </w:pPr>
    <w:rPr>
      <w:rFonts w:ascii="Arial" w:hAnsi="Arial"/>
      <w:b/>
      <w:spacing w:val="-5"/>
      <w:sz w:val="32"/>
      <w:lang w:eastAsia="en-US"/>
    </w:rPr>
  </w:style>
  <w:style w:type="paragraph" w:customStyle="1" w:styleId="Endereodoremetente">
    <w:name w:val="Endereço do remetente"/>
    <w:basedOn w:val="Normal"/>
    <w:rsid w:val="006B02EF"/>
    <w:pPr>
      <w:keepLines/>
      <w:spacing w:line="200" w:lineRule="atLeast"/>
      <w:jc w:val="both"/>
    </w:pPr>
    <w:rPr>
      <w:rFonts w:ascii="Arial" w:hAnsi="Arial"/>
      <w:spacing w:val="-2"/>
      <w:sz w:val="16"/>
      <w:lang w:eastAsia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B02EF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6B02EF"/>
    <w:rPr>
      <w:rFonts w:ascii="Tahoma" w:eastAsia="Times New Roman" w:hAnsi="Tahoma" w:cs="Tahoma"/>
      <w:sz w:val="16"/>
      <w:szCs w:val="16"/>
      <w:lang w:eastAsia="pt-BR"/>
    </w:rPr>
  </w:style>
  <w:style w:type="character" w:styleId="Hyperlink">
    <w:name w:val="Hyperlink"/>
    <w:rsid w:val="006B02EF"/>
    <w:rPr>
      <w:noProof w:val="0"/>
      <w:color w:val="0000FF"/>
      <w:u w:val="single"/>
      <w:lang w:val="pt-BR" w:bidi="ar-SA"/>
    </w:rPr>
  </w:style>
  <w:style w:type="table" w:styleId="Tabelacomgrade">
    <w:name w:val="Table Grid"/>
    <w:basedOn w:val="Tabelanormal"/>
    <w:uiPriority w:val="59"/>
    <w:rsid w:val="00305AF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305AF2"/>
    <w:pPr>
      <w:ind w:left="720"/>
      <w:contextualSpacing/>
    </w:pPr>
  </w:style>
  <w:style w:type="paragraph" w:customStyle="1" w:styleId="western">
    <w:name w:val="western"/>
    <w:basedOn w:val="Normal"/>
    <w:rsid w:val="006101E6"/>
    <w:pPr>
      <w:suppressAutoHyphens/>
      <w:spacing w:before="280"/>
      <w:jc w:val="both"/>
    </w:pPr>
    <w:rPr>
      <w:rFonts w:ascii="Arial" w:hAnsi="Arial" w:cs="Arial"/>
      <w:sz w:val="24"/>
      <w:szCs w:val="24"/>
      <w:lang w:eastAsia="zh-CN"/>
    </w:rPr>
  </w:style>
  <w:style w:type="paragraph" w:customStyle="1" w:styleId="Corpodetexto22">
    <w:name w:val="Corpo de texto 22"/>
    <w:basedOn w:val="Normal"/>
    <w:rsid w:val="005A4F8A"/>
    <w:pPr>
      <w:suppressAutoHyphens/>
      <w:spacing w:after="120" w:line="480" w:lineRule="auto"/>
    </w:pPr>
    <w:rPr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851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53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infraestrutura@saojeronimo.rs.gov.br" TargetMode="External"/><Relationship Id="rId1" Type="http://schemas.openxmlformats.org/officeDocument/2006/relationships/hyperlink" Target="http://www.saojeronimo.r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CFE3AED-44E1-4974-8CA1-DC89807FF7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323</TotalTime>
  <Pages>1</Pages>
  <Words>147</Words>
  <Characters>796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942</CharactersWithSpaces>
  <SharedDoc>false</SharedDoc>
  <HLinks>
    <vt:vector size="6" baseType="variant">
      <vt:variant>
        <vt:i4>5636159</vt:i4>
      </vt:variant>
      <vt:variant>
        <vt:i4>0</vt:i4>
      </vt:variant>
      <vt:variant>
        <vt:i4>0</vt:i4>
      </vt:variant>
      <vt:variant>
        <vt:i4>5</vt:i4>
      </vt:variant>
      <vt:variant>
        <vt:lpwstr>mailto:procuradoriasj@terra.com.br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Secretaria</dc:creator>
  <cp:lastModifiedBy>Robson - Infra</cp:lastModifiedBy>
  <cp:revision>165</cp:revision>
  <cp:lastPrinted>2017-12-07T15:55:00Z</cp:lastPrinted>
  <dcterms:created xsi:type="dcterms:W3CDTF">2017-02-09T13:42:00Z</dcterms:created>
  <dcterms:modified xsi:type="dcterms:W3CDTF">2017-12-19T12:32:00Z</dcterms:modified>
</cp:coreProperties>
</file>