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8E" w:rsidRDefault="0020378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953555">
        <w:rPr>
          <w:rFonts w:asciiTheme="minorHAnsi" w:hAnsiTheme="minorHAnsi" w:cs="Arial"/>
          <w:b/>
          <w:sz w:val="24"/>
          <w:szCs w:val="24"/>
        </w:rPr>
        <w:t>3.763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953555">
        <w:rPr>
          <w:rFonts w:asciiTheme="minorHAnsi" w:hAnsiTheme="minorHAnsi" w:cs="Arial"/>
          <w:b/>
          <w:sz w:val="24"/>
          <w:szCs w:val="24"/>
        </w:rPr>
        <w:t>23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E5C30">
        <w:rPr>
          <w:rFonts w:asciiTheme="minorHAnsi" w:hAnsiTheme="minorHAnsi" w:cs="Arial"/>
          <w:b/>
          <w:sz w:val="24"/>
          <w:szCs w:val="24"/>
        </w:rPr>
        <w:t>ABRIL</w:t>
      </w:r>
      <w:r w:rsidR="00774850">
        <w:rPr>
          <w:rFonts w:asciiTheme="minorHAnsi" w:hAnsiTheme="minorHAnsi" w:cs="Arial"/>
          <w:b/>
          <w:sz w:val="24"/>
          <w:szCs w:val="24"/>
        </w:rPr>
        <w:t xml:space="preserve"> DE 2019.</w:t>
      </w: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60D82" w:rsidRDefault="00282D66" w:rsidP="00B60D82">
      <w:pPr>
        <w:spacing w:line="276" w:lineRule="auto"/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AUTORIZA </w:t>
      </w:r>
      <w:r w:rsidR="00CE5C30">
        <w:rPr>
          <w:rFonts w:asciiTheme="minorHAnsi" w:hAnsiTheme="minorHAnsi" w:cs="Arial"/>
          <w:sz w:val="24"/>
          <w:szCs w:val="24"/>
        </w:rPr>
        <w:t xml:space="preserve">O MUNICÍPIO A </w:t>
      </w:r>
      <w:r w:rsidR="00B60D82" w:rsidRPr="00B60D82">
        <w:rPr>
          <w:rFonts w:asciiTheme="minorHAnsi" w:hAnsiTheme="minorHAnsi" w:cs="Arial"/>
          <w:sz w:val="24"/>
          <w:szCs w:val="24"/>
        </w:rPr>
        <w:t>FIRMAR ACORDO DE COOPERAÇÃO COM A ASSO</w:t>
      </w:r>
      <w:r w:rsidR="00B60D82">
        <w:rPr>
          <w:rFonts w:asciiTheme="minorHAnsi" w:hAnsiTheme="minorHAnsi" w:cs="Arial"/>
          <w:sz w:val="24"/>
          <w:szCs w:val="24"/>
        </w:rPr>
        <w:t>CIAÇÃO COMUNITÁRIA CONDOMINIO RURAL RINCÃO DOS CORREAS</w:t>
      </w:r>
    </w:p>
    <w:p w:rsidR="00B60D82" w:rsidRDefault="00B60D82" w:rsidP="00B60D82">
      <w:pPr>
        <w:spacing w:line="276" w:lineRule="auto"/>
        <w:ind w:left="3969"/>
        <w:jc w:val="both"/>
        <w:rPr>
          <w:rFonts w:asciiTheme="minorHAnsi" w:hAnsiTheme="minorHAnsi" w:cs="Arial"/>
          <w:sz w:val="24"/>
          <w:szCs w:val="24"/>
        </w:rPr>
      </w:pPr>
    </w:p>
    <w:p w:rsidR="00B60D82" w:rsidRPr="00282D66" w:rsidRDefault="00B60D82" w:rsidP="00B60D82">
      <w:pPr>
        <w:spacing w:line="276" w:lineRule="auto"/>
        <w:ind w:left="3969"/>
        <w:jc w:val="both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282D66" w:rsidRDefault="00282D66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24477" w:rsidRDefault="00282D66" w:rsidP="004D1DF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Art. 1º </w:t>
      </w:r>
      <w:r w:rsidR="0020378E" w:rsidRPr="0020378E">
        <w:rPr>
          <w:rFonts w:asciiTheme="minorHAnsi" w:hAnsiTheme="minorHAnsi" w:cs="Arial"/>
          <w:sz w:val="24"/>
          <w:szCs w:val="24"/>
        </w:rPr>
        <w:t>Fica autorizado o Poder Executivo Municipal, a firmar Acordo de Cooperação com a Associação</w:t>
      </w:r>
      <w:r w:rsidR="0020378E">
        <w:rPr>
          <w:rFonts w:asciiTheme="minorHAnsi" w:hAnsiTheme="minorHAnsi" w:cs="Arial"/>
          <w:sz w:val="24"/>
          <w:szCs w:val="24"/>
        </w:rPr>
        <w:t xml:space="preserve"> Comunitária Condomí</w:t>
      </w:r>
      <w:r w:rsidR="0020378E" w:rsidRPr="0020378E">
        <w:rPr>
          <w:rFonts w:asciiTheme="minorHAnsi" w:hAnsiTheme="minorHAnsi" w:cs="Arial"/>
          <w:sz w:val="24"/>
          <w:szCs w:val="24"/>
        </w:rPr>
        <w:t>nio Rural Rin</w:t>
      </w:r>
      <w:r w:rsidR="0020378E">
        <w:rPr>
          <w:rFonts w:asciiTheme="minorHAnsi" w:hAnsiTheme="minorHAnsi" w:cs="Arial"/>
          <w:sz w:val="24"/>
          <w:szCs w:val="24"/>
        </w:rPr>
        <w:t>c</w:t>
      </w:r>
      <w:r w:rsidR="0020378E" w:rsidRPr="0020378E">
        <w:rPr>
          <w:rFonts w:asciiTheme="minorHAnsi" w:hAnsiTheme="minorHAnsi" w:cs="Arial"/>
          <w:sz w:val="24"/>
          <w:szCs w:val="24"/>
        </w:rPr>
        <w:t xml:space="preserve">ão dos Corrêas, </w:t>
      </w:r>
      <w:r w:rsidR="0020378E">
        <w:rPr>
          <w:rFonts w:asciiTheme="minorHAnsi" w:hAnsiTheme="minorHAnsi" w:cs="Arial"/>
          <w:sz w:val="24"/>
          <w:szCs w:val="24"/>
        </w:rPr>
        <w:t xml:space="preserve">portadora do </w:t>
      </w:r>
      <w:r w:rsidR="0020378E" w:rsidRPr="0020378E">
        <w:rPr>
          <w:rFonts w:asciiTheme="minorHAnsi" w:hAnsiTheme="minorHAnsi" w:cs="Arial"/>
          <w:sz w:val="24"/>
          <w:szCs w:val="24"/>
        </w:rPr>
        <w:t>CNPJ n°</w:t>
      </w:r>
      <w:r w:rsidR="0020378E">
        <w:rPr>
          <w:rFonts w:asciiTheme="minorHAnsi" w:hAnsiTheme="minorHAnsi" w:cs="Arial"/>
          <w:sz w:val="24"/>
          <w:szCs w:val="24"/>
        </w:rPr>
        <w:t xml:space="preserve"> </w:t>
      </w:r>
      <w:r w:rsidR="0020378E" w:rsidRPr="0020378E">
        <w:rPr>
          <w:rFonts w:asciiTheme="minorHAnsi" w:hAnsiTheme="minorHAnsi" w:cs="Arial"/>
          <w:sz w:val="24"/>
          <w:szCs w:val="24"/>
        </w:rPr>
        <w:t>02.237.796/0001-26</w:t>
      </w:r>
      <w:r w:rsidR="0020378E">
        <w:rPr>
          <w:rFonts w:asciiTheme="minorHAnsi" w:hAnsiTheme="minorHAnsi" w:cs="Arial"/>
          <w:sz w:val="24"/>
          <w:szCs w:val="24"/>
        </w:rPr>
        <w:t>, cujo objeto será</w:t>
      </w:r>
      <w:r w:rsidR="0020378E" w:rsidRPr="0020378E">
        <w:rPr>
          <w:rFonts w:asciiTheme="minorHAnsi" w:hAnsiTheme="minorHAnsi" w:cs="Arial"/>
          <w:sz w:val="24"/>
          <w:szCs w:val="24"/>
        </w:rPr>
        <w:t xml:space="preserve"> a construção da Unidade </w:t>
      </w:r>
      <w:r w:rsidR="0020378E">
        <w:rPr>
          <w:rFonts w:asciiTheme="minorHAnsi" w:hAnsiTheme="minorHAnsi" w:cs="Arial"/>
          <w:sz w:val="24"/>
          <w:szCs w:val="24"/>
        </w:rPr>
        <w:t xml:space="preserve">Básica </w:t>
      </w:r>
      <w:r w:rsidR="0020378E" w:rsidRPr="0020378E">
        <w:rPr>
          <w:rFonts w:asciiTheme="minorHAnsi" w:hAnsiTheme="minorHAnsi" w:cs="Arial"/>
          <w:sz w:val="24"/>
          <w:szCs w:val="24"/>
        </w:rPr>
        <w:t>de Saúde Rincão dos Corrêas.</w:t>
      </w:r>
    </w:p>
    <w:p w:rsidR="00282D66" w:rsidRDefault="00282D66" w:rsidP="000862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0378E" w:rsidRDefault="0020378E" w:rsidP="000862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="00060E6D">
        <w:rPr>
          <w:rFonts w:asciiTheme="minorHAnsi" w:hAnsiTheme="minorHAnsi" w:cs="Arial"/>
          <w:sz w:val="24"/>
          <w:szCs w:val="24"/>
        </w:rPr>
        <w:t>É parte integrante da presente Lei, a Minuta do Acordo de Cooperação, o qual encontra-se no Anexo Único.</w:t>
      </w:r>
    </w:p>
    <w:p w:rsidR="00060E6D" w:rsidRDefault="00060E6D" w:rsidP="000862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0E6D" w:rsidRDefault="00060E6D" w:rsidP="00060E6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3º As </w:t>
      </w:r>
      <w:r w:rsidRPr="00060E6D">
        <w:rPr>
          <w:rFonts w:asciiTheme="minorHAnsi" w:hAnsiTheme="minorHAnsi" w:cs="Arial"/>
          <w:sz w:val="24"/>
          <w:szCs w:val="24"/>
        </w:rPr>
        <w:t>despesas decorrentes da execução do acordo de cooperação correrão à conta das dotações orçamentárias próprias consignadas na Lei Orçamentária Anual.</w:t>
      </w:r>
    </w:p>
    <w:p w:rsidR="00060E6D" w:rsidRDefault="00060E6D" w:rsidP="000862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4032" w:rsidRPr="00282D66" w:rsidRDefault="00282D66" w:rsidP="000862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Art. </w:t>
      </w:r>
      <w:r w:rsidR="000862C2">
        <w:rPr>
          <w:rFonts w:asciiTheme="minorHAnsi" w:hAnsiTheme="minorHAnsi" w:cs="Arial"/>
          <w:sz w:val="24"/>
          <w:szCs w:val="24"/>
        </w:rPr>
        <w:t>4</w:t>
      </w:r>
      <w:r w:rsidRPr="00282D66"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:rsidR="00494032" w:rsidRPr="00535FC5" w:rsidRDefault="00494032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000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000A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F000A" w:rsidRDefault="000F000A" w:rsidP="000F000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F000A" w:rsidRDefault="000F000A" w:rsidP="000F000A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REGISTRE-SE E PUBLIQUE-SE:</w:t>
      </w:r>
    </w:p>
    <w:p w:rsidR="000F000A" w:rsidRDefault="000F000A" w:rsidP="000F000A">
      <w:pPr>
        <w:tabs>
          <w:tab w:val="left" w:pos="6570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F000A" w:rsidRDefault="000F000A" w:rsidP="000F000A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</w:p>
    <w:p w:rsidR="000F000A" w:rsidRDefault="000F000A" w:rsidP="000F000A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060E6D" w:rsidRDefault="000F000A" w:rsidP="000F000A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Secretária de Infraestrutura e Administração                                                     </w:t>
      </w:r>
      <w:r>
        <w:rPr>
          <w:rFonts w:asciiTheme="minorHAnsi" w:hAnsiTheme="minorHAnsi" w:cs="Arial"/>
          <w:sz w:val="12"/>
          <w:szCs w:val="14"/>
        </w:rPr>
        <w:t>PLE 02</w:t>
      </w:r>
      <w:r>
        <w:rPr>
          <w:rFonts w:asciiTheme="minorHAnsi" w:hAnsiTheme="minorHAnsi" w:cs="Arial"/>
          <w:sz w:val="12"/>
          <w:szCs w:val="14"/>
        </w:rPr>
        <w:t>7</w:t>
      </w:r>
      <w:r>
        <w:rPr>
          <w:rFonts w:asciiTheme="minorHAnsi" w:hAnsiTheme="minorHAnsi" w:cs="Arial"/>
          <w:sz w:val="12"/>
          <w:szCs w:val="14"/>
        </w:rPr>
        <w:t>/2019 - Executivo</w:t>
      </w:r>
    </w:p>
    <w:p w:rsidR="00060E6D" w:rsidRDefault="00060E6D" w:rsidP="00060E6D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8B6170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ACORDO DE COOPERAÇÃO N° </w:t>
      </w:r>
      <w:r>
        <w:rPr>
          <w:rFonts w:asciiTheme="minorHAnsi" w:hAnsiTheme="minorHAnsi" w:cs="Arial"/>
          <w:sz w:val="24"/>
          <w:szCs w:val="24"/>
        </w:rPr>
        <w:t>XXX</w:t>
      </w:r>
      <w:r w:rsidRPr="008B6170">
        <w:rPr>
          <w:rFonts w:asciiTheme="minorHAnsi" w:hAnsiTheme="minorHAnsi" w:cs="Arial"/>
          <w:sz w:val="24"/>
          <w:szCs w:val="24"/>
        </w:rPr>
        <w:t>/2019</w:t>
      </w:r>
    </w:p>
    <w:p w:rsidR="008B6170" w:rsidRPr="008B6170" w:rsidRDefault="008B6170" w:rsidP="008B6170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8B6170">
      <w:pPr>
        <w:tabs>
          <w:tab w:val="right" w:pos="8504"/>
        </w:tabs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ACORDO DE COOPERAÇÃO QUE ENTRE SI CELEBRAM O MUNICÍPIO DE SÃO JERONIMO ATRAVÉS DA SECRETARIA MUNICIPA</w:t>
      </w:r>
      <w:r w:rsidR="00AC325D">
        <w:rPr>
          <w:rFonts w:asciiTheme="minorHAnsi" w:hAnsiTheme="minorHAnsi" w:cs="Arial"/>
          <w:sz w:val="24"/>
          <w:szCs w:val="24"/>
        </w:rPr>
        <w:t>L</w:t>
      </w:r>
      <w:r w:rsidRPr="008B6170">
        <w:rPr>
          <w:rFonts w:asciiTheme="minorHAnsi" w:hAnsiTheme="minorHAnsi" w:cs="Arial"/>
          <w:sz w:val="24"/>
          <w:szCs w:val="24"/>
        </w:rPr>
        <w:t xml:space="preserve"> DE SAUDE, E</w:t>
      </w:r>
      <w:r w:rsidR="00AC325D">
        <w:rPr>
          <w:rFonts w:asciiTheme="minorHAnsi" w:hAnsiTheme="minorHAnsi" w:cs="Arial"/>
          <w:sz w:val="24"/>
          <w:szCs w:val="24"/>
        </w:rPr>
        <w:t xml:space="preserve"> </w:t>
      </w:r>
      <w:r w:rsidRPr="008B6170">
        <w:rPr>
          <w:rFonts w:asciiTheme="minorHAnsi" w:hAnsiTheme="minorHAnsi" w:cs="Arial"/>
          <w:sz w:val="24"/>
          <w:szCs w:val="24"/>
        </w:rPr>
        <w:t>A ASSOCIAÇÃO COMUNITARIA CONDOMINIO RURAL RIN</w:t>
      </w:r>
      <w:r w:rsidR="00AC325D">
        <w:rPr>
          <w:rFonts w:asciiTheme="minorHAnsi" w:hAnsiTheme="minorHAnsi" w:cs="Arial"/>
          <w:sz w:val="24"/>
          <w:szCs w:val="24"/>
        </w:rPr>
        <w:t>C</w:t>
      </w:r>
      <w:r w:rsidRPr="008B6170">
        <w:rPr>
          <w:rFonts w:asciiTheme="minorHAnsi" w:hAnsiTheme="minorHAnsi" w:cs="Arial"/>
          <w:sz w:val="24"/>
          <w:szCs w:val="24"/>
        </w:rPr>
        <w:t>ÃO DOS CORREA.</w:t>
      </w:r>
    </w:p>
    <w:p w:rsidR="008B6170" w:rsidRPr="008B6170" w:rsidRDefault="008B6170" w:rsidP="008B6170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O </w:t>
      </w:r>
      <w:r w:rsidRPr="008B6170">
        <w:rPr>
          <w:rFonts w:asciiTheme="minorHAnsi" w:hAnsiTheme="minorHAnsi" w:cs="Arial"/>
          <w:b/>
          <w:sz w:val="24"/>
          <w:szCs w:val="24"/>
        </w:rPr>
        <w:t>MUNICÍPIO DE SÃO JERONIMO</w:t>
      </w:r>
      <w:r w:rsidRPr="008B6170">
        <w:rPr>
          <w:rFonts w:asciiTheme="minorHAnsi" w:hAnsiTheme="minorHAnsi" w:cs="Arial"/>
          <w:sz w:val="24"/>
          <w:szCs w:val="24"/>
        </w:rPr>
        <w:t>, inscrito no CNPJ/MF sob o n° 88</w:t>
      </w:r>
      <w:r>
        <w:rPr>
          <w:rFonts w:asciiTheme="minorHAnsi" w:hAnsiTheme="minorHAnsi" w:cs="Arial"/>
          <w:sz w:val="24"/>
          <w:szCs w:val="24"/>
        </w:rPr>
        <w:t>.</w:t>
      </w:r>
      <w:r w:rsidRPr="008B6170">
        <w:rPr>
          <w:rFonts w:asciiTheme="minorHAnsi" w:hAnsiTheme="minorHAnsi" w:cs="Arial"/>
          <w:sz w:val="24"/>
          <w:szCs w:val="24"/>
        </w:rPr>
        <w:t>117</w:t>
      </w:r>
      <w:r>
        <w:rPr>
          <w:rFonts w:asciiTheme="minorHAnsi" w:hAnsiTheme="minorHAnsi" w:cs="Arial"/>
          <w:sz w:val="24"/>
          <w:szCs w:val="24"/>
        </w:rPr>
        <w:t xml:space="preserve">.700/0001-01, </w:t>
      </w:r>
      <w:r w:rsidRPr="008B6170">
        <w:rPr>
          <w:rFonts w:asciiTheme="minorHAnsi" w:hAnsiTheme="minorHAnsi" w:cs="Arial"/>
          <w:sz w:val="24"/>
          <w:szCs w:val="24"/>
        </w:rPr>
        <w:t xml:space="preserve">situado na </w:t>
      </w:r>
      <w:r>
        <w:rPr>
          <w:rFonts w:asciiTheme="minorHAnsi" w:hAnsiTheme="minorHAnsi" w:cs="Arial"/>
          <w:sz w:val="24"/>
          <w:szCs w:val="24"/>
        </w:rPr>
        <w:t xml:space="preserve">Rua </w:t>
      </w:r>
      <w:r w:rsidRPr="008B6170">
        <w:rPr>
          <w:rFonts w:asciiTheme="minorHAnsi" w:hAnsiTheme="minorHAnsi" w:cs="Arial"/>
          <w:sz w:val="24"/>
          <w:szCs w:val="24"/>
        </w:rPr>
        <w:t>Cel. Soares de Carvalho</w:t>
      </w:r>
      <w:r>
        <w:rPr>
          <w:rFonts w:asciiTheme="minorHAnsi" w:hAnsiTheme="minorHAnsi" w:cs="Arial"/>
          <w:sz w:val="24"/>
          <w:szCs w:val="24"/>
        </w:rPr>
        <w:t>,</w:t>
      </w:r>
      <w:r w:rsidRPr="008B6170">
        <w:rPr>
          <w:rFonts w:asciiTheme="minorHAnsi" w:hAnsiTheme="minorHAnsi" w:cs="Arial"/>
          <w:sz w:val="24"/>
          <w:szCs w:val="24"/>
        </w:rPr>
        <w:t xml:space="preserve"> n°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B6170">
        <w:rPr>
          <w:rFonts w:asciiTheme="minorHAnsi" w:hAnsiTheme="minorHAnsi" w:cs="Arial"/>
          <w:sz w:val="24"/>
          <w:szCs w:val="24"/>
        </w:rPr>
        <w:t>558, nesta cidade de São Jerônimo</w:t>
      </w:r>
      <w:r>
        <w:rPr>
          <w:rFonts w:asciiTheme="minorHAnsi" w:hAnsiTheme="minorHAnsi" w:cs="Arial"/>
          <w:sz w:val="24"/>
          <w:szCs w:val="24"/>
        </w:rPr>
        <w:t>,</w:t>
      </w:r>
      <w:r w:rsidRPr="008B6170">
        <w:rPr>
          <w:rFonts w:asciiTheme="minorHAnsi" w:hAnsiTheme="minorHAnsi" w:cs="Arial"/>
          <w:sz w:val="24"/>
          <w:szCs w:val="24"/>
        </w:rPr>
        <w:t xml:space="preserve"> Estado d</w:t>
      </w:r>
      <w:r>
        <w:rPr>
          <w:rFonts w:asciiTheme="minorHAnsi" w:hAnsiTheme="minorHAnsi" w:cs="Arial"/>
          <w:sz w:val="24"/>
          <w:szCs w:val="24"/>
        </w:rPr>
        <w:t>o</w:t>
      </w:r>
      <w:r w:rsidRPr="008B6170">
        <w:rPr>
          <w:rFonts w:asciiTheme="minorHAnsi" w:hAnsiTheme="minorHAnsi" w:cs="Arial"/>
          <w:sz w:val="24"/>
          <w:szCs w:val="24"/>
        </w:rPr>
        <w:t xml:space="preserve"> Estado do R</w:t>
      </w:r>
      <w:r>
        <w:rPr>
          <w:rFonts w:asciiTheme="minorHAnsi" w:hAnsiTheme="minorHAnsi" w:cs="Arial"/>
          <w:sz w:val="24"/>
          <w:szCs w:val="24"/>
        </w:rPr>
        <w:t>io Grande do Sul, representado</w:t>
      </w:r>
      <w:r w:rsidRPr="008B6170">
        <w:rPr>
          <w:rFonts w:asciiTheme="minorHAnsi" w:hAnsiTheme="minorHAnsi" w:cs="Arial"/>
          <w:sz w:val="24"/>
          <w:szCs w:val="24"/>
        </w:rPr>
        <w:t xml:space="preserve"> neste ato por seu Prefeito Municipal, Sr</w:t>
      </w:r>
      <w:r>
        <w:rPr>
          <w:rFonts w:asciiTheme="minorHAnsi" w:hAnsiTheme="minorHAnsi" w:cs="Arial"/>
          <w:sz w:val="24"/>
          <w:szCs w:val="24"/>
        </w:rPr>
        <w:t>.</w:t>
      </w:r>
      <w:r w:rsidRPr="008B6170">
        <w:rPr>
          <w:rFonts w:asciiTheme="minorHAnsi" w:hAnsiTheme="minorHAnsi" w:cs="Arial"/>
          <w:sz w:val="24"/>
          <w:szCs w:val="24"/>
        </w:rPr>
        <w:t xml:space="preserve"> Evandro Agiz Heberle, </w:t>
      </w:r>
      <w:r>
        <w:rPr>
          <w:rFonts w:asciiTheme="minorHAnsi" w:hAnsiTheme="minorHAnsi" w:cs="Arial"/>
          <w:sz w:val="24"/>
          <w:szCs w:val="24"/>
        </w:rPr>
        <w:t>p</w:t>
      </w:r>
      <w:r w:rsidRPr="008B6170">
        <w:rPr>
          <w:rFonts w:asciiTheme="minorHAnsi" w:hAnsiTheme="minorHAnsi" w:cs="Arial"/>
          <w:sz w:val="24"/>
          <w:szCs w:val="24"/>
        </w:rPr>
        <w:t>or intermédio da Secretaria Municipal de Saúde, neste ato representada pelo Secretário Municipal de Saúde, Sr</w:t>
      </w:r>
      <w:r>
        <w:rPr>
          <w:rFonts w:asciiTheme="minorHAnsi" w:hAnsiTheme="minorHAnsi" w:cs="Arial"/>
          <w:sz w:val="24"/>
          <w:szCs w:val="24"/>
        </w:rPr>
        <w:t xml:space="preserve">. Ederson Pizio Lopes e </w:t>
      </w:r>
      <w:r w:rsidRPr="008B6170">
        <w:rPr>
          <w:rFonts w:asciiTheme="minorHAnsi" w:hAnsiTheme="minorHAnsi" w:cs="Arial"/>
          <w:b/>
          <w:sz w:val="24"/>
          <w:szCs w:val="24"/>
        </w:rPr>
        <w:t>ASSOCIAÇÃO COMUNITARIA CO</w:t>
      </w:r>
      <w:r>
        <w:rPr>
          <w:rFonts w:asciiTheme="minorHAnsi" w:hAnsiTheme="minorHAnsi" w:cs="Arial"/>
          <w:b/>
          <w:sz w:val="24"/>
          <w:szCs w:val="24"/>
        </w:rPr>
        <w:t>NDOMINIO RURAL RINCÃO DOS CORREAS</w:t>
      </w:r>
      <w:r>
        <w:rPr>
          <w:rFonts w:asciiTheme="minorHAnsi" w:hAnsiTheme="minorHAnsi" w:cs="Arial"/>
          <w:sz w:val="24"/>
          <w:szCs w:val="24"/>
        </w:rPr>
        <w:t>,</w:t>
      </w:r>
      <w:r w:rsidRPr="008B6170">
        <w:rPr>
          <w:rFonts w:asciiTheme="minorHAnsi" w:hAnsiTheme="minorHAnsi" w:cs="Arial"/>
          <w:sz w:val="24"/>
          <w:szCs w:val="24"/>
        </w:rPr>
        <w:t xml:space="preserve"> inscrito no CNPJ/MF sob o n° 02.237.796/0001-26, situado na Estrada Rincão dos Corrêas</w:t>
      </w:r>
      <w:r>
        <w:rPr>
          <w:rFonts w:asciiTheme="minorHAnsi" w:hAnsiTheme="minorHAnsi" w:cs="Arial"/>
          <w:sz w:val="24"/>
          <w:szCs w:val="24"/>
        </w:rPr>
        <w:t>,</w:t>
      </w:r>
      <w:r w:rsidRPr="008B6170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s/n,</w:t>
      </w:r>
      <w:r w:rsidRPr="008B6170">
        <w:rPr>
          <w:rFonts w:asciiTheme="minorHAnsi" w:hAnsiTheme="minorHAnsi" w:cs="Arial"/>
          <w:sz w:val="24"/>
          <w:szCs w:val="24"/>
        </w:rPr>
        <w:t xml:space="preserve"> junto a Igreja Santo Antônio, nesta cidade de São Jerônimo</w:t>
      </w:r>
      <w:r>
        <w:rPr>
          <w:rFonts w:asciiTheme="minorHAnsi" w:hAnsiTheme="minorHAnsi" w:cs="Arial"/>
          <w:sz w:val="24"/>
          <w:szCs w:val="24"/>
        </w:rPr>
        <w:t>,</w:t>
      </w:r>
      <w:r w:rsidRPr="008B6170">
        <w:rPr>
          <w:rFonts w:asciiTheme="minorHAnsi" w:hAnsiTheme="minorHAnsi" w:cs="Arial"/>
          <w:sz w:val="24"/>
          <w:szCs w:val="24"/>
        </w:rPr>
        <w:t xml:space="preserve"> Estado d</w:t>
      </w:r>
      <w:r>
        <w:rPr>
          <w:rFonts w:asciiTheme="minorHAnsi" w:hAnsiTheme="minorHAnsi" w:cs="Arial"/>
          <w:sz w:val="24"/>
          <w:szCs w:val="24"/>
        </w:rPr>
        <w:t>o</w:t>
      </w:r>
      <w:r w:rsidRPr="008B6170">
        <w:rPr>
          <w:rFonts w:asciiTheme="minorHAnsi" w:hAnsiTheme="minorHAnsi" w:cs="Arial"/>
          <w:sz w:val="24"/>
          <w:szCs w:val="24"/>
        </w:rPr>
        <w:t xml:space="preserve"> Estado do Rio Grande do Sul, representada neste ato por seu Presidente, Sr</w:t>
      </w:r>
      <w:r>
        <w:rPr>
          <w:rFonts w:asciiTheme="minorHAnsi" w:hAnsiTheme="minorHAnsi" w:cs="Arial"/>
          <w:sz w:val="24"/>
          <w:szCs w:val="24"/>
        </w:rPr>
        <w:t>.</w:t>
      </w:r>
      <w:r w:rsidRPr="008B6170">
        <w:rPr>
          <w:rFonts w:asciiTheme="minorHAnsi" w:hAnsiTheme="minorHAnsi" w:cs="Arial"/>
          <w:sz w:val="24"/>
          <w:szCs w:val="24"/>
        </w:rPr>
        <w:t xml:space="preserve"> Osvaldo Nogueira Alves, RG n°</w:t>
      </w:r>
      <w:r>
        <w:rPr>
          <w:rFonts w:asciiTheme="minorHAnsi" w:hAnsiTheme="minorHAnsi" w:cs="Arial"/>
          <w:sz w:val="24"/>
          <w:szCs w:val="24"/>
        </w:rPr>
        <w:t xml:space="preserve"> 1084494598, CPF 963.977.560-68, </w:t>
      </w:r>
      <w:r w:rsidRPr="008B6170">
        <w:rPr>
          <w:rFonts w:asciiTheme="minorHAnsi" w:hAnsiTheme="minorHAnsi" w:cs="Arial"/>
          <w:sz w:val="24"/>
          <w:szCs w:val="24"/>
        </w:rPr>
        <w:t>devidamente autorizado pela Assembleia G</w:t>
      </w:r>
      <w:r>
        <w:rPr>
          <w:rFonts w:asciiTheme="minorHAnsi" w:hAnsiTheme="minorHAnsi" w:cs="Arial"/>
          <w:sz w:val="24"/>
          <w:szCs w:val="24"/>
        </w:rPr>
        <w:t xml:space="preserve">eral da entidade em 27/08/2018 e </w:t>
      </w:r>
      <w:r w:rsidRPr="008B6170">
        <w:rPr>
          <w:rFonts w:asciiTheme="minorHAnsi" w:hAnsiTheme="minorHAnsi" w:cs="Arial"/>
          <w:sz w:val="24"/>
          <w:szCs w:val="24"/>
        </w:rPr>
        <w:t xml:space="preserve">devidamente autorizado pela Lei Municipal </w:t>
      </w:r>
      <w:r>
        <w:rPr>
          <w:rFonts w:asciiTheme="minorHAnsi" w:hAnsiTheme="minorHAnsi" w:cs="Arial"/>
          <w:sz w:val="24"/>
          <w:szCs w:val="24"/>
        </w:rPr>
        <w:t>XXXX</w:t>
      </w:r>
      <w:r w:rsidRPr="008B6170">
        <w:rPr>
          <w:rFonts w:asciiTheme="minorHAnsi" w:hAnsiTheme="minorHAnsi" w:cs="Arial"/>
          <w:sz w:val="24"/>
          <w:szCs w:val="24"/>
        </w:rPr>
        <w:t xml:space="preserve">/2019, resolvem celebrar este </w:t>
      </w:r>
      <w:r w:rsidRPr="008B6170">
        <w:rPr>
          <w:rFonts w:asciiTheme="minorHAnsi" w:hAnsiTheme="minorHAnsi" w:cs="Arial"/>
          <w:b/>
          <w:sz w:val="24"/>
          <w:szCs w:val="24"/>
        </w:rPr>
        <w:t>ACORDO DE COOPERAÇÃO</w:t>
      </w:r>
      <w:r w:rsidRPr="008B6170">
        <w:rPr>
          <w:rFonts w:asciiTheme="minorHAnsi" w:hAnsiTheme="minorHAnsi" w:cs="Arial"/>
          <w:sz w:val="24"/>
          <w:szCs w:val="24"/>
        </w:rPr>
        <w:t xml:space="preserve"> nas cláusulas e condições seguintes: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CLÁUSULA PRIMEIRA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DO OBJETO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Estabelecer ACORDO DE COOPERAÇÃO entre MUNICÍPIO DE SÃO JERONIMO e o ASSOCIAÇÃO COMUNITARIA CONDOMINIO RURAL RINÇÃO DOS CORREA, para construção e funcionamento de Unidade de Saúde na localidade do Rincão dos Corrêas, Morrinhos</w:t>
      </w:r>
      <w:r>
        <w:rPr>
          <w:rFonts w:asciiTheme="minorHAnsi" w:hAnsiTheme="minorHAnsi" w:cs="Arial"/>
          <w:sz w:val="24"/>
          <w:szCs w:val="24"/>
        </w:rPr>
        <w:t>,</w:t>
      </w:r>
      <w:r w:rsidRPr="008B6170">
        <w:rPr>
          <w:rFonts w:asciiTheme="minorHAnsi" w:hAnsiTheme="minorHAnsi" w:cs="Arial"/>
          <w:sz w:val="24"/>
          <w:szCs w:val="24"/>
        </w:rPr>
        <w:t xml:space="preserve"> 3° Distrito do Município de São Jerônimo.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CLÁUSULA SEGUNDA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DA FINALIDADE e RESPONSABILIDADES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 O Acordo de cooperação tem por finalidade atender a demanda dos serviços de saúde em local adequado, onde cada </w:t>
      </w:r>
      <w:r w:rsidR="00E8255D">
        <w:rPr>
          <w:rFonts w:asciiTheme="minorHAnsi" w:hAnsiTheme="minorHAnsi" w:cs="Arial"/>
          <w:sz w:val="24"/>
          <w:szCs w:val="24"/>
        </w:rPr>
        <w:t>acordante</w:t>
      </w:r>
      <w:r w:rsidRPr="008B6170">
        <w:rPr>
          <w:rFonts w:asciiTheme="minorHAnsi" w:hAnsiTheme="minorHAnsi" w:cs="Arial"/>
          <w:sz w:val="24"/>
          <w:szCs w:val="24"/>
        </w:rPr>
        <w:t xml:space="preserve"> assume a seguinte responsabilidade: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1° O MUNICÍPIO DE SÃO JERONIMO através da Secretaria Municipal de Saúde assume a responsabilidade por:</w:t>
      </w:r>
    </w:p>
    <w:p w:rsidR="00405F3E" w:rsidRDefault="008B6170" w:rsidP="00E8255D">
      <w:pPr>
        <w:pStyle w:val="PargrafodaLista"/>
        <w:numPr>
          <w:ilvl w:val="0"/>
          <w:numId w:val="24"/>
        </w:numPr>
        <w:tabs>
          <w:tab w:val="right" w:pos="8504"/>
        </w:tabs>
        <w:spacing w:line="276" w:lineRule="auto"/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5F3E">
        <w:rPr>
          <w:rFonts w:asciiTheme="minorHAnsi" w:hAnsiTheme="minorHAnsi" w:cs="Arial"/>
          <w:sz w:val="24"/>
          <w:szCs w:val="24"/>
        </w:rPr>
        <w:t>Disponibilizar os projetos arquitetônicos, elétrico, hidráulico, sanitário, PPCI</w:t>
      </w:r>
      <w:r w:rsidR="00405F3E">
        <w:rPr>
          <w:rFonts w:asciiTheme="minorHAnsi" w:hAnsiTheme="minorHAnsi" w:cs="Arial"/>
          <w:sz w:val="24"/>
          <w:szCs w:val="24"/>
        </w:rPr>
        <w:t>;</w:t>
      </w:r>
    </w:p>
    <w:p w:rsidR="00405F3E" w:rsidRDefault="008B6170" w:rsidP="00E8255D">
      <w:pPr>
        <w:pStyle w:val="PargrafodaLista"/>
        <w:numPr>
          <w:ilvl w:val="0"/>
          <w:numId w:val="24"/>
        </w:numPr>
        <w:tabs>
          <w:tab w:val="right" w:pos="8504"/>
        </w:tabs>
        <w:spacing w:line="276" w:lineRule="auto"/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5F3E">
        <w:rPr>
          <w:rFonts w:asciiTheme="minorHAnsi" w:hAnsiTheme="minorHAnsi" w:cs="Arial"/>
          <w:sz w:val="24"/>
          <w:szCs w:val="24"/>
        </w:rPr>
        <w:t>Fornecer todo o material necessário para a construção do Prédio conforme Projeto e memorial descritivo, anexo a esse acordo de cooperação</w:t>
      </w:r>
      <w:r w:rsidR="00405F3E" w:rsidRPr="00405F3E">
        <w:rPr>
          <w:rFonts w:asciiTheme="minorHAnsi" w:hAnsiTheme="minorHAnsi" w:cs="Arial"/>
          <w:sz w:val="24"/>
          <w:szCs w:val="24"/>
        </w:rPr>
        <w:t>;</w:t>
      </w:r>
    </w:p>
    <w:p w:rsidR="00405F3E" w:rsidRDefault="008B6170" w:rsidP="00E8255D">
      <w:pPr>
        <w:pStyle w:val="PargrafodaLista"/>
        <w:numPr>
          <w:ilvl w:val="0"/>
          <w:numId w:val="24"/>
        </w:numPr>
        <w:tabs>
          <w:tab w:val="right" w:pos="8504"/>
        </w:tabs>
        <w:spacing w:line="276" w:lineRule="auto"/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5F3E">
        <w:rPr>
          <w:rFonts w:asciiTheme="minorHAnsi" w:hAnsiTheme="minorHAnsi" w:cs="Arial"/>
          <w:sz w:val="24"/>
          <w:szCs w:val="24"/>
        </w:rPr>
        <w:lastRenderedPageBreak/>
        <w:t>Disponibilizar todo o apoio técnico de engenharia e arquitetura para a fiel execução do objeto</w:t>
      </w:r>
      <w:r w:rsidR="00405F3E" w:rsidRPr="00405F3E">
        <w:rPr>
          <w:rFonts w:asciiTheme="minorHAnsi" w:hAnsiTheme="minorHAnsi" w:cs="Arial"/>
          <w:sz w:val="24"/>
          <w:szCs w:val="24"/>
        </w:rPr>
        <w:t>;</w:t>
      </w:r>
    </w:p>
    <w:p w:rsidR="00405F3E" w:rsidRDefault="008B6170" w:rsidP="00E8255D">
      <w:pPr>
        <w:pStyle w:val="PargrafodaLista"/>
        <w:numPr>
          <w:ilvl w:val="0"/>
          <w:numId w:val="24"/>
        </w:numPr>
        <w:tabs>
          <w:tab w:val="right" w:pos="8504"/>
        </w:tabs>
        <w:spacing w:line="276" w:lineRule="auto"/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5F3E">
        <w:rPr>
          <w:rFonts w:asciiTheme="minorHAnsi" w:hAnsiTheme="minorHAnsi" w:cs="Arial"/>
          <w:sz w:val="24"/>
          <w:szCs w:val="24"/>
        </w:rPr>
        <w:t>Proceder a fiscalização da obra</w:t>
      </w:r>
      <w:r w:rsidR="00405F3E" w:rsidRPr="00405F3E">
        <w:rPr>
          <w:rFonts w:asciiTheme="minorHAnsi" w:hAnsiTheme="minorHAnsi" w:cs="Arial"/>
          <w:sz w:val="24"/>
          <w:szCs w:val="24"/>
        </w:rPr>
        <w:t>;</w:t>
      </w:r>
    </w:p>
    <w:p w:rsidR="00405F3E" w:rsidRDefault="008B6170" w:rsidP="00E8255D">
      <w:pPr>
        <w:pStyle w:val="PargrafodaLista"/>
        <w:numPr>
          <w:ilvl w:val="0"/>
          <w:numId w:val="24"/>
        </w:numPr>
        <w:tabs>
          <w:tab w:val="right" w:pos="8504"/>
        </w:tabs>
        <w:spacing w:line="276" w:lineRule="auto"/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5F3E">
        <w:rPr>
          <w:rFonts w:asciiTheme="minorHAnsi" w:hAnsiTheme="minorHAnsi" w:cs="Arial"/>
          <w:sz w:val="24"/>
          <w:szCs w:val="24"/>
        </w:rPr>
        <w:t>Quando concluída manter equipe de saúde para atender a comunidade local</w:t>
      </w:r>
      <w:r w:rsidR="00405F3E" w:rsidRPr="00405F3E">
        <w:rPr>
          <w:rFonts w:asciiTheme="minorHAnsi" w:hAnsiTheme="minorHAnsi" w:cs="Arial"/>
          <w:sz w:val="24"/>
          <w:szCs w:val="24"/>
        </w:rPr>
        <w:t>;</w:t>
      </w:r>
    </w:p>
    <w:p w:rsidR="00E8255D" w:rsidRDefault="008B6170" w:rsidP="00E8255D">
      <w:pPr>
        <w:pStyle w:val="PargrafodaLista"/>
        <w:numPr>
          <w:ilvl w:val="0"/>
          <w:numId w:val="24"/>
        </w:numPr>
        <w:tabs>
          <w:tab w:val="right" w:pos="8504"/>
        </w:tabs>
        <w:spacing w:line="276" w:lineRule="auto"/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405F3E">
        <w:rPr>
          <w:rFonts w:asciiTheme="minorHAnsi" w:hAnsiTheme="minorHAnsi" w:cs="Arial"/>
          <w:sz w:val="24"/>
          <w:szCs w:val="24"/>
        </w:rPr>
        <w:t>Disponibilizar área para a construção de unidade de saúde</w:t>
      </w:r>
      <w:r w:rsidR="00E8255D">
        <w:rPr>
          <w:rFonts w:asciiTheme="minorHAnsi" w:hAnsiTheme="minorHAnsi" w:cs="Arial"/>
          <w:sz w:val="24"/>
          <w:szCs w:val="24"/>
        </w:rPr>
        <w:t>;</w:t>
      </w:r>
    </w:p>
    <w:p w:rsidR="00E8255D" w:rsidRPr="00E8255D" w:rsidRDefault="00E8255D" w:rsidP="00E8255D">
      <w:pPr>
        <w:pStyle w:val="PargrafodaLista"/>
        <w:numPr>
          <w:ilvl w:val="0"/>
          <w:numId w:val="24"/>
        </w:numPr>
        <w:tabs>
          <w:tab w:val="right" w:pos="8504"/>
        </w:tabs>
        <w:spacing w:line="276" w:lineRule="auto"/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E8255D">
        <w:rPr>
          <w:rFonts w:asciiTheme="minorHAnsi" w:hAnsiTheme="minorHAnsi" w:cs="Arial"/>
          <w:sz w:val="24"/>
          <w:szCs w:val="24"/>
        </w:rPr>
        <w:t>Pagamento de taxas que venham a ser necessários do andamento da obra</w:t>
      </w:r>
      <w:r>
        <w:rPr>
          <w:rFonts w:asciiTheme="minorHAnsi" w:hAnsiTheme="minorHAnsi" w:cs="Arial"/>
          <w:sz w:val="24"/>
          <w:szCs w:val="24"/>
        </w:rPr>
        <w:t>.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2° </w:t>
      </w:r>
      <w:r w:rsidR="00E8255D">
        <w:rPr>
          <w:rFonts w:asciiTheme="minorHAnsi" w:hAnsiTheme="minorHAnsi" w:cs="Arial"/>
          <w:sz w:val="24"/>
          <w:szCs w:val="24"/>
        </w:rPr>
        <w:t xml:space="preserve">A </w:t>
      </w:r>
      <w:r w:rsidRPr="008B6170">
        <w:rPr>
          <w:rFonts w:asciiTheme="minorHAnsi" w:hAnsiTheme="minorHAnsi" w:cs="Arial"/>
          <w:sz w:val="24"/>
          <w:szCs w:val="24"/>
        </w:rPr>
        <w:t>ASSOCIAÇÃO C</w:t>
      </w:r>
      <w:r w:rsidR="00E8255D">
        <w:rPr>
          <w:rFonts w:asciiTheme="minorHAnsi" w:hAnsiTheme="minorHAnsi" w:cs="Arial"/>
          <w:sz w:val="24"/>
          <w:szCs w:val="24"/>
        </w:rPr>
        <w:t>OMUNITARIA CONDOMINIO RURAL RINC</w:t>
      </w:r>
      <w:r w:rsidRPr="008B6170">
        <w:rPr>
          <w:rFonts w:asciiTheme="minorHAnsi" w:hAnsiTheme="minorHAnsi" w:cs="Arial"/>
          <w:sz w:val="24"/>
          <w:szCs w:val="24"/>
        </w:rPr>
        <w:t>ÃO DOS CORRÊAS assume a responsabilidade por:</w:t>
      </w:r>
    </w:p>
    <w:p w:rsidR="00E8255D" w:rsidRDefault="008B6170" w:rsidP="00E8255D">
      <w:pPr>
        <w:pStyle w:val="PargrafodaLista"/>
        <w:numPr>
          <w:ilvl w:val="0"/>
          <w:numId w:val="25"/>
        </w:numPr>
        <w:tabs>
          <w:tab w:val="right" w:pos="8504"/>
        </w:tabs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E8255D">
        <w:rPr>
          <w:rFonts w:asciiTheme="minorHAnsi" w:hAnsiTheme="minorHAnsi" w:cs="Arial"/>
          <w:sz w:val="24"/>
          <w:szCs w:val="24"/>
        </w:rPr>
        <w:t>Arcar com as despesas de mão de obra, para a construção da Unidade de Saúde Rincão dos Corrêas</w:t>
      </w:r>
      <w:r w:rsidR="00E8255D" w:rsidRPr="00E8255D">
        <w:rPr>
          <w:rFonts w:asciiTheme="minorHAnsi" w:hAnsiTheme="minorHAnsi" w:cs="Arial"/>
          <w:sz w:val="24"/>
          <w:szCs w:val="24"/>
        </w:rPr>
        <w:t>;</w:t>
      </w:r>
      <w:r w:rsidRPr="00E8255D">
        <w:rPr>
          <w:rFonts w:asciiTheme="minorHAnsi" w:hAnsiTheme="minorHAnsi" w:cs="Arial"/>
          <w:sz w:val="24"/>
          <w:szCs w:val="24"/>
        </w:rPr>
        <w:t xml:space="preserve"> </w:t>
      </w:r>
    </w:p>
    <w:p w:rsidR="00E8255D" w:rsidRDefault="008B6170" w:rsidP="00E8255D">
      <w:pPr>
        <w:pStyle w:val="PargrafodaLista"/>
        <w:numPr>
          <w:ilvl w:val="0"/>
          <w:numId w:val="25"/>
        </w:numPr>
        <w:tabs>
          <w:tab w:val="right" w:pos="8504"/>
        </w:tabs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E8255D">
        <w:rPr>
          <w:rFonts w:asciiTheme="minorHAnsi" w:hAnsiTheme="minorHAnsi" w:cs="Arial"/>
          <w:sz w:val="24"/>
          <w:szCs w:val="24"/>
        </w:rPr>
        <w:tab/>
        <w:t>Realizar as parcerias necessárias com a comunidade local da comunidade Santo Antônio e com o Clube de Mães, para atender ao objeto estabelecido no presente acordo</w:t>
      </w:r>
      <w:r w:rsidR="00E8255D" w:rsidRPr="00E8255D">
        <w:rPr>
          <w:rFonts w:asciiTheme="minorHAnsi" w:hAnsiTheme="minorHAnsi" w:cs="Arial"/>
          <w:sz w:val="24"/>
          <w:szCs w:val="24"/>
        </w:rPr>
        <w:t xml:space="preserve">; </w:t>
      </w:r>
    </w:p>
    <w:p w:rsidR="00E8255D" w:rsidRPr="00E8255D" w:rsidRDefault="00E8255D" w:rsidP="00E8255D">
      <w:pPr>
        <w:pStyle w:val="PargrafodaLista"/>
        <w:numPr>
          <w:ilvl w:val="0"/>
          <w:numId w:val="25"/>
        </w:numPr>
        <w:tabs>
          <w:tab w:val="right" w:pos="8504"/>
        </w:tabs>
        <w:spacing w:line="276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Cumprir</w:t>
      </w:r>
      <w:r w:rsidRPr="00E8255D">
        <w:rPr>
          <w:rFonts w:asciiTheme="minorHAnsi" w:hAnsiTheme="minorHAnsi" w:cs="Arial"/>
          <w:sz w:val="24"/>
          <w:szCs w:val="24"/>
        </w:rPr>
        <w:t xml:space="preserve"> a lei do voluntariado e quando necessário for a contratação de mão de obra, pagar os encargos estabelecidos na legislação</w:t>
      </w:r>
      <w:r>
        <w:rPr>
          <w:rFonts w:asciiTheme="minorHAnsi" w:hAnsiTheme="minorHAnsi" w:cs="Arial"/>
          <w:sz w:val="24"/>
          <w:szCs w:val="24"/>
        </w:rPr>
        <w:t>.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CLÁUSULA TERCEIRA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DA VIGÊNCIA E DOS PRAZOS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O ACORDO DE COOPERAÇÃO entrará em vigor na data de sua assinatura e terá a duração de 06</w:t>
      </w:r>
      <w:r w:rsidR="00250CDE">
        <w:rPr>
          <w:rFonts w:asciiTheme="minorHAnsi" w:hAnsiTheme="minorHAnsi" w:cs="Arial"/>
          <w:sz w:val="24"/>
          <w:szCs w:val="24"/>
        </w:rPr>
        <w:t xml:space="preserve"> (seis) meses</w:t>
      </w:r>
      <w:r w:rsidRPr="008B6170">
        <w:rPr>
          <w:rFonts w:asciiTheme="minorHAnsi" w:hAnsiTheme="minorHAnsi" w:cs="Arial"/>
          <w:sz w:val="24"/>
          <w:szCs w:val="24"/>
        </w:rPr>
        <w:t>, prorrogável, conforme interesse das partes e atendidas as exigências legais.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CLÁUSULA QUARTA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DA RESCISÃO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Em caso destrato do Convênio, por qualquer uma das partes, deverá ser observado o prazo mínimo de </w:t>
      </w:r>
      <w:r w:rsidR="00250CDE">
        <w:rPr>
          <w:rFonts w:asciiTheme="minorHAnsi" w:hAnsiTheme="minorHAnsi" w:cs="Arial"/>
          <w:sz w:val="24"/>
          <w:szCs w:val="24"/>
        </w:rPr>
        <w:t>0</w:t>
      </w:r>
      <w:r w:rsidRPr="008B6170">
        <w:rPr>
          <w:rFonts w:asciiTheme="minorHAnsi" w:hAnsiTheme="minorHAnsi" w:cs="Arial"/>
          <w:sz w:val="24"/>
          <w:szCs w:val="24"/>
        </w:rPr>
        <w:t>1 (um) mês.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CLÁUSULA QUINTA</w:t>
      </w:r>
    </w:p>
    <w:p w:rsidR="008B6170" w:rsidRDefault="00E8255D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DAS DISPOSIÇÕES FINAIS</w:t>
      </w:r>
    </w:p>
    <w:p w:rsidR="00E8255D" w:rsidRPr="008B6170" w:rsidRDefault="00E8255D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Os acordantes não terão nenhuma responsabilidade trabalhista, fiscal ou previdenciária, para com contratados, seus cooperados e/ou funcionários por ela contratados, sendo de responsabilidade exclusiva de cada o custeio de sua responsabilidade.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8255D" w:rsidRDefault="00E8255D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8255D" w:rsidRDefault="00E8255D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CLÁUSULA SEXTA</w:t>
      </w:r>
    </w:p>
    <w:p w:rsid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DOS CASOS OMISSOS</w:t>
      </w:r>
    </w:p>
    <w:p w:rsidR="00E8255D" w:rsidRPr="008B6170" w:rsidRDefault="00E8255D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Os casos omissos serão resolvidos mediante acordo entre as partes e sua proposta de solução passará a integrar o presente termo. 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CLÁUSULA OITAVA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DO FORO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Fica eleito o Foro da Comarca de São Jerônimo, para dirimir litígios oriundos deste ACORDE DE COOPERAÇÂO, com renúncia prévia e expressa de ambas as partes a qualquer outro, por mais privilegiado que seja ou se torne.</w:t>
      </w:r>
    </w:p>
    <w:p w:rsidR="00E8255D" w:rsidRDefault="00E8255D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E, por estarem assim justas e conveniadas firmam o presente em 3 (três) vias de igual teor e forma para um só fim, na presença das testemunhas abaixo, para que se produza seus devidos e legais efeitos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                                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           Evandro Agiz Heberle                                                   Osvaldo Nogueira Alves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        Prefeito de São Jerônimo                                                 Presidente da ACCRRDC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  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           Éderson Pizio Lopes                                            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 xml:space="preserve">    </w:t>
      </w:r>
      <w:r w:rsidR="00E8255D">
        <w:rPr>
          <w:rFonts w:asciiTheme="minorHAnsi" w:hAnsiTheme="minorHAnsi" w:cs="Arial"/>
          <w:sz w:val="24"/>
          <w:szCs w:val="24"/>
        </w:rPr>
        <w:t xml:space="preserve">       </w:t>
      </w:r>
      <w:r w:rsidRPr="008B6170">
        <w:rPr>
          <w:rFonts w:asciiTheme="minorHAnsi" w:hAnsiTheme="minorHAnsi" w:cs="Arial"/>
          <w:sz w:val="24"/>
          <w:szCs w:val="24"/>
        </w:rPr>
        <w:t xml:space="preserve">Secretário de Saúde São Jerônimo             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Testemunhas: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1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B6170">
        <w:rPr>
          <w:rFonts w:asciiTheme="minorHAnsi" w:hAnsiTheme="minorHAnsi" w:cs="Arial"/>
          <w:sz w:val="24"/>
          <w:szCs w:val="24"/>
        </w:rPr>
        <w:t>2</w:t>
      </w: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E8255D">
      <w:pPr>
        <w:tabs>
          <w:tab w:val="right" w:pos="8504"/>
        </w:tabs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8B6170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B6170" w:rsidRPr="008B6170" w:rsidRDefault="008B6170" w:rsidP="008B6170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60E6D" w:rsidRPr="00535FC5" w:rsidRDefault="00060E6D" w:rsidP="00060E6D">
      <w:pPr>
        <w:tabs>
          <w:tab w:val="right" w:pos="8504"/>
        </w:tabs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sectPr w:rsidR="00060E6D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71" w:rsidRDefault="00CA3971" w:rsidP="006B02EF">
      <w:r>
        <w:separator/>
      </w:r>
    </w:p>
  </w:endnote>
  <w:endnote w:type="continuationSeparator" w:id="0">
    <w:p w:rsidR="00CA3971" w:rsidRDefault="00CA397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F000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F000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F000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F000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71" w:rsidRDefault="00CA3971" w:rsidP="006B02EF">
      <w:r>
        <w:separator/>
      </w:r>
    </w:p>
  </w:footnote>
  <w:footnote w:type="continuationSeparator" w:id="0">
    <w:p w:rsidR="00CA3971" w:rsidRDefault="00CA397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C44C51"/>
    <w:multiLevelType w:val="hybridMultilevel"/>
    <w:tmpl w:val="6004FEC8"/>
    <w:lvl w:ilvl="0" w:tplc="EAFA1D3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1952570"/>
    <w:multiLevelType w:val="hybridMultilevel"/>
    <w:tmpl w:val="5344C7C0"/>
    <w:lvl w:ilvl="0" w:tplc="50342CA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2"/>
  </w:num>
  <w:num w:numId="8">
    <w:abstractNumId w:val="20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3"/>
  </w:num>
  <w:num w:numId="15">
    <w:abstractNumId w:val="19"/>
  </w:num>
  <w:num w:numId="16">
    <w:abstractNumId w:val="2"/>
  </w:num>
  <w:num w:numId="17">
    <w:abstractNumId w:val="21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31E2"/>
    <w:rsid w:val="000348DD"/>
    <w:rsid w:val="00040008"/>
    <w:rsid w:val="00042ABA"/>
    <w:rsid w:val="00051F30"/>
    <w:rsid w:val="0005259F"/>
    <w:rsid w:val="00060E6D"/>
    <w:rsid w:val="0006431B"/>
    <w:rsid w:val="00066019"/>
    <w:rsid w:val="00070F3B"/>
    <w:rsid w:val="00071E35"/>
    <w:rsid w:val="000730F2"/>
    <w:rsid w:val="000862C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000A"/>
    <w:rsid w:val="000F4C67"/>
    <w:rsid w:val="000F5357"/>
    <w:rsid w:val="001011AE"/>
    <w:rsid w:val="001104B4"/>
    <w:rsid w:val="0011117B"/>
    <w:rsid w:val="0011373D"/>
    <w:rsid w:val="001171DF"/>
    <w:rsid w:val="00124477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0F3D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378E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50CDE"/>
    <w:rsid w:val="00262900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D66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373B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05F3E"/>
    <w:rsid w:val="004172C7"/>
    <w:rsid w:val="00422232"/>
    <w:rsid w:val="00426516"/>
    <w:rsid w:val="00426942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0D12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1DF9"/>
    <w:rsid w:val="004D2922"/>
    <w:rsid w:val="004D31DF"/>
    <w:rsid w:val="004F2601"/>
    <w:rsid w:val="004F5000"/>
    <w:rsid w:val="004F7825"/>
    <w:rsid w:val="0050068A"/>
    <w:rsid w:val="00500790"/>
    <w:rsid w:val="00501A9C"/>
    <w:rsid w:val="00503032"/>
    <w:rsid w:val="00503CB9"/>
    <w:rsid w:val="00505C16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85D24"/>
    <w:rsid w:val="005967AF"/>
    <w:rsid w:val="00597900"/>
    <w:rsid w:val="005A3A37"/>
    <w:rsid w:val="005A3BFB"/>
    <w:rsid w:val="005B1C22"/>
    <w:rsid w:val="005B5A5F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0D7F"/>
    <w:rsid w:val="00694144"/>
    <w:rsid w:val="006A6A20"/>
    <w:rsid w:val="006B02EF"/>
    <w:rsid w:val="006B12EB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B6170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3555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325D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0D82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825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3971"/>
    <w:rsid w:val="00CA4B15"/>
    <w:rsid w:val="00CA4C63"/>
    <w:rsid w:val="00CA530E"/>
    <w:rsid w:val="00CA577B"/>
    <w:rsid w:val="00CD48DB"/>
    <w:rsid w:val="00CE245D"/>
    <w:rsid w:val="00CE3767"/>
    <w:rsid w:val="00CE4E6C"/>
    <w:rsid w:val="00CE5C30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255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20378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99FFD-8B70-4A90-BD33-D329C203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</cp:revision>
  <cp:lastPrinted>2019-01-03T16:54:00Z</cp:lastPrinted>
  <dcterms:created xsi:type="dcterms:W3CDTF">2019-04-18T14:02:00Z</dcterms:created>
  <dcterms:modified xsi:type="dcterms:W3CDTF">2019-04-23T12:49:00Z</dcterms:modified>
</cp:coreProperties>
</file>