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A54DA3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6"/>
          <w:szCs w:val="26"/>
        </w:rPr>
      </w:pPr>
      <w:bookmarkStart w:id="0" w:name="_GoBack"/>
      <w:bookmarkEnd w:id="0"/>
      <w:r w:rsidRPr="00A54DA3">
        <w:rPr>
          <w:rFonts w:asciiTheme="minorHAnsi" w:hAnsiTheme="minorHAnsi" w:cs="Arial"/>
          <w:b/>
          <w:sz w:val="26"/>
          <w:szCs w:val="26"/>
        </w:rPr>
        <w:t>LEI</w:t>
      </w:r>
      <w:r w:rsidR="00F81A9F" w:rsidRPr="00A54DA3">
        <w:rPr>
          <w:rFonts w:asciiTheme="minorHAnsi" w:hAnsiTheme="minorHAnsi" w:cs="Arial"/>
          <w:b/>
          <w:sz w:val="26"/>
          <w:szCs w:val="26"/>
        </w:rPr>
        <w:t xml:space="preserve"> </w:t>
      </w:r>
      <w:r w:rsidRPr="00A54DA3">
        <w:rPr>
          <w:rFonts w:asciiTheme="minorHAnsi" w:hAnsiTheme="minorHAnsi" w:cs="Arial"/>
          <w:b/>
          <w:sz w:val="26"/>
          <w:szCs w:val="26"/>
        </w:rPr>
        <w:t xml:space="preserve">N° </w:t>
      </w:r>
      <w:r w:rsidR="001D7686">
        <w:rPr>
          <w:rFonts w:asciiTheme="minorHAnsi" w:hAnsiTheme="minorHAnsi" w:cs="Arial"/>
          <w:b/>
          <w:sz w:val="26"/>
          <w:szCs w:val="26"/>
        </w:rPr>
        <w:t>3.933</w:t>
      </w:r>
      <w:r w:rsidR="006E0E8B" w:rsidRPr="00A54DA3">
        <w:rPr>
          <w:rFonts w:asciiTheme="minorHAnsi" w:hAnsiTheme="minorHAnsi" w:cs="Arial"/>
          <w:b/>
          <w:sz w:val="26"/>
          <w:szCs w:val="26"/>
        </w:rPr>
        <w:t>,</w:t>
      </w:r>
      <w:r w:rsidRPr="00A54DA3">
        <w:rPr>
          <w:rFonts w:asciiTheme="minorHAnsi" w:hAnsiTheme="minorHAnsi" w:cs="Arial"/>
          <w:b/>
          <w:sz w:val="26"/>
          <w:szCs w:val="26"/>
        </w:rPr>
        <w:t xml:space="preserve"> DE </w:t>
      </w:r>
      <w:r w:rsidR="00DD5088" w:rsidRPr="00A54DA3">
        <w:rPr>
          <w:rFonts w:asciiTheme="minorHAnsi" w:hAnsiTheme="minorHAnsi" w:cs="Arial"/>
          <w:b/>
          <w:sz w:val="26"/>
          <w:szCs w:val="26"/>
        </w:rPr>
        <w:t>0</w:t>
      </w:r>
      <w:r w:rsidR="001D7686">
        <w:rPr>
          <w:rFonts w:asciiTheme="minorHAnsi" w:hAnsiTheme="minorHAnsi" w:cs="Arial"/>
          <w:b/>
          <w:sz w:val="26"/>
          <w:szCs w:val="26"/>
        </w:rPr>
        <w:t>9</w:t>
      </w:r>
      <w:r w:rsidRPr="00A54DA3">
        <w:rPr>
          <w:rFonts w:asciiTheme="minorHAnsi" w:hAnsiTheme="minorHAnsi" w:cs="Arial"/>
          <w:b/>
          <w:sz w:val="26"/>
          <w:szCs w:val="26"/>
        </w:rPr>
        <w:t xml:space="preserve"> DE </w:t>
      </w:r>
      <w:r w:rsidR="00DD5088" w:rsidRPr="00A54DA3">
        <w:rPr>
          <w:rFonts w:asciiTheme="minorHAnsi" w:hAnsiTheme="minorHAnsi" w:cs="Arial"/>
          <w:b/>
          <w:sz w:val="26"/>
          <w:szCs w:val="26"/>
        </w:rPr>
        <w:t>MARÇO</w:t>
      </w:r>
      <w:r w:rsidR="0047735F" w:rsidRPr="00A54DA3">
        <w:rPr>
          <w:rFonts w:asciiTheme="minorHAnsi" w:hAnsiTheme="minorHAnsi" w:cs="Arial"/>
          <w:b/>
          <w:sz w:val="26"/>
          <w:szCs w:val="26"/>
        </w:rPr>
        <w:t xml:space="preserve"> DE 2021</w:t>
      </w:r>
    </w:p>
    <w:p w:rsidR="00D40FEF" w:rsidRDefault="00D40FEF" w:rsidP="009C5C4E">
      <w:pPr>
        <w:ind w:left="4111"/>
        <w:jc w:val="both"/>
        <w:rPr>
          <w:rFonts w:asciiTheme="minorHAnsi" w:hAnsiTheme="minorHAnsi" w:cs="Arial"/>
          <w:caps/>
          <w:sz w:val="26"/>
          <w:szCs w:val="26"/>
        </w:rPr>
      </w:pPr>
    </w:p>
    <w:p w:rsidR="000669E1" w:rsidRPr="00A54DA3" w:rsidRDefault="00DD5088" w:rsidP="009C5C4E">
      <w:pPr>
        <w:ind w:left="4111"/>
        <w:jc w:val="both"/>
        <w:rPr>
          <w:rFonts w:asciiTheme="minorHAnsi" w:hAnsiTheme="minorHAnsi" w:cs="Arial"/>
          <w:caps/>
          <w:sz w:val="26"/>
          <w:szCs w:val="26"/>
        </w:rPr>
      </w:pPr>
      <w:r w:rsidRPr="00A54DA3">
        <w:rPr>
          <w:rFonts w:asciiTheme="minorHAnsi" w:hAnsiTheme="minorHAnsi" w:cs="Arial"/>
          <w:caps/>
          <w:sz w:val="26"/>
          <w:szCs w:val="26"/>
        </w:rPr>
        <w:t>Autoriza a aquisição de vacinas para o enfrentamento da pandemia da Covid-19</w:t>
      </w:r>
    </w:p>
    <w:p w:rsidR="003C095D" w:rsidRPr="00A54DA3" w:rsidRDefault="003C095D" w:rsidP="009C5C4E">
      <w:pPr>
        <w:ind w:left="4111"/>
        <w:jc w:val="both"/>
        <w:rPr>
          <w:rFonts w:asciiTheme="minorHAnsi" w:hAnsiTheme="minorHAnsi" w:cs="Arial"/>
          <w:b/>
          <w:caps/>
          <w:sz w:val="26"/>
          <w:szCs w:val="26"/>
        </w:rPr>
      </w:pPr>
    </w:p>
    <w:p w:rsidR="00F86D55" w:rsidRPr="00A54DA3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6"/>
          <w:szCs w:val="26"/>
        </w:rPr>
      </w:pPr>
      <w:r w:rsidRPr="00A54DA3">
        <w:rPr>
          <w:rFonts w:asciiTheme="minorHAnsi" w:hAnsiTheme="minorHAnsi" w:cs="Arial"/>
          <w:i w:val="0"/>
          <w:sz w:val="26"/>
          <w:szCs w:val="26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A54DA3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6"/>
          <w:szCs w:val="26"/>
        </w:rPr>
      </w:pPr>
      <w:r w:rsidRPr="00A54DA3">
        <w:rPr>
          <w:rFonts w:asciiTheme="minorHAnsi" w:hAnsiTheme="minorHAnsi" w:cs="Arial"/>
          <w:b/>
          <w:i w:val="0"/>
          <w:sz w:val="26"/>
          <w:szCs w:val="26"/>
        </w:rPr>
        <w:t>L E I</w:t>
      </w: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>Artigo 1º Autoriza-se o Poder Executivo Municipal a adquirir vacinas para o enfrentamento da pandemia da COVID-19 na hipótese de insuficiência de recursos prestados pelos demais entes federados, inclusive quanto ao Plano Nacional de Operacionalização da Vacinação contra a COVID-19, ou caso estes não provejam cobertura imunológica tempestiva e suficiente contra a doença, observadas as legislações federal e estadual pertinentes.</w:t>
      </w: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 xml:space="preserve">Parágrafo 1º As vacinas a serem adquiridas devem ter sido previamente </w:t>
      </w:r>
      <w:proofErr w:type="gramStart"/>
      <w:r w:rsidRPr="00A54DA3">
        <w:rPr>
          <w:rFonts w:asciiTheme="minorHAnsi" w:hAnsiTheme="minorHAnsi" w:cs="Arial"/>
          <w:sz w:val="26"/>
          <w:szCs w:val="26"/>
        </w:rPr>
        <w:t>aprovadas</w:t>
      </w:r>
      <w:proofErr w:type="gramEnd"/>
      <w:r w:rsidRPr="00A54DA3">
        <w:rPr>
          <w:rFonts w:asciiTheme="minorHAnsi" w:hAnsiTheme="minorHAnsi" w:cs="Arial"/>
          <w:sz w:val="26"/>
          <w:szCs w:val="26"/>
        </w:rPr>
        <w:t xml:space="preserve"> pela Anvisa.</w:t>
      </w: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>Parágrafo 2º Inexistindo vacinas nas condições estabelecidas pelo §1º, ou se, após provocação, a Anvisa não se manifestar em até 72 (setenta e duas) horas acerca da aprovação do medicamento, fica o Município autorizado a importar e distribuir vacinas registradas em renomadas agências de regulação no exterior e liberadas para distribuição comercial nos respectivos países, conforme o art. 3º, VIII, a, e §7º - A, da Lei Federal nº 13.979, de 6 de fevereiro de 2020, ou, ainda, quaisquer outras que vierem a ser aprovadas, em caráter emergencial, nos termos da Resolução DC/ANVISA 444, de 10/12/2020.</w:t>
      </w: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>Artigo 2º Para as aquisições referidas no caput deste artigo, fica o Poder Executivo autorizado a abrir, mediante decreto, crédito adicional especial.</w:t>
      </w:r>
    </w:p>
    <w:p w:rsidR="003C095D" w:rsidRPr="00A54DA3" w:rsidRDefault="003C095D" w:rsidP="003C095D">
      <w:pPr>
        <w:jc w:val="both"/>
        <w:rPr>
          <w:rFonts w:asciiTheme="minorHAnsi" w:hAnsiTheme="minorHAnsi" w:cs="Arial"/>
          <w:sz w:val="26"/>
          <w:szCs w:val="26"/>
        </w:rPr>
      </w:pPr>
    </w:p>
    <w:p w:rsidR="000669E1" w:rsidRPr="00A54DA3" w:rsidRDefault="003C095D" w:rsidP="003C095D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>Artigo 3.º Esta Lei entrará em vigor na data de sua publicação.</w:t>
      </w:r>
    </w:p>
    <w:p w:rsidR="00CC7BA6" w:rsidRPr="00A54DA3" w:rsidRDefault="00CC7BA6" w:rsidP="001A40F6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:rsidR="00D40FEF" w:rsidRPr="00A54DA3" w:rsidRDefault="00D40FEF" w:rsidP="001A40F6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:rsidR="00F04AE2" w:rsidRPr="00A54DA3" w:rsidRDefault="00F81A9F" w:rsidP="001A40F6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A54DA3">
        <w:rPr>
          <w:rFonts w:asciiTheme="minorHAnsi" w:hAnsiTheme="minorHAnsi" w:cs="Arial"/>
          <w:b/>
          <w:sz w:val="26"/>
          <w:szCs w:val="26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6"/>
          <w:szCs w:val="26"/>
        </w:rPr>
      </w:pPr>
      <w:r w:rsidRPr="00A54DA3">
        <w:rPr>
          <w:rFonts w:asciiTheme="minorHAnsi" w:hAnsiTheme="minorHAnsi" w:cs="Arial"/>
          <w:sz w:val="26"/>
          <w:szCs w:val="26"/>
        </w:rPr>
        <w:t>Prefeito Municipal</w:t>
      </w:r>
    </w:p>
    <w:p w:rsidR="001D7686" w:rsidRDefault="001D7686" w:rsidP="001D768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1D7686" w:rsidRDefault="001D7686" w:rsidP="001D7686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1D7686" w:rsidRPr="001D7686" w:rsidRDefault="001D7686" w:rsidP="001D7686">
      <w:pPr>
        <w:pStyle w:val="SemEspaamento"/>
        <w:rPr>
          <w:rFonts w:asciiTheme="minorHAnsi" w:eastAsia="Calibri" w:hAnsiTheme="minorHAnsi" w:cstheme="minorHAnsi"/>
          <w:b/>
          <w:sz w:val="26"/>
          <w:szCs w:val="26"/>
        </w:rPr>
      </w:pPr>
      <w:r w:rsidRPr="001D7686">
        <w:rPr>
          <w:rFonts w:asciiTheme="minorHAnsi" w:eastAsia="Calibri" w:hAnsiTheme="minorHAnsi" w:cstheme="minorHAnsi"/>
          <w:b/>
          <w:sz w:val="26"/>
          <w:szCs w:val="26"/>
        </w:rPr>
        <w:t>Airton Leandro Heberle</w:t>
      </w:r>
    </w:p>
    <w:p w:rsidR="001D7686" w:rsidRPr="00A54DA3" w:rsidRDefault="001D7686" w:rsidP="001D7686">
      <w:pPr>
        <w:pStyle w:val="SemEspaamento"/>
        <w:rPr>
          <w:rFonts w:asciiTheme="minorHAnsi" w:hAnsiTheme="minorHAnsi" w:cs="Arial"/>
          <w:sz w:val="26"/>
          <w:szCs w:val="26"/>
        </w:rPr>
      </w:pPr>
      <w:r w:rsidRPr="001D7686">
        <w:rPr>
          <w:rFonts w:asciiTheme="minorHAnsi" w:eastAsia="Calibri" w:hAnsiTheme="minorHAnsi" w:cstheme="minorHAnsi"/>
          <w:sz w:val="26"/>
          <w:szCs w:val="26"/>
        </w:rPr>
        <w:t>Secretário de Infraestrutura e Administração</w:t>
      </w:r>
    </w:p>
    <w:sectPr w:rsidR="001D7686" w:rsidRPr="00A54DA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66" w:rsidRDefault="00051F66" w:rsidP="006B02EF">
      <w:r>
        <w:separator/>
      </w:r>
    </w:p>
  </w:endnote>
  <w:endnote w:type="continuationSeparator" w:id="0">
    <w:p w:rsidR="00051F66" w:rsidRDefault="00051F6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72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72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72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72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66" w:rsidRDefault="00051F66" w:rsidP="006B02EF">
      <w:r>
        <w:separator/>
      </w:r>
    </w:p>
  </w:footnote>
  <w:footnote w:type="continuationSeparator" w:id="0">
    <w:p w:rsidR="00051F66" w:rsidRDefault="00051F6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44E0"/>
    <w:rsid w:val="000278D7"/>
    <w:rsid w:val="000348DD"/>
    <w:rsid w:val="000348E2"/>
    <w:rsid w:val="00040008"/>
    <w:rsid w:val="00042ABA"/>
    <w:rsid w:val="00051F30"/>
    <w:rsid w:val="00051F66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D7686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E68"/>
    <w:rsid w:val="002356AB"/>
    <w:rsid w:val="0024081A"/>
    <w:rsid w:val="00242D56"/>
    <w:rsid w:val="00244566"/>
    <w:rsid w:val="002448B8"/>
    <w:rsid w:val="002640F0"/>
    <w:rsid w:val="00265A32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35CF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4F7B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095D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6843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2BF2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13B4"/>
    <w:rsid w:val="00694144"/>
    <w:rsid w:val="006A06CF"/>
    <w:rsid w:val="006A6A20"/>
    <w:rsid w:val="006B02EF"/>
    <w:rsid w:val="006C0A6A"/>
    <w:rsid w:val="006C3A80"/>
    <w:rsid w:val="006C3FFD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47FEC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2FAA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37D8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4DA3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163C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0FEF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088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2ED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15EB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1D7E-4768-4202-A4C1-6524FB51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35</cp:revision>
  <cp:lastPrinted>2021-04-12T13:16:00Z</cp:lastPrinted>
  <dcterms:created xsi:type="dcterms:W3CDTF">2021-01-04T16:44:00Z</dcterms:created>
  <dcterms:modified xsi:type="dcterms:W3CDTF">2021-04-12T13:49:00Z</dcterms:modified>
</cp:coreProperties>
</file>