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5030C">
        <w:rPr>
          <w:rFonts w:asciiTheme="minorHAnsi" w:hAnsiTheme="minorHAnsi" w:cs="Arial"/>
          <w:b/>
          <w:sz w:val="24"/>
          <w:szCs w:val="24"/>
        </w:rPr>
        <w:t>3.990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5030C">
        <w:rPr>
          <w:rFonts w:asciiTheme="minorHAnsi" w:hAnsiTheme="minorHAnsi" w:cs="Arial"/>
          <w:b/>
          <w:sz w:val="24"/>
          <w:szCs w:val="24"/>
        </w:rPr>
        <w:t>13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5030C">
        <w:rPr>
          <w:rFonts w:asciiTheme="minorHAnsi" w:hAnsiTheme="minorHAnsi" w:cs="Arial"/>
          <w:b/>
          <w:sz w:val="24"/>
          <w:szCs w:val="24"/>
        </w:rPr>
        <w:t>OUTUBRO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3E0695">
        <w:rPr>
          <w:rFonts w:asciiTheme="minorHAnsi" w:hAnsiTheme="minorHAnsi" w:cs="Arial"/>
          <w:i w:val="0"/>
          <w:iCs w:val="0"/>
          <w:caps/>
          <w:sz w:val="24"/>
          <w:szCs w:val="24"/>
        </w:rPr>
        <w:t>50.0</w:t>
      </w:r>
      <w:r w:rsidR="00E43B4D">
        <w:rPr>
          <w:rFonts w:asciiTheme="minorHAnsi" w:hAnsiTheme="minorHAnsi" w:cs="Arial"/>
          <w:i w:val="0"/>
          <w:iCs w:val="0"/>
          <w:caps/>
          <w:sz w:val="24"/>
          <w:szCs w:val="24"/>
        </w:rPr>
        <w:t>00,00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E0695" w:rsidRPr="003E0695" w:rsidRDefault="00DC445E" w:rsidP="003E069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3E0695" w:rsidRPr="003E0695">
        <w:rPr>
          <w:rFonts w:asciiTheme="minorHAnsi" w:hAnsiTheme="minorHAnsi" w:cs="Arial"/>
          <w:sz w:val="24"/>
          <w:szCs w:val="24"/>
        </w:rPr>
        <w:t>50.000,00 (</w:t>
      </w:r>
      <w:r w:rsidR="003E0695">
        <w:rPr>
          <w:rFonts w:asciiTheme="minorHAnsi" w:hAnsiTheme="minorHAnsi" w:cs="Arial"/>
          <w:sz w:val="24"/>
          <w:szCs w:val="24"/>
        </w:rPr>
        <w:t>c</w:t>
      </w:r>
      <w:r w:rsidR="003E0695" w:rsidRPr="003E0695">
        <w:rPr>
          <w:rFonts w:asciiTheme="minorHAnsi" w:hAnsiTheme="minorHAnsi" w:cs="Arial"/>
          <w:sz w:val="24"/>
          <w:szCs w:val="24"/>
        </w:rPr>
        <w:t xml:space="preserve">inquenta mil reais) que será utilizado na seguinte dotação orçamentária: </w:t>
      </w:r>
    </w:p>
    <w:p w:rsidR="003E0695" w:rsidRPr="003E0695" w:rsidRDefault="003E0695" w:rsidP="003E069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0695" w:rsidRPr="003E0695" w:rsidRDefault="003E0695" w:rsidP="003E06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E0695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3E0695" w:rsidRPr="003E0695" w:rsidRDefault="003E0695" w:rsidP="003E06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E0695">
        <w:rPr>
          <w:rFonts w:asciiTheme="minorHAnsi" w:hAnsiTheme="minorHAnsi" w:cs="Arial"/>
          <w:sz w:val="24"/>
          <w:szCs w:val="24"/>
        </w:rPr>
        <w:t>1202-MANUTENÇÃO DA SECRETARIA COM RECURSOS VINCULADOS</w:t>
      </w:r>
    </w:p>
    <w:p w:rsidR="003E0695" w:rsidRPr="003E0695" w:rsidRDefault="003E0695" w:rsidP="003E06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E0695">
        <w:rPr>
          <w:rFonts w:asciiTheme="minorHAnsi" w:hAnsiTheme="minorHAnsi" w:cs="Arial"/>
          <w:sz w:val="24"/>
          <w:szCs w:val="24"/>
        </w:rPr>
        <w:t>1140-MINISTÉRIO DA CIDADANIA (APAE)</w:t>
      </w:r>
    </w:p>
    <w:p w:rsidR="003E0695" w:rsidRPr="003E0695" w:rsidRDefault="003E0695" w:rsidP="003E06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E0695">
        <w:rPr>
          <w:rFonts w:asciiTheme="minorHAnsi" w:hAnsiTheme="minorHAnsi" w:cs="Arial"/>
          <w:sz w:val="24"/>
          <w:szCs w:val="24"/>
        </w:rPr>
        <w:t>445042.00.00-Auxílios</w:t>
      </w:r>
    </w:p>
    <w:p w:rsidR="003E0695" w:rsidRPr="003E0695" w:rsidRDefault="003E0695" w:rsidP="003E069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0695" w:rsidRPr="003E0695" w:rsidRDefault="003E0695" w:rsidP="003E069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E0695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E0695">
        <w:rPr>
          <w:rFonts w:asciiTheme="minorHAnsi" w:hAnsiTheme="minorHAnsi" w:cs="Arial"/>
          <w:sz w:val="24"/>
          <w:szCs w:val="24"/>
        </w:rPr>
        <w:t>2º Servirá como cobertura do presente Crédito Especial os recursos recebidos da União através do Ministério da Cidadania para ser repassado a APAE.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E43B4D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5030C" w:rsidRDefault="0095030C" w:rsidP="0095030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5030C" w:rsidRDefault="0095030C" w:rsidP="009503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95030C" w:rsidRDefault="0095030C" w:rsidP="00950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5030C" w:rsidRDefault="0095030C" w:rsidP="00950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95030C" w:rsidRDefault="0095030C" w:rsidP="009503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95030C" w:rsidRDefault="0095030C" w:rsidP="0095030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5030C" w:rsidRDefault="0095030C" w:rsidP="0095030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5030C" w:rsidRPr="00535FC5" w:rsidRDefault="0095030C" w:rsidP="0095030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07" w:rsidRDefault="00862507" w:rsidP="006B02EF">
      <w:r>
        <w:separator/>
      </w:r>
    </w:p>
  </w:endnote>
  <w:endnote w:type="continuationSeparator" w:id="0">
    <w:p w:rsidR="00862507" w:rsidRDefault="0086250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503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503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03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03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07" w:rsidRDefault="00862507" w:rsidP="006B02EF">
      <w:r>
        <w:separator/>
      </w:r>
    </w:p>
  </w:footnote>
  <w:footnote w:type="continuationSeparator" w:id="0">
    <w:p w:rsidR="00862507" w:rsidRDefault="0086250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2BF6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0385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4E7A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0C0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0695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507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33C2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30C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4AD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3B4D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1D6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6351-7080-484E-B19D-9400C6D0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23</cp:revision>
  <cp:lastPrinted>2021-03-08T18:13:00Z</cp:lastPrinted>
  <dcterms:created xsi:type="dcterms:W3CDTF">2021-02-11T14:20:00Z</dcterms:created>
  <dcterms:modified xsi:type="dcterms:W3CDTF">2021-10-13T18:51:00Z</dcterms:modified>
</cp:coreProperties>
</file>