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14DB2">
        <w:rPr>
          <w:rFonts w:asciiTheme="minorHAnsi" w:hAnsiTheme="minorHAnsi" w:cs="Arial"/>
          <w:b/>
          <w:sz w:val="24"/>
          <w:szCs w:val="24"/>
        </w:rPr>
        <w:t>4.172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14DB2">
        <w:rPr>
          <w:rFonts w:asciiTheme="minorHAnsi" w:hAnsiTheme="minorHAnsi" w:cs="Arial"/>
          <w:b/>
          <w:sz w:val="24"/>
          <w:szCs w:val="24"/>
        </w:rPr>
        <w:t>13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A60E9">
        <w:rPr>
          <w:rFonts w:asciiTheme="minorHAnsi" w:hAnsiTheme="minorHAnsi" w:cs="Arial"/>
          <w:b/>
          <w:sz w:val="24"/>
          <w:szCs w:val="24"/>
        </w:rPr>
        <w:t>FEVEREIRO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9A60E9">
        <w:rPr>
          <w:rFonts w:asciiTheme="minorHAnsi" w:hAnsiTheme="minorHAnsi" w:cs="Arial"/>
          <w:i w:val="0"/>
          <w:iCs w:val="0"/>
          <w:caps/>
          <w:sz w:val="24"/>
          <w:szCs w:val="24"/>
        </w:rPr>
        <w:t>380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.000,</w:t>
      </w:r>
      <w:r w:rsidR="009B38C1">
        <w:rPr>
          <w:rFonts w:asciiTheme="minorHAnsi" w:hAnsiTheme="minorHAnsi" w:cs="Arial"/>
          <w:i w:val="0"/>
          <w:iCs w:val="0"/>
          <w:caps/>
          <w:sz w:val="24"/>
          <w:szCs w:val="24"/>
        </w:rPr>
        <w:t>00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9A60E9" w:rsidRPr="009A60E9" w:rsidRDefault="00DC445E" w:rsidP="009A60E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9A60E9" w:rsidRPr="009A60E9">
        <w:rPr>
          <w:rFonts w:asciiTheme="minorHAnsi" w:hAnsiTheme="minorHAnsi" w:cs="Arial"/>
          <w:sz w:val="24"/>
          <w:szCs w:val="24"/>
        </w:rPr>
        <w:t>$ 380.000,00 (trezentos e oitenta mil reais), que será utilizado na seguinte dotação orçamentária:</w:t>
      </w:r>
    </w:p>
    <w:p w:rsidR="009A60E9" w:rsidRPr="009A60E9" w:rsidRDefault="009A60E9" w:rsidP="00AC0F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60E9">
        <w:rPr>
          <w:rFonts w:asciiTheme="minorHAnsi" w:hAnsiTheme="minorHAnsi" w:cs="Arial"/>
          <w:sz w:val="24"/>
          <w:szCs w:val="24"/>
        </w:rPr>
        <w:t>1000-SEC MUNICIPAL DE PLANEJAMENTO E DESENV ECONÔMICO</w:t>
      </w:r>
    </w:p>
    <w:p w:rsidR="009A60E9" w:rsidRPr="009A60E9" w:rsidRDefault="009A60E9" w:rsidP="00AC0F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60E9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9A60E9" w:rsidRPr="009A60E9" w:rsidRDefault="009A60E9" w:rsidP="00AC0F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60E9">
        <w:rPr>
          <w:rFonts w:asciiTheme="minorHAnsi" w:hAnsiTheme="minorHAnsi" w:cs="Arial"/>
          <w:sz w:val="24"/>
          <w:szCs w:val="24"/>
        </w:rPr>
        <w:t>2078-DESENVOLVIMENTO DA INDÚSTRIA E COMÉRCIO</w:t>
      </w:r>
    </w:p>
    <w:p w:rsidR="009A60E9" w:rsidRPr="009A60E9" w:rsidRDefault="009A60E9" w:rsidP="00AC0F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60E9">
        <w:rPr>
          <w:rFonts w:asciiTheme="minorHAnsi" w:hAnsiTheme="minorHAnsi" w:cs="Arial"/>
          <w:sz w:val="24"/>
          <w:szCs w:val="24"/>
        </w:rPr>
        <w:t xml:space="preserve">336045.00.00-Subvenções Econômicas   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9A60E9">
        <w:rPr>
          <w:rFonts w:asciiTheme="minorHAnsi" w:hAnsiTheme="minorHAnsi" w:cs="Arial"/>
          <w:sz w:val="24"/>
          <w:szCs w:val="24"/>
        </w:rPr>
        <w:t>380.000,00</w:t>
      </w:r>
    </w:p>
    <w:p w:rsidR="009A60E9" w:rsidRPr="009A60E9" w:rsidRDefault="009A60E9" w:rsidP="009A60E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A60E9" w:rsidRPr="009A60E9" w:rsidRDefault="009A60E9" w:rsidP="009A60E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Pr="009A60E9">
        <w:rPr>
          <w:rFonts w:asciiTheme="minorHAnsi" w:hAnsiTheme="minorHAnsi" w:cs="Arial"/>
          <w:sz w:val="24"/>
          <w:szCs w:val="24"/>
        </w:rPr>
        <w:t>Servirá como cobertura do presente Crédito Especial a redução a ser feita na seguinte dotação orçamentária:</w:t>
      </w:r>
    </w:p>
    <w:p w:rsidR="009A60E9" w:rsidRPr="009A60E9" w:rsidRDefault="009A60E9" w:rsidP="00AC0F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60E9">
        <w:rPr>
          <w:rFonts w:asciiTheme="minorHAnsi" w:hAnsiTheme="minorHAnsi" w:cs="Arial"/>
          <w:sz w:val="24"/>
          <w:szCs w:val="24"/>
        </w:rPr>
        <w:t>000-SEC MUNICIPAL DE PLANEJAMENTO E DESENV ECONÔMICO</w:t>
      </w:r>
    </w:p>
    <w:p w:rsidR="009A60E9" w:rsidRPr="009A60E9" w:rsidRDefault="009A60E9" w:rsidP="00AC0F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60E9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9A60E9" w:rsidRPr="009A60E9" w:rsidRDefault="009A60E9" w:rsidP="00AC0F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60E9">
        <w:rPr>
          <w:rFonts w:asciiTheme="minorHAnsi" w:hAnsiTheme="minorHAnsi" w:cs="Arial"/>
          <w:sz w:val="24"/>
          <w:szCs w:val="24"/>
        </w:rPr>
        <w:t xml:space="preserve">1014-HABITAÇÃO </w:t>
      </w:r>
    </w:p>
    <w:p w:rsidR="009A60E9" w:rsidRPr="009A60E9" w:rsidRDefault="009A60E9" w:rsidP="00AC0F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60E9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    80.000,00</w:t>
      </w:r>
    </w:p>
    <w:p w:rsidR="009A60E9" w:rsidRPr="009A60E9" w:rsidRDefault="009A60E9" w:rsidP="00AC0F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60E9">
        <w:rPr>
          <w:rFonts w:asciiTheme="minorHAnsi" w:hAnsiTheme="minorHAnsi" w:cs="Arial"/>
          <w:sz w:val="24"/>
          <w:szCs w:val="24"/>
        </w:rPr>
        <w:t xml:space="preserve">449061.00.00-Aquisição de Imóveis                                                                                                100.000,00         </w:t>
      </w:r>
    </w:p>
    <w:p w:rsidR="009A60E9" w:rsidRPr="009A60E9" w:rsidRDefault="009A60E9" w:rsidP="00AC0F87">
      <w:pPr>
        <w:spacing w:line="276" w:lineRule="auto"/>
        <w:jc w:val="both"/>
        <w:rPr>
          <w:rFonts w:asciiTheme="minorHAnsi" w:hAnsiTheme="minorHAnsi" w:cs="Arial"/>
          <w:sz w:val="12"/>
          <w:szCs w:val="24"/>
        </w:rPr>
      </w:pPr>
    </w:p>
    <w:p w:rsidR="009A60E9" w:rsidRPr="009A60E9" w:rsidRDefault="009A60E9" w:rsidP="00AC0F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60E9">
        <w:rPr>
          <w:rFonts w:asciiTheme="minorHAnsi" w:hAnsiTheme="minorHAnsi" w:cs="Arial"/>
          <w:sz w:val="24"/>
          <w:szCs w:val="24"/>
        </w:rPr>
        <w:t>2078-DESENVOLVIMENTO DA INDÚSTRIA E COMÉRCIO</w:t>
      </w:r>
    </w:p>
    <w:p w:rsidR="00F24E84" w:rsidRDefault="009A60E9" w:rsidP="00AC0F8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60E9">
        <w:rPr>
          <w:rFonts w:asciiTheme="minorHAnsi" w:hAnsiTheme="minorHAnsi" w:cs="Arial"/>
          <w:sz w:val="24"/>
          <w:szCs w:val="24"/>
        </w:rPr>
        <w:t>449061.00.00-Aquisiç</w:t>
      </w:r>
      <w:bookmarkStart w:id="0" w:name="_GoBack"/>
      <w:bookmarkEnd w:id="0"/>
      <w:r w:rsidRPr="009A60E9">
        <w:rPr>
          <w:rFonts w:asciiTheme="minorHAnsi" w:hAnsiTheme="minorHAnsi" w:cs="Arial"/>
          <w:sz w:val="24"/>
          <w:szCs w:val="24"/>
        </w:rPr>
        <w:t>ão de Imóveis                                                                                               200.000,00</w:t>
      </w:r>
    </w:p>
    <w:p w:rsidR="009A60E9" w:rsidRPr="009A60E9" w:rsidRDefault="009A60E9" w:rsidP="0092638B">
      <w:pPr>
        <w:spacing w:line="360" w:lineRule="auto"/>
        <w:ind w:firstLine="708"/>
        <w:jc w:val="both"/>
        <w:rPr>
          <w:rFonts w:asciiTheme="minorHAnsi" w:hAnsiTheme="minorHAnsi" w:cs="Arial"/>
          <w:sz w:val="1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14DB2" w:rsidRPr="004A054B" w:rsidRDefault="00D14DB2" w:rsidP="00D14DB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14DB2" w:rsidRDefault="00D14DB2" w:rsidP="00D14DB2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D14DB2" w:rsidRDefault="00D14DB2" w:rsidP="00D14DB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D14DB2" w:rsidRDefault="00D14DB2" w:rsidP="00D14DB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14DB2" w:rsidRDefault="00D14DB2" w:rsidP="00D14DB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Fábio Medeiros de Freitas</w:t>
      </w:r>
    </w:p>
    <w:p w:rsidR="00D14DB2" w:rsidRDefault="00D14DB2" w:rsidP="00D14DB2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D14DB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5A" w:rsidRDefault="00F62E5A" w:rsidP="006B02EF">
      <w:r>
        <w:separator/>
      </w:r>
    </w:p>
  </w:endnote>
  <w:endnote w:type="continuationSeparator" w:id="0">
    <w:p w:rsidR="00F62E5A" w:rsidRDefault="00F62E5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14DB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14DB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14DB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14DB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5A" w:rsidRDefault="00F62E5A" w:rsidP="006B02EF">
      <w:r>
        <w:separator/>
      </w:r>
    </w:p>
  </w:footnote>
  <w:footnote w:type="continuationSeparator" w:id="0">
    <w:p w:rsidR="00F62E5A" w:rsidRDefault="00F62E5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112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602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4629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0F87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4DB2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2E5A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30155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3B117-6991-4E9F-BF64-775BAFCD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19</cp:revision>
  <cp:lastPrinted>2023-02-08T13:51:00Z</cp:lastPrinted>
  <dcterms:created xsi:type="dcterms:W3CDTF">2021-02-11T14:20:00Z</dcterms:created>
  <dcterms:modified xsi:type="dcterms:W3CDTF">2023-02-13T19:57:00Z</dcterms:modified>
</cp:coreProperties>
</file>