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11655">
        <w:rPr>
          <w:rFonts w:asciiTheme="minorHAnsi" w:hAnsiTheme="minorHAnsi" w:cs="Arial"/>
          <w:b/>
          <w:sz w:val="24"/>
          <w:szCs w:val="24"/>
        </w:rPr>
        <w:t>4.20</w:t>
      </w:r>
      <w:r w:rsidR="004216BB">
        <w:rPr>
          <w:rFonts w:asciiTheme="minorHAnsi" w:hAnsiTheme="minorHAnsi" w:cs="Arial"/>
          <w:b/>
          <w:sz w:val="24"/>
          <w:szCs w:val="24"/>
        </w:rPr>
        <w:t>2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91145">
        <w:rPr>
          <w:rFonts w:asciiTheme="minorHAnsi" w:hAnsiTheme="minorHAnsi" w:cs="Arial"/>
          <w:b/>
          <w:sz w:val="24"/>
          <w:szCs w:val="24"/>
        </w:rPr>
        <w:t>1</w:t>
      </w:r>
      <w:r w:rsidR="004216BB">
        <w:rPr>
          <w:rFonts w:asciiTheme="minorHAnsi" w:hAnsiTheme="minorHAnsi" w:cs="Arial"/>
          <w:b/>
          <w:sz w:val="24"/>
          <w:szCs w:val="24"/>
        </w:rPr>
        <w:t>6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11655">
        <w:rPr>
          <w:rFonts w:asciiTheme="minorHAnsi" w:hAnsiTheme="minorHAnsi" w:cs="Arial"/>
          <w:b/>
          <w:sz w:val="24"/>
          <w:szCs w:val="24"/>
        </w:rPr>
        <w:t>MAIO</w:t>
      </w:r>
      <w:r w:rsidR="00FE26F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634CBB">
        <w:rPr>
          <w:rFonts w:asciiTheme="minorHAnsi" w:hAnsiTheme="minorHAnsi" w:cs="Arial"/>
          <w:b/>
          <w:sz w:val="24"/>
          <w:szCs w:val="24"/>
        </w:rPr>
        <w:t>3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91145" w:rsidRDefault="00391145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391145" w:rsidRDefault="004216BB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  <w:r w:rsidRPr="004216BB">
        <w:rPr>
          <w:rFonts w:asciiTheme="minorHAnsi" w:hAnsiTheme="minorHAnsi" w:cs="Arial"/>
          <w:caps/>
          <w:sz w:val="24"/>
          <w:szCs w:val="24"/>
        </w:rPr>
        <w:t>Dispõe sobre a concessão de uso de espaços públicos para a doação, instalação, manutenção, conservação e exploração publicitária destinados à publicidade e dá outras providências</w:t>
      </w:r>
    </w:p>
    <w:p w:rsidR="004216BB" w:rsidRDefault="004216BB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4216BB" w:rsidRPr="00391145" w:rsidRDefault="004216BB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282D66" w:rsidRDefault="00282D66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4216BB" w:rsidRDefault="007C4BAC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>Art. 1º</w:t>
      </w:r>
      <w:r w:rsidR="004216BB">
        <w:rPr>
          <w:rFonts w:asciiTheme="minorHAnsi" w:hAnsiTheme="minorHAnsi" w:cs="Arial"/>
          <w:sz w:val="24"/>
          <w:szCs w:val="24"/>
        </w:rPr>
        <w:t xml:space="preserve"> </w:t>
      </w:r>
      <w:r w:rsidR="004216BB" w:rsidRPr="004216BB">
        <w:rPr>
          <w:rFonts w:asciiTheme="minorHAnsi" w:hAnsiTheme="minorHAnsi" w:cs="Arial"/>
          <w:sz w:val="24"/>
          <w:szCs w:val="24"/>
        </w:rPr>
        <w:t>Fica o Município autorizado a conceder às pessoas jurídicas de direito privado, instituições ou entidades não governamentais, mediante contrato, o direito de exploração de publicidade em lixeiras, postes de placas de denominação de logradouros públicos e bancos.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§1º Em contrapartida à autorização prevista no caput, a concessionária além de efetuar a doação do material que será utilizado para propaganda, se responsabiliza exclusivamente pela instalação, manutenção e a conservação das lixeiras, placas de denominação de logradouros públicos e bancos.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§2º As dimensões, formatos, especificações e locais de instalação dos equipamentos e demais condições de cada concessão, serão disciplinados pelo Município conforme prevê artigo 8º deste regulamento, face padronização exigida.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2ºO Município manterá um sistema de controle das vias, logradouros públicos, locais de lazer e Unidades Básicas de Saúde (UBS) a serem instalados os equipamentos, com a finalidade de requisitar à doação que será feita pelas empresas, instituições ou entidades concessionárias interessadas.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3º As despesas decorrentes da confecção e manutenção das lixeiras, placas, bancos e material publicitário, compreendendo mão de obra e material, serão de exclusiva responsabilidade das concessionárias doadoras.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F7595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lastRenderedPageBreak/>
        <w:t>Parágrafo</w:t>
      </w:r>
      <w:r w:rsidRPr="004216BB">
        <w:rPr>
          <w:rFonts w:asciiTheme="minorHAnsi" w:hAnsiTheme="minorHAnsi" w:cs="Arial"/>
          <w:sz w:val="24"/>
          <w:szCs w:val="24"/>
        </w:rPr>
        <w:t xml:space="preserve"> único</w:t>
      </w:r>
      <w:r>
        <w:rPr>
          <w:rFonts w:asciiTheme="minorHAnsi" w:hAnsiTheme="minorHAnsi" w:cs="Arial"/>
          <w:sz w:val="24"/>
          <w:szCs w:val="24"/>
        </w:rPr>
        <w:t>.</w:t>
      </w:r>
      <w:r w:rsidRPr="004216BB">
        <w:rPr>
          <w:rFonts w:asciiTheme="minorHAnsi" w:hAnsiTheme="minorHAnsi" w:cs="Arial"/>
          <w:sz w:val="24"/>
          <w:szCs w:val="24"/>
        </w:rPr>
        <w:t xml:space="preserve"> Caberá ao Município fiscalizar o uso adequado dos espaços destinados à instalação das lixeiras, postes com placas de nomenclaturas de logradouros públicos e bancos, objetos da concessão de exploração de publicidade de que trata esta lei.</w:t>
      </w: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4º É vedada a veiculação de propaganda produtos derivados de tabaco, bebidas alcoólicas, jogos de azar e outros agentes nocivos à saúde, bem como, de propaganda político-partidária.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Parágrafo</w:t>
      </w:r>
      <w:r w:rsidRPr="004216BB">
        <w:rPr>
          <w:rFonts w:asciiTheme="minorHAnsi" w:hAnsiTheme="minorHAnsi" w:cs="Arial"/>
          <w:sz w:val="24"/>
          <w:szCs w:val="24"/>
        </w:rPr>
        <w:t xml:space="preserve"> único – O município exercerá o poder de polícia, fiscalizando o conteúdo das mensagens publicitárias, no sentido de que sejam evitados textos ilegais, imorais ou, ainda, sejam contrários à saúde e ao meio ambiente.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5º Será vedado à concessionária doadora, transferir, ceder, sublocar ou delegar à terceiros o objeto da doação.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 xml:space="preserve">Art. 6º A concessão de que trata está Lei será outorgada pelo prazo de 2 (dois) anos, podendo ser prorrogado por igual período, à interesse da parte concessionária (doadora), com manifestação expressa ao ente </w:t>
      </w:r>
      <w:r w:rsidRPr="004216BB">
        <w:rPr>
          <w:rFonts w:asciiTheme="minorHAnsi" w:hAnsiTheme="minorHAnsi" w:cs="Arial"/>
          <w:sz w:val="24"/>
          <w:szCs w:val="24"/>
        </w:rPr>
        <w:t>público</w:t>
      </w:r>
      <w:r w:rsidRPr="004216BB">
        <w:rPr>
          <w:rFonts w:asciiTheme="minorHAnsi" w:hAnsiTheme="minorHAnsi" w:cs="Arial"/>
          <w:sz w:val="24"/>
          <w:szCs w:val="24"/>
        </w:rPr>
        <w:t xml:space="preserve"> cessionário.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7º Extinto o período da concessão, os equipamentos de que tratam está Lei ficarão definitivamente incorporados ao patrimônio do Município de São Jerônimo, sem quaisquer pagamentos, seja a que título for.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8º O Poder Executivo regulamentará as disposições desta Lei.</w:t>
      </w:r>
    </w:p>
    <w:p w:rsidR="004216BB" w:rsidRP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216BB">
        <w:rPr>
          <w:rFonts w:asciiTheme="minorHAnsi" w:hAnsiTheme="minorHAnsi" w:cs="Arial"/>
          <w:sz w:val="24"/>
          <w:szCs w:val="24"/>
        </w:rPr>
        <w:t>Art. 9º Está Lei entra em vigor na data de sua publicação.</w:t>
      </w:r>
    </w:p>
    <w:p w:rsidR="004216BB" w:rsidRDefault="004216BB" w:rsidP="004216BB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391145" w:rsidRDefault="0039114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CA2087" w:rsidRDefault="00CA2087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CA2087" w:rsidP="00B11E4C">
      <w:pPr>
        <w:spacing w:line="276" w:lineRule="auto"/>
        <w:ind w:firstLine="708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</w:t>
      </w:r>
      <w:r w:rsidR="00817657"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391145" w:rsidRDefault="0039114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1145" w:rsidRDefault="0039114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11655" w:rsidRPr="00535FC5" w:rsidRDefault="00811655" w:rsidP="0081165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811655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9C" w:rsidRDefault="006A239C" w:rsidP="006B02EF">
      <w:r>
        <w:separator/>
      </w:r>
    </w:p>
  </w:endnote>
  <w:endnote w:type="continuationSeparator" w:id="0">
    <w:p w:rsidR="006A239C" w:rsidRDefault="006A239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216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216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216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216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9C" w:rsidRDefault="006A239C" w:rsidP="006B02EF">
      <w:r>
        <w:separator/>
      </w:r>
    </w:p>
  </w:footnote>
  <w:footnote w:type="continuationSeparator" w:id="0">
    <w:p w:rsidR="006A239C" w:rsidRDefault="006A239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EAE"/>
    <w:multiLevelType w:val="hybridMultilevel"/>
    <w:tmpl w:val="23F25F32"/>
    <w:lvl w:ilvl="0" w:tplc="15C21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2"/>
  </w:num>
  <w:num w:numId="8">
    <w:abstractNumId w:val="20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3"/>
  </w:num>
  <w:num w:numId="15">
    <w:abstractNumId w:val="19"/>
  </w:num>
  <w:num w:numId="16">
    <w:abstractNumId w:val="2"/>
  </w:num>
  <w:num w:numId="17">
    <w:abstractNumId w:val="21"/>
  </w:num>
  <w:num w:numId="18">
    <w:abstractNumId w:val="8"/>
  </w:num>
  <w:num w:numId="19">
    <w:abstractNumId w:val="17"/>
  </w:num>
  <w:num w:numId="20">
    <w:abstractNumId w:val="18"/>
  </w:num>
  <w:num w:numId="21">
    <w:abstractNumId w:val="16"/>
  </w:num>
  <w:num w:numId="22">
    <w:abstractNumId w:val="12"/>
  </w:num>
  <w:num w:numId="23">
    <w:abstractNumId w:val="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0627B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233E"/>
    <w:rsid w:val="0006431B"/>
    <w:rsid w:val="00066019"/>
    <w:rsid w:val="00070F3B"/>
    <w:rsid w:val="00071E35"/>
    <w:rsid w:val="000730F2"/>
    <w:rsid w:val="000862C2"/>
    <w:rsid w:val="00091011"/>
    <w:rsid w:val="0009444C"/>
    <w:rsid w:val="00096649"/>
    <w:rsid w:val="000A1996"/>
    <w:rsid w:val="000A2154"/>
    <w:rsid w:val="000A69D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3A0"/>
    <w:rsid w:val="000D7A8F"/>
    <w:rsid w:val="000E240D"/>
    <w:rsid w:val="000E3ADA"/>
    <w:rsid w:val="000F4C67"/>
    <w:rsid w:val="000F5357"/>
    <w:rsid w:val="001011AE"/>
    <w:rsid w:val="00105006"/>
    <w:rsid w:val="001104B4"/>
    <w:rsid w:val="0011117B"/>
    <w:rsid w:val="0011373D"/>
    <w:rsid w:val="00116405"/>
    <w:rsid w:val="001171DF"/>
    <w:rsid w:val="00132095"/>
    <w:rsid w:val="0013307C"/>
    <w:rsid w:val="001334CF"/>
    <w:rsid w:val="0013433D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65E7"/>
    <w:rsid w:val="00177167"/>
    <w:rsid w:val="00177299"/>
    <w:rsid w:val="001802C0"/>
    <w:rsid w:val="001829A0"/>
    <w:rsid w:val="00184C5A"/>
    <w:rsid w:val="001949A6"/>
    <w:rsid w:val="00196E3B"/>
    <w:rsid w:val="00197066"/>
    <w:rsid w:val="001A40F6"/>
    <w:rsid w:val="001A5F70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A25"/>
    <w:rsid w:val="001C4B6F"/>
    <w:rsid w:val="001C637F"/>
    <w:rsid w:val="001C745E"/>
    <w:rsid w:val="001D387C"/>
    <w:rsid w:val="001D687E"/>
    <w:rsid w:val="001E6E51"/>
    <w:rsid w:val="001E7D9E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2BD8"/>
    <w:rsid w:val="002A5EC3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0390"/>
    <w:rsid w:val="002D3932"/>
    <w:rsid w:val="002D69BC"/>
    <w:rsid w:val="002E3D9C"/>
    <w:rsid w:val="002E4734"/>
    <w:rsid w:val="002E4EBF"/>
    <w:rsid w:val="002F09FA"/>
    <w:rsid w:val="002F1C60"/>
    <w:rsid w:val="002F1D7A"/>
    <w:rsid w:val="002F4619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5211"/>
    <w:rsid w:val="00317259"/>
    <w:rsid w:val="00317C5D"/>
    <w:rsid w:val="00325399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1145"/>
    <w:rsid w:val="00392D0C"/>
    <w:rsid w:val="00395737"/>
    <w:rsid w:val="00397D52"/>
    <w:rsid w:val="003A1B58"/>
    <w:rsid w:val="003A28B0"/>
    <w:rsid w:val="003A772D"/>
    <w:rsid w:val="003B38B2"/>
    <w:rsid w:val="003C02DE"/>
    <w:rsid w:val="003C1860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400A"/>
    <w:rsid w:val="004172C7"/>
    <w:rsid w:val="004216BB"/>
    <w:rsid w:val="00422232"/>
    <w:rsid w:val="00423759"/>
    <w:rsid w:val="00426516"/>
    <w:rsid w:val="004273C9"/>
    <w:rsid w:val="00427D00"/>
    <w:rsid w:val="00430AB5"/>
    <w:rsid w:val="0043109D"/>
    <w:rsid w:val="00435BAF"/>
    <w:rsid w:val="00436976"/>
    <w:rsid w:val="00437414"/>
    <w:rsid w:val="00437544"/>
    <w:rsid w:val="00437DF1"/>
    <w:rsid w:val="004430BD"/>
    <w:rsid w:val="0046156C"/>
    <w:rsid w:val="00462151"/>
    <w:rsid w:val="004673E4"/>
    <w:rsid w:val="004700BA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5C6"/>
    <w:rsid w:val="004C3769"/>
    <w:rsid w:val="004C5202"/>
    <w:rsid w:val="004C563D"/>
    <w:rsid w:val="004C7658"/>
    <w:rsid w:val="004D31DF"/>
    <w:rsid w:val="004F2601"/>
    <w:rsid w:val="004F5000"/>
    <w:rsid w:val="004F6619"/>
    <w:rsid w:val="004F7825"/>
    <w:rsid w:val="0050068A"/>
    <w:rsid w:val="00500790"/>
    <w:rsid w:val="00503032"/>
    <w:rsid w:val="00503CB9"/>
    <w:rsid w:val="00506EA0"/>
    <w:rsid w:val="00514AEF"/>
    <w:rsid w:val="00522111"/>
    <w:rsid w:val="0052269C"/>
    <w:rsid w:val="00530ADE"/>
    <w:rsid w:val="00531D99"/>
    <w:rsid w:val="005327FE"/>
    <w:rsid w:val="0053428D"/>
    <w:rsid w:val="005346B2"/>
    <w:rsid w:val="00534789"/>
    <w:rsid w:val="0053582B"/>
    <w:rsid w:val="00535FC5"/>
    <w:rsid w:val="0053644B"/>
    <w:rsid w:val="005471FF"/>
    <w:rsid w:val="0055620A"/>
    <w:rsid w:val="00557681"/>
    <w:rsid w:val="0056301F"/>
    <w:rsid w:val="005660DC"/>
    <w:rsid w:val="00567A3D"/>
    <w:rsid w:val="0057074A"/>
    <w:rsid w:val="005724D1"/>
    <w:rsid w:val="0057342F"/>
    <w:rsid w:val="0059494E"/>
    <w:rsid w:val="005967AF"/>
    <w:rsid w:val="00597900"/>
    <w:rsid w:val="005A3A37"/>
    <w:rsid w:val="005A3BFB"/>
    <w:rsid w:val="005B1C22"/>
    <w:rsid w:val="005B6E0B"/>
    <w:rsid w:val="005C2901"/>
    <w:rsid w:val="005C3DB8"/>
    <w:rsid w:val="005C40FF"/>
    <w:rsid w:val="005C7B30"/>
    <w:rsid w:val="005D06E6"/>
    <w:rsid w:val="005D3FA5"/>
    <w:rsid w:val="005D7DEB"/>
    <w:rsid w:val="005E241B"/>
    <w:rsid w:val="005E3347"/>
    <w:rsid w:val="005E51BB"/>
    <w:rsid w:val="005F0C87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4CBB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38D"/>
    <w:rsid w:val="00675D3D"/>
    <w:rsid w:val="00676CCC"/>
    <w:rsid w:val="00681F44"/>
    <w:rsid w:val="006821F4"/>
    <w:rsid w:val="006826DA"/>
    <w:rsid w:val="006832AD"/>
    <w:rsid w:val="00687915"/>
    <w:rsid w:val="00694144"/>
    <w:rsid w:val="006A239C"/>
    <w:rsid w:val="006A6A20"/>
    <w:rsid w:val="006B02EF"/>
    <w:rsid w:val="006C0A6A"/>
    <w:rsid w:val="006C2E42"/>
    <w:rsid w:val="006C3A80"/>
    <w:rsid w:val="006D65C5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7F0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9648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B40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1655"/>
    <w:rsid w:val="00817657"/>
    <w:rsid w:val="00817BCB"/>
    <w:rsid w:val="0082366A"/>
    <w:rsid w:val="00827BEE"/>
    <w:rsid w:val="00834D0D"/>
    <w:rsid w:val="008376B2"/>
    <w:rsid w:val="0084528E"/>
    <w:rsid w:val="0085095C"/>
    <w:rsid w:val="008546B3"/>
    <w:rsid w:val="00854820"/>
    <w:rsid w:val="0085739A"/>
    <w:rsid w:val="0086081A"/>
    <w:rsid w:val="00861F3D"/>
    <w:rsid w:val="00871A56"/>
    <w:rsid w:val="008758F0"/>
    <w:rsid w:val="00877933"/>
    <w:rsid w:val="00877D07"/>
    <w:rsid w:val="00877F01"/>
    <w:rsid w:val="00886362"/>
    <w:rsid w:val="008868E5"/>
    <w:rsid w:val="00892D25"/>
    <w:rsid w:val="00894775"/>
    <w:rsid w:val="008A13E6"/>
    <w:rsid w:val="008A229A"/>
    <w:rsid w:val="008A3724"/>
    <w:rsid w:val="008A6A41"/>
    <w:rsid w:val="008A6A7D"/>
    <w:rsid w:val="008A7027"/>
    <w:rsid w:val="008B01D3"/>
    <w:rsid w:val="008C3C73"/>
    <w:rsid w:val="008C590F"/>
    <w:rsid w:val="008C77EC"/>
    <w:rsid w:val="008D065A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4FA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147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39BE"/>
    <w:rsid w:val="00A84CBD"/>
    <w:rsid w:val="00AB1B91"/>
    <w:rsid w:val="00AB3ED5"/>
    <w:rsid w:val="00AB416B"/>
    <w:rsid w:val="00AB5AA8"/>
    <w:rsid w:val="00AC09C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AF7595"/>
    <w:rsid w:val="00B0246C"/>
    <w:rsid w:val="00B04AA5"/>
    <w:rsid w:val="00B10C43"/>
    <w:rsid w:val="00B11E4C"/>
    <w:rsid w:val="00B15C14"/>
    <w:rsid w:val="00B17A95"/>
    <w:rsid w:val="00B216A2"/>
    <w:rsid w:val="00B2412C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62E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427D"/>
    <w:rsid w:val="00B96C6C"/>
    <w:rsid w:val="00B970AC"/>
    <w:rsid w:val="00BA142A"/>
    <w:rsid w:val="00BA67D7"/>
    <w:rsid w:val="00BB2D84"/>
    <w:rsid w:val="00BB3A6F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76454"/>
    <w:rsid w:val="00C82DAD"/>
    <w:rsid w:val="00C901F9"/>
    <w:rsid w:val="00C90720"/>
    <w:rsid w:val="00C91E56"/>
    <w:rsid w:val="00C93C2E"/>
    <w:rsid w:val="00C945E9"/>
    <w:rsid w:val="00C9697F"/>
    <w:rsid w:val="00CA2087"/>
    <w:rsid w:val="00CA4B15"/>
    <w:rsid w:val="00CA4C63"/>
    <w:rsid w:val="00CA530E"/>
    <w:rsid w:val="00CA577B"/>
    <w:rsid w:val="00CD48DB"/>
    <w:rsid w:val="00CE245D"/>
    <w:rsid w:val="00CE2C36"/>
    <w:rsid w:val="00CE3767"/>
    <w:rsid w:val="00CE4E6C"/>
    <w:rsid w:val="00CF2588"/>
    <w:rsid w:val="00CF6B6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2094"/>
    <w:rsid w:val="00D54A7E"/>
    <w:rsid w:val="00D550C5"/>
    <w:rsid w:val="00D63589"/>
    <w:rsid w:val="00D669CE"/>
    <w:rsid w:val="00D71FD8"/>
    <w:rsid w:val="00D752A3"/>
    <w:rsid w:val="00D77CB9"/>
    <w:rsid w:val="00D800D6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C797B"/>
    <w:rsid w:val="00DD061B"/>
    <w:rsid w:val="00DD0A0C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DF568F"/>
    <w:rsid w:val="00E11A85"/>
    <w:rsid w:val="00E22105"/>
    <w:rsid w:val="00E320B7"/>
    <w:rsid w:val="00E473DD"/>
    <w:rsid w:val="00E51C74"/>
    <w:rsid w:val="00E51D16"/>
    <w:rsid w:val="00E54691"/>
    <w:rsid w:val="00E57D85"/>
    <w:rsid w:val="00E6105C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2F6B"/>
    <w:rsid w:val="00F502C7"/>
    <w:rsid w:val="00F513F4"/>
    <w:rsid w:val="00F52D74"/>
    <w:rsid w:val="00F6385C"/>
    <w:rsid w:val="00F64620"/>
    <w:rsid w:val="00F67A92"/>
    <w:rsid w:val="00F7322C"/>
    <w:rsid w:val="00F743C9"/>
    <w:rsid w:val="00F771AC"/>
    <w:rsid w:val="00F81669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106C"/>
    <w:rsid w:val="00FD20A3"/>
    <w:rsid w:val="00FE26F5"/>
    <w:rsid w:val="00FE5187"/>
    <w:rsid w:val="00FE6D4D"/>
    <w:rsid w:val="00FE766D"/>
    <w:rsid w:val="00FF02F1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4D5E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ABBB-D5AB-4F21-85E0-678BAD0F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52</cp:revision>
  <cp:lastPrinted>2023-04-18T18:18:00Z</cp:lastPrinted>
  <dcterms:created xsi:type="dcterms:W3CDTF">2020-03-27T14:59:00Z</dcterms:created>
  <dcterms:modified xsi:type="dcterms:W3CDTF">2023-05-16T16:03:00Z</dcterms:modified>
</cp:coreProperties>
</file>