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27705">
        <w:rPr>
          <w:rFonts w:asciiTheme="minorHAnsi" w:hAnsiTheme="minorHAnsi" w:cs="Arial"/>
          <w:b/>
          <w:sz w:val="24"/>
          <w:szCs w:val="24"/>
        </w:rPr>
        <w:t>4.277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27705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2366B3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9862A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334674">
        <w:rPr>
          <w:rFonts w:asciiTheme="minorHAnsi" w:hAnsiTheme="minorHAnsi" w:cs="Arial"/>
          <w:caps/>
          <w:sz w:val="24"/>
          <w:szCs w:val="24"/>
        </w:rPr>
        <w:t>AMARILDO MARTINELO MOTA</w:t>
      </w:r>
    </w:p>
    <w:p w:rsidR="00E66F30" w:rsidRPr="005F57F3" w:rsidRDefault="00E66F3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334674" w:rsidRPr="00334674">
        <w:rPr>
          <w:rFonts w:asciiTheme="minorHAnsi" w:hAnsiTheme="minorHAnsi" w:cs="Arial"/>
          <w:sz w:val="24"/>
          <w:szCs w:val="24"/>
        </w:rPr>
        <w:t xml:space="preserve">AMARILDO MARTINELO MOTA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7705" w:rsidRDefault="00927705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7705" w:rsidRDefault="00927705" w:rsidP="0092770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927705" w:rsidRDefault="00927705" w:rsidP="0092770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7705" w:rsidRDefault="00927705" w:rsidP="0092770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7705" w:rsidRDefault="00927705" w:rsidP="0092770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7705" w:rsidRDefault="00927705" w:rsidP="0092770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927705" w:rsidRDefault="00927705" w:rsidP="0092770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927705" w:rsidRPr="005F57F3" w:rsidRDefault="00927705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CB" w:rsidRDefault="00761ECB" w:rsidP="006B02EF">
      <w:r>
        <w:separator/>
      </w:r>
    </w:p>
  </w:endnote>
  <w:endnote w:type="continuationSeparator" w:id="0">
    <w:p w:rsidR="00761ECB" w:rsidRDefault="00761E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770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770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770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770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CB" w:rsidRDefault="00761ECB" w:rsidP="006B02EF">
      <w:r>
        <w:separator/>
      </w:r>
    </w:p>
  </w:footnote>
  <w:footnote w:type="continuationSeparator" w:id="0">
    <w:p w:rsidR="00761ECB" w:rsidRDefault="00761E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366B3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4674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3F2F"/>
    <w:rsid w:val="003C51DA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37DD7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1ECB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54ED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27705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A8D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0371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CE4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66F30"/>
    <w:rsid w:val="00E72719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989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79C6-5993-49F6-93BB-ECD5E52A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6</cp:revision>
  <cp:lastPrinted>2023-12-15T12:54:00Z</cp:lastPrinted>
  <dcterms:created xsi:type="dcterms:W3CDTF">2023-12-15T12:43:00Z</dcterms:created>
  <dcterms:modified xsi:type="dcterms:W3CDTF">2023-12-27T16:14:00Z</dcterms:modified>
</cp:coreProperties>
</file>