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6474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474BD">
        <w:rPr>
          <w:rFonts w:asciiTheme="minorHAnsi" w:hAnsiTheme="minorHAnsi" w:cs="Arial"/>
          <w:b/>
          <w:sz w:val="24"/>
          <w:szCs w:val="24"/>
        </w:rPr>
        <w:t>4.379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474BD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6474BD">
      <w:pPr>
        <w:spacing w:line="276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6474BD">
      <w:pPr>
        <w:spacing w:line="276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6F1740" w:rsidRDefault="00BA13D5" w:rsidP="006474BD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BA13D5">
        <w:rPr>
          <w:rFonts w:asciiTheme="minorHAnsi" w:hAnsiTheme="minorHAnsi" w:cs="Arial"/>
          <w:iCs/>
          <w:sz w:val="24"/>
          <w:szCs w:val="24"/>
        </w:rPr>
        <w:t>FICA O PODER EXECUTIVO AUTORIZADO A ABRIR UM CRÉDITO SUPLEMENTAR NO VALOR DE R$   300.000,00.</w:t>
      </w:r>
    </w:p>
    <w:p w:rsidR="00BA13D5" w:rsidRDefault="00BA13D5" w:rsidP="006474BD">
      <w:pPr>
        <w:spacing w:line="276" w:lineRule="auto"/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6474BD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6474BD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6474BD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6474BD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BA13D5" w:rsidRDefault="00DC445E" w:rsidP="006474BD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D55313">
        <w:rPr>
          <w:rFonts w:asciiTheme="minorHAnsi" w:hAnsiTheme="minorHAnsi" w:cs="Arial"/>
          <w:sz w:val="24"/>
          <w:szCs w:val="24"/>
        </w:rPr>
        <w:t>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D04DE8">
        <w:rPr>
          <w:rFonts w:asciiTheme="minorHAnsi" w:hAnsiTheme="minorHAnsi" w:cs="Arial"/>
          <w:sz w:val="24"/>
          <w:szCs w:val="24"/>
        </w:rPr>
        <w:t xml:space="preserve"> </w:t>
      </w:r>
      <w:r w:rsidR="00BA13D5" w:rsidRPr="00BA13D5">
        <w:rPr>
          <w:rFonts w:asciiTheme="minorHAnsi" w:hAnsiTheme="minorHAnsi" w:cs="Arial"/>
          <w:sz w:val="24"/>
          <w:szCs w:val="24"/>
        </w:rPr>
        <w:t>Fica</w:t>
      </w:r>
      <w:proofErr w:type="gramEnd"/>
      <w:r w:rsidR="00BA13D5" w:rsidRPr="00BA13D5">
        <w:rPr>
          <w:rFonts w:asciiTheme="minorHAnsi" w:hAnsiTheme="minorHAnsi" w:cs="Arial"/>
          <w:sz w:val="24"/>
          <w:szCs w:val="24"/>
        </w:rPr>
        <w:t xml:space="preserve"> o Poder Executivo autorizado a abrir um Crédito Suplementar no valor de R$ 300.000,00 (Trezentos mil reais) que será utilizado nas seguintes </w:t>
      </w:r>
      <w:r w:rsidR="00BA13D5" w:rsidRPr="00BA13D5">
        <w:rPr>
          <w:rFonts w:asciiTheme="minorHAnsi" w:hAnsiTheme="minorHAnsi" w:cstheme="minorHAnsi"/>
          <w:sz w:val="24"/>
          <w:szCs w:val="24"/>
        </w:rPr>
        <w:t>dotações orçamentárias:</w:t>
      </w:r>
    </w:p>
    <w:p w:rsidR="00AC3223" w:rsidRPr="00BA13D5" w:rsidRDefault="00AC3223" w:rsidP="006474BD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0900-SEC MUN OBRAS, </w:t>
      </w:r>
      <w:proofErr w:type="gramStart"/>
      <w:r w:rsidRPr="00BA13D5">
        <w:rPr>
          <w:rFonts w:asciiTheme="minorHAnsi" w:hAnsiTheme="minorHAnsi" w:cstheme="minorHAnsi"/>
          <w:sz w:val="24"/>
          <w:szCs w:val="24"/>
        </w:rPr>
        <w:t>SANEAMENTO ,</w:t>
      </w:r>
      <w:proofErr w:type="gramEnd"/>
      <w:r w:rsidRPr="00BA13D5">
        <w:rPr>
          <w:rFonts w:asciiTheme="minorHAnsi" w:hAnsiTheme="minorHAnsi" w:cstheme="minorHAnsi"/>
          <w:sz w:val="24"/>
          <w:szCs w:val="24"/>
        </w:rPr>
        <w:t xml:space="preserve"> LOGISTICA E TRANSPORTE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0901-SECRETARIA DE OBRAS </w:t>
      </w:r>
      <w:proofErr w:type="gramStart"/>
      <w:r w:rsidRPr="00BA13D5">
        <w:rPr>
          <w:rFonts w:asciiTheme="minorHAnsi" w:hAnsiTheme="minorHAnsi" w:cstheme="minorHAnsi"/>
          <w:sz w:val="24"/>
          <w:szCs w:val="24"/>
        </w:rPr>
        <w:t>E  ÓRGÃOS</w:t>
      </w:r>
      <w:proofErr w:type="gramEnd"/>
      <w:r w:rsidRPr="00BA13D5">
        <w:rPr>
          <w:rFonts w:asciiTheme="minorHAnsi" w:hAnsiTheme="minorHAnsi" w:cstheme="minorHAnsi"/>
          <w:sz w:val="24"/>
          <w:szCs w:val="24"/>
        </w:rPr>
        <w:t xml:space="preserve"> AUXILIARES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>2071-MELHORIA DAS VIAS URBANAS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BA13D5">
        <w:rPr>
          <w:rFonts w:asciiTheme="minorHAnsi" w:hAnsiTheme="minorHAnsi" w:cstheme="minorHAnsi"/>
          <w:sz w:val="24"/>
          <w:szCs w:val="24"/>
        </w:rPr>
        <w:t xml:space="preserve">50.000,00 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339039.00.00-Outros Serviços Terceiros-Pessoa Jurídica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BA13D5">
        <w:rPr>
          <w:rFonts w:asciiTheme="minorHAnsi" w:hAnsiTheme="minorHAnsi" w:cstheme="minorHAnsi"/>
          <w:sz w:val="24"/>
          <w:szCs w:val="24"/>
        </w:rPr>
        <w:t>50.000,00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>2076-SANEAMENTO BÁSICO URBANO</w:t>
      </w:r>
    </w:p>
    <w:p w:rsidR="00BA13D5" w:rsidRPr="00BA13D5" w:rsidRDefault="00BA13D5" w:rsidP="006474BD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BA13D5">
        <w:rPr>
          <w:rFonts w:asciiTheme="minorHAnsi" w:hAnsiTheme="minorHAnsi" w:cstheme="minorHAnsi"/>
          <w:sz w:val="24"/>
          <w:szCs w:val="24"/>
        </w:rPr>
        <w:t>200.000,00</w:t>
      </w:r>
    </w:p>
    <w:p w:rsidR="00BA13D5" w:rsidRDefault="00BA13D5" w:rsidP="006474BD">
      <w:pPr>
        <w:tabs>
          <w:tab w:val="left" w:pos="709"/>
          <w:tab w:val="left" w:pos="7938"/>
        </w:tabs>
        <w:spacing w:line="276" w:lineRule="auto"/>
      </w:pPr>
    </w:p>
    <w:p w:rsidR="00867B60" w:rsidRDefault="00867B60" w:rsidP="006474BD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C3223" w:rsidRDefault="00932E95" w:rsidP="006474BD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proofErr w:type="gramStart"/>
      <w:r w:rsidRPr="00D55313">
        <w:rPr>
          <w:rFonts w:asciiTheme="minorHAnsi" w:hAnsiTheme="minorHAnsi" w:cstheme="minorHAnsi"/>
          <w:sz w:val="24"/>
          <w:szCs w:val="24"/>
        </w:rPr>
        <w:t>º</w:t>
      </w:r>
      <w:r w:rsidR="00D55313">
        <w:rPr>
          <w:rFonts w:asciiTheme="minorHAnsi" w:hAnsiTheme="minorHAnsi" w:cstheme="minorHAnsi"/>
          <w:sz w:val="24"/>
          <w:szCs w:val="24"/>
        </w:rPr>
        <w:t xml:space="preserve"> </w:t>
      </w:r>
      <w:r w:rsidRPr="00932E95">
        <w:rPr>
          <w:rFonts w:asciiTheme="minorHAnsi" w:hAnsiTheme="minorHAnsi" w:cstheme="minorHAnsi"/>
          <w:sz w:val="24"/>
          <w:szCs w:val="24"/>
        </w:rPr>
        <w:t xml:space="preserve"> </w:t>
      </w:r>
      <w:r w:rsidR="00BA13D5" w:rsidRPr="00BA13D5">
        <w:rPr>
          <w:rFonts w:asciiTheme="minorHAnsi" w:hAnsiTheme="minorHAnsi" w:cstheme="minorHAnsi"/>
          <w:sz w:val="24"/>
          <w:szCs w:val="24"/>
        </w:rPr>
        <w:t>Servirá</w:t>
      </w:r>
      <w:proofErr w:type="gramEnd"/>
      <w:r w:rsidR="00BA13D5" w:rsidRPr="00BA13D5">
        <w:rPr>
          <w:rFonts w:asciiTheme="minorHAnsi" w:hAnsiTheme="minorHAnsi" w:cstheme="minorHAnsi"/>
          <w:sz w:val="24"/>
          <w:szCs w:val="24"/>
        </w:rPr>
        <w:t xml:space="preserve"> como cobertura do presente Crédito Suplementar a redução a ser feita na seguinte dotação orçamentária:  </w:t>
      </w:r>
    </w:p>
    <w:p w:rsidR="00BA13D5" w:rsidRDefault="00BA13D5" w:rsidP="006474BD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A13D5" w:rsidRPr="00BA13D5" w:rsidRDefault="00BA13D5" w:rsidP="006474BD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0900-SEC MUN OBRAS, </w:t>
      </w:r>
      <w:proofErr w:type="gramStart"/>
      <w:r w:rsidRPr="00BA13D5">
        <w:rPr>
          <w:rFonts w:asciiTheme="minorHAnsi" w:hAnsiTheme="minorHAnsi" w:cstheme="minorHAnsi"/>
          <w:sz w:val="24"/>
          <w:szCs w:val="24"/>
        </w:rPr>
        <w:t>SANEAMENTO ,</w:t>
      </w:r>
      <w:proofErr w:type="gramEnd"/>
      <w:r w:rsidRPr="00BA13D5">
        <w:rPr>
          <w:rFonts w:asciiTheme="minorHAnsi" w:hAnsiTheme="minorHAnsi" w:cstheme="minorHAnsi"/>
          <w:sz w:val="24"/>
          <w:szCs w:val="24"/>
        </w:rPr>
        <w:t xml:space="preserve"> LOGISTICA E TRANSPORTE</w:t>
      </w:r>
    </w:p>
    <w:p w:rsidR="00BA13D5" w:rsidRPr="00BA13D5" w:rsidRDefault="00BA13D5" w:rsidP="006474BD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0901-SECRETARIA DE OBRAS </w:t>
      </w:r>
      <w:proofErr w:type="gramStart"/>
      <w:r w:rsidRPr="00BA13D5">
        <w:rPr>
          <w:rFonts w:asciiTheme="minorHAnsi" w:hAnsiTheme="minorHAnsi" w:cstheme="minorHAnsi"/>
          <w:sz w:val="24"/>
          <w:szCs w:val="24"/>
        </w:rPr>
        <w:t>E  ÓRGÃOS</w:t>
      </w:r>
      <w:proofErr w:type="gramEnd"/>
      <w:r w:rsidRPr="00BA13D5">
        <w:rPr>
          <w:rFonts w:asciiTheme="minorHAnsi" w:hAnsiTheme="minorHAnsi" w:cstheme="minorHAnsi"/>
          <w:sz w:val="24"/>
          <w:szCs w:val="24"/>
        </w:rPr>
        <w:t xml:space="preserve"> AUXILIARES</w:t>
      </w:r>
    </w:p>
    <w:p w:rsidR="00BA13D5" w:rsidRPr="00BA13D5" w:rsidRDefault="00BA13D5" w:rsidP="006474BD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>1013-PAVIMENTAÇÃO DE VIAS URBANAS</w:t>
      </w:r>
    </w:p>
    <w:p w:rsidR="00BA13D5" w:rsidRPr="00BA13D5" w:rsidRDefault="00BA13D5" w:rsidP="006474BD">
      <w:pPr>
        <w:pStyle w:val="Corpodetexto2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A13D5">
        <w:rPr>
          <w:rFonts w:asciiTheme="minorHAnsi" w:hAnsiTheme="minorHAnsi" w:cstheme="minorHAnsi"/>
          <w:sz w:val="24"/>
          <w:szCs w:val="24"/>
        </w:rPr>
        <w:t xml:space="preserve">449051.00.00-Obras e Instalações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BA13D5">
        <w:rPr>
          <w:rFonts w:asciiTheme="minorHAnsi" w:hAnsiTheme="minorHAnsi" w:cstheme="minorHAnsi"/>
          <w:sz w:val="24"/>
          <w:szCs w:val="24"/>
        </w:rPr>
        <w:t>300.000,00</w:t>
      </w:r>
    </w:p>
    <w:p w:rsidR="00BA13D5" w:rsidRDefault="00BA13D5" w:rsidP="006474BD">
      <w:pPr>
        <w:spacing w:line="276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932E95" w:rsidP="006474BD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6474BD" w:rsidRPr="00932E95" w:rsidRDefault="006474BD" w:rsidP="006474BD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6474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6474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6474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474BD" w:rsidRPr="0018343B" w:rsidRDefault="006474BD" w:rsidP="006474BD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6474BD" w:rsidRPr="0018343B" w:rsidRDefault="006474BD" w:rsidP="006474BD">
      <w:pPr>
        <w:jc w:val="both"/>
        <w:rPr>
          <w:rFonts w:asciiTheme="minorHAnsi" w:hAnsiTheme="minorHAnsi" w:cs="Arial"/>
          <w:sz w:val="24"/>
          <w:szCs w:val="24"/>
        </w:rPr>
      </w:pPr>
    </w:p>
    <w:p w:rsidR="006474BD" w:rsidRPr="0018343B" w:rsidRDefault="006474BD" w:rsidP="006474BD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6474BD" w:rsidRDefault="006474BD" w:rsidP="006474BD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6474B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12" w:rsidRDefault="004D3712" w:rsidP="006B02EF">
      <w:r>
        <w:separator/>
      </w:r>
    </w:p>
  </w:endnote>
  <w:endnote w:type="continuationSeparator" w:id="0">
    <w:p w:rsidR="004D3712" w:rsidRDefault="004D371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474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474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474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474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12" w:rsidRDefault="004D3712" w:rsidP="006B02EF">
      <w:r>
        <w:separator/>
      </w:r>
    </w:p>
  </w:footnote>
  <w:footnote w:type="continuationSeparator" w:id="0">
    <w:p w:rsidR="004D3712" w:rsidRDefault="004D371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712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474BD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2013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D5B7-706B-42DA-ADEB-41B52CF1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2024-07-08T14:10:00Z</cp:lastPrinted>
  <dcterms:created xsi:type="dcterms:W3CDTF">2024-07-23T13:07:00Z</dcterms:created>
  <dcterms:modified xsi:type="dcterms:W3CDTF">2024-07-23T13:07:00Z</dcterms:modified>
</cp:coreProperties>
</file>