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7C31DF">
        <w:rPr>
          <w:rFonts w:asciiTheme="minorHAnsi" w:hAnsiTheme="minorHAnsi" w:cs="Arial"/>
          <w:b/>
          <w:sz w:val="24"/>
          <w:szCs w:val="24"/>
        </w:rPr>
        <w:t>4.417</w:t>
      </w:r>
      <w:r w:rsidR="007971A8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7C31DF">
        <w:rPr>
          <w:rFonts w:asciiTheme="minorHAnsi" w:hAnsiTheme="minorHAnsi" w:cs="Arial"/>
          <w:b/>
          <w:sz w:val="24"/>
          <w:szCs w:val="24"/>
        </w:rPr>
        <w:t>30</w:t>
      </w:r>
      <w:r w:rsidR="00DF0C3E">
        <w:rPr>
          <w:rFonts w:asciiTheme="minorHAnsi" w:hAnsiTheme="minorHAnsi" w:cs="Arial"/>
          <w:b/>
          <w:sz w:val="24"/>
          <w:szCs w:val="24"/>
        </w:rPr>
        <w:t xml:space="preserve"> DE OUTUBRO</w:t>
      </w:r>
      <w:r w:rsidR="007971A8">
        <w:rPr>
          <w:rFonts w:asciiTheme="minorHAnsi" w:hAnsiTheme="minorHAnsi" w:cs="Arial"/>
          <w:b/>
          <w:sz w:val="24"/>
          <w:szCs w:val="24"/>
        </w:rPr>
        <w:t xml:space="preserve"> </w:t>
      </w:r>
      <w:r w:rsidR="009A60E9">
        <w:rPr>
          <w:rFonts w:asciiTheme="minorHAnsi" w:hAnsiTheme="minorHAnsi" w:cs="Arial"/>
          <w:b/>
          <w:sz w:val="24"/>
          <w:szCs w:val="24"/>
        </w:rPr>
        <w:t>DE 202</w:t>
      </w:r>
      <w:r w:rsidR="00CC1A91">
        <w:rPr>
          <w:rFonts w:asciiTheme="minorHAnsi" w:hAnsiTheme="minorHAnsi" w:cs="Arial"/>
          <w:b/>
          <w:sz w:val="24"/>
          <w:szCs w:val="24"/>
        </w:rPr>
        <w:t>4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54443C" w:rsidRDefault="0054443C" w:rsidP="00BA13D5">
      <w:pPr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54443C">
        <w:rPr>
          <w:rFonts w:asciiTheme="minorHAnsi" w:hAnsiTheme="minorHAnsi" w:cs="Arial"/>
          <w:iCs/>
          <w:sz w:val="24"/>
          <w:szCs w:val="24"/>
        </w:rPr>
        <w:t xml:space="preserve">FICA O PODER </w:t>
      </w:r>
      <w:r w:rsidR="00127F16" w:rsidRPr="00127F16">
        <w:rPr>
          <w:rFonts w:asciiTheme="minorHAnsi" w:hAnsiTheme="minorHAnsi" w:cs="Arial"/>
          <w:iCs/>
          <w:sz w:val="24"/>
          <w:szCs w:val="24"/>
        </w:rPr>
        <w:t xml:space="preserve">EXECUTIVO AUTORIZADO A ABRIR UM </w:t>
      </w:r>
      <w:r w:rsidR="00DF0C3E" w:rsidRPr="00DF0C3E">
        <w:rPr>
          <w:rFonts w:asciiTheme="minorHAnsi" w:hAnsiTheme="minorHAnsi" w:cs="Arial"/>
          <w:iCs/>
          <w:sz w:val="24"/>
          <w:szCs w:val="24"/>
        </w:rPr>
        <w:t>CRÉDITO ESPECIAL NO VALOR DE R$ 823.930,00.</w:t>
      </w:r>
    </w:p>
    <w:p w:rsidR="00127F16" w:rsidRDefault="00127F16" w:rsidP="00BA13D5">
      <w:pPr>
        <w:ind w:left="4536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127F16" w:rsidRDefault="00DC445E" w:rsidP="00DF0C3E">
      <w:pPr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Art. 1</w:t>
      </w:r>
      <w:r w:rsidR="0054443C" w:rsidRPr="00D55313">
        <w:rPr>
          <w:rFonts w:asciiTheme="minorHAnsi" w:hAnsiTheme="minorHAnsi" w:cs="Arial"/>
          <w:sz w:val="24"/>
          <w:szCs w:val="24"/>
        </w:rPr>
        <w:t>º</w:t>
      </w:r>
      <w:r w:rsidR="0054443C" w:rsidRPr="00DC445E">
        <w:rPr>
          <w:rFonts w:asciiTheme="minorHAnsi" w:hAnsiTheme="minorHAnsi" w:cs="Arial"/>
          <w:sz w:val="24"/>
          <w:szCs w:val="24"/>
        </w:rPr>
        <w:t xml:space="preserve"> </w:t>
      </w:r>
      <w:r w:rsidR="0054443C">
        <w:rPr>
          <w:rFonts w:asciiTheme="minorHAnsi" w:hAnsiTheme="minorHAnsi" w:cs="Arial"/>
          <w:sz w:val="24"/>
          <w:szCs w:val="24"/>
        </w:rPr>
        <w:t>Fica</w:t>
      </w:r>
      <w:r w:rsidR="0054443C" w:rsidRPr="0054443C">
        <w:rPr>
          <w:rFonts w:asciiTheme="minorHAnsi" w:hAnsiTheme="minorHAnsi" w:cs="Arial"/>
          <w:sz w:val="24"/>
          <w:szCs w:val="24"/>
        </w:rPr>
        <w:t xml:space="preserve"> o </w:t>
      </w:r>
      <w:r w:rsidR="00AB2F98" w:rsidRPr="00AB2F98">
        <w:rPr>
          <w:rFonts w:asciiTheme="minorHAnsi" w:hAnsiTheme="minorHAnsi" w:cs="Arial"/>
          <w:sz w:val="24"/>
          <w:szCs w:val="24"/>
        </w:rPr>
        <w:t xml:space="preserve">Poder </w:t>
      </w:r>
      <w:r w:rsidR="008E2566" w:rsidRPr="008E2566">
        <w:rPr>
          <w:rFonts w:asciiTheme="minorHAnsi" w:hAnsiTheme="minorHAnsi" w:cs="Arial"/>
          <w:sz w:val="24"/>
          <w:szCs w:val="24"/>
        </w:rPr>
        <w:t xml:space="preserve">Executivo autorizado a abrir um </w:t>
      </w:r>
      <w:r w:rsidR="00DF0C3E" w:rsidRPr="00DF0C3E">
        <w:rPr>
          <w:rFonts w:asciiTheme="minorHAnsi" w:hAnsiTheme="minorHAnsi" w:cs="Arial"/>
          <w:sz w:val="24"/>
          <w:szCs w:val="24"/>
        </w:rPr>
        <w:t>Crédito Especial no valor de R$ 823.930,00 (Oitocentos e vinte e três mil, novecentos e trinta reais) que será utilizado na seguinte dotação orçamentária:</w:t>
      </w:r>
    </w:p>
    <w:p w:rsidR="00DF0C3E" w:rsidRPr="00127F16" w:rsidRDefault="00DF0C3E" w:rsidP="00DF0C3E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DF0C3E" w:rsidRPr="00DF0C3E" w:rsidRDefault="00DF0C3E" w:rsidP="007C31DF">
      <w:pPr>
        <w:pStyle w:val="Corpodetexto2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F0C3E">
        <w:rPr>
          <w:rFonts w:asciiTheme="minorHAnsi" w:hAnsiTheme="minorHAnsi" w:cstheme="minorHAnsi"/>
          <w:sz w:val="24"/>
          <w:szCs w:val="24"/>
        </w:rPr>
        <w:t>1100-SECRETARIA MUNICIPAL DA SAÚDE</w:t>
      </w:r>
    </w:p>
    <w:p w:rsidR="00DF0C3E" w:rsidRPr="00DF0C3E" w:rsidRDefault="00DF0C3E" w:rsidP="007C31DF">
      <w:pPr>
        <w:pStyle w:val="Corpodetexto2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F0C3E">
        <w:rPr>
          <w:rFonts w:asciiTheme="minorHAnsi" w:hAnsiTheme="minorHAnsi" w:cstheme="minorHAnsi"/>
          <w:sz w:val="24"/>
          <w:szCs w:val="24"/>
        </w:rPr>
        <w:t>1107-MANUTENÇÃO DA SECRETARIA COM REC FEDERAL</w:t>
      </w:r>
    </w:p>
    <w:p w:rsidR="00DF0C3E" w:rsidRPr="00DF0C3E" w:rsidRDefault="00DF0C3E" w:rsidP="007C31DF">
      <w:pPr>
        <w:pStyle w:val="Corpodetexto2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F0C3E">
        <w:rPr>
          <w:rFonts w:asciiTheme="minorHAnsi" w:hAnsiTheme="minorHAnsi" w:cstheme="minorHAnsi"/>
          <w:sz w:val="24"/>
          <w:szCs w:val="24"/>
        </w:rPr>
        <w:t>1232-ESTRUTURAÇÃO REDE ATENÇÃO PRIMÁRIA -CALAMIDADE MP 1253</w:t>
      </w:r>
    </w:p>
    <w:p w:rsidR="00DF0C3E" w:rsidRPr="00DF0C3E" w:rsidRDefault="00DF0C3E" w:rsidP="007C31DF">
      <w:pPr>
        <w:pStyle w:val="Corpodetexto2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F0C3E">
        <w:rPr>
          <w:rFonts w:asciiTheme="minorHAnsi" w:hAnsiTheme="minorHAnsi" w:cstheme="minorHAnsi"/>
          <w:sz w:val="24"/>
          <w:szCs w:val="24"/>
        </w:rPr>
        <w:t xml:space="preserve">449052.00.00-Equipamento e Material Permanente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DF0C3E">
        <w:rPr>
          <w:rFonts w:asciiTheme="minorHAnsi" w:hAnsiTheme="minorHAnsi" w:cstheme="minorHAnsi"/>
          <w:sz w:val="24"/>
          <w:szCs w:val="24"/>
        </w:rPr>
        <w:t xml:space="preserve">                  399.857,00</w:t>
      </w:r>
    </w:p>
    <w:p w:rsidR="00DF0C3E" w:rsidRPr="00DF0C3E" w:rsidRDefault="00DF0C3E" w:rsidP="007C31DF">
      <w:pPr>
        <w:pStyle w:val="Corpodetexto2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DF0C3E" w:rsidRPr="00DF0C3E" w:rsidRDefault="00DF0C3E" w:rsidP="007C31DF">
      <w:pPr>
        <w:pStyle w:val="Corpodetexto2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F0C3E">
        <w:rPr>
          <w:rFonts w:asciiTheme="minorHAnsi" w:hAnsiTheme="minorHAnsi" w:cstheme="minorHAnsi"/>
          <w:sz w:val="24"/>
          <w:szCs w:val="24"/>
        </w:rPr>
        <w:t xml:space="preserve">1234-ESTRUTURAÇÃO REDE PSICOSSOCIAL-CALAMIDADE MP 1253 </w:t>
      </w:r>
    </w:p>
    <w:p w:rsidR="00DF0C3E" w:rsidRPr="00DF0C3E" w:rsidRDefault="00DF0C3E" w:rsidP="007C31DF">
      <w:pPr>
        <w:pStyle w:val="Corpodetexto2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F0C3E">
        <w:rPr>
          <w:rFonts w:asciiTheme="minorHAnsi" w:hAnsiTheme="minorHAnsi" w:cstheme="minorHAnsi"/>
          <w:sz w:val="24"/>
          <w:szCs w:val="24"/>
        </w:rPr>
        <w:t xml:space="preserve">449052.00.00-Equipamento e Material Permanente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</w:t>
      </w:r>
      <w:r w:rsidRPr="00DF0C3E">
        <w:rPr>
          <w:rFonts w:asciiTheme="minorHAnsi" w:hAnsiTheme="minorHAnsi" w:cstheme="minorHAnsi"/>
          <w:sz w:val="24"/>
          <w:szCs w:val="24"/>
        </w:rPr>
        <w:t xml:space="preserve">          149.914,00</w:t>
      </w:r>
    </w:p>
    <w:p w:rsidR="00DF0C3E" w:rsidRDefault="00DF0C3E" w:rsidP="007C31DF">
      <w:pPr>
        <w:pStyle w:val="Corpodetexto2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DF0C3E" w:rsidRPr="00DF0C3E" w:rsidRDefault="00DF0C3E" w:rsidP="007C31DF">
      <w:pPr>
        <w:pStyle w:val="Corpodetexto2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F0C3E">
        <w:rPr>
          <w:rFonts w:asciiTheme="minorHAnsi" w:hAnsiTheme="minorHAnsi" w:cstheme="minorHAnsi"/>
          <w:sz w:val="24"/>
          <w:szCs w:val="24"/>
        </w:rPr>
        <w:t>1236-ESTRUTURAÇÃO REDE VIGILÂNCIA EM SAÚDE-CALAMIDADE MP 1218</w:t>
      </w:r>
    </w:p>
    <w:p w:rsidR="00DF0C3E" w:rsidRPr="00DF0C3E" w:rsidRDefault="00DF0C3E" w:rsidP="007C31DF">
      <w:pPr>
        <w:pStyle w:val="Corpodetexto2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F0C3E">
        <w:rPr>
          <w:rFonts w:asciiTheme="minorHAnsi" w:hAnsiTheme="minorHAnsi" w:cstheme="minorHAnsi"/>
          <w:sz w:val="24"/>
          <w:szCs w:val="24"/>
        </w:rPr>
        <w:t xml:space="preserve">449052.00.00-Equipamento e Material Permanente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Pr="00DF0C3E">
        <w:rPr>
          <w:rFonts w:asciiTheme="minorHAnsi" w:hAnsiTheme="minorHAnsi" w:cstheme="minorHAnsi"/>
          <w:sz w:val="24"/>
          <w:szCs w:val="24"/>
        </w:rPr>
        <w:t xml:space="preserve">       274.159,00</w:t>
      </w:r>
    </w:p>
    <w:p w:rsidR="00867B60" w:rsidRDefault="00867B60" w:rsidP="00DF0C3E">
      <w:pPr>
        <w:pStyle w:val="Corpodetexto2"/>
        <w:spacing w:after="0" w:line="240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F0C3E" w:rsidRDefault="00932E95" w:rsidP="00DF0C3E">
      <w:pPr>
        <w:pStyle w:val="Corpodetexto2"/>
        <w:spacing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D55313">
        <w:rPr>
          <w:rFonts w:asciiTheme="minorHAnsi" w:hAnsiTheme="minorHAnsi" w:cstheme="minorHAnsi"/>
          <w:sz w:val="24"/>
          <w:szCs w:val="24"/>
        </w:rPr>
        <w:t>Art.2</w:t>
      </w:r>
      <w:r w:rsidR="00065C84" w:rsidRPr="00D55313">
        <w:rPr>
          <w:rFonts w:asciiTheme="minorHAnsi" w:hAnsiTheme="minorHAnsi" w:cstheme="minorHAnsi"/>
          <w:sz w:val="24"/>
          <w:szCs w:val="24"/>
        </w:rPr>
        <w:t>º</w:t>
      </w:r>
      <w:r w:rsidR="00065C84">
        <w:rPr>
          <w:rFonts w:asciiTheme="minorHAnsi" w:hAnsiTheme="minorHAnsi" w:cstheme="minorHAnsi"/>
          <w:sz w:val="24"/>
          <w:szCs w:val="24"/>
        </w:rPr>
        <w:t xml:space="preserve"> </w:t>
      </w:r>
      <w:r w:rsidR="00127F16" w:rsidRPr="00127F16">
        <w:rPr>
          <w:rFonts w:asciiTheme="minorHAnsi" w:hAnsiTheme="minorHAnsi" w:cstheme="minorHAnsi"/>
          <w:sz w:val="24"/>
          <w:szCs w:val="24"/>
        </w:rPr>
        <w:t xml:space="preserve">Servirá </w:t>
      </w:r>
      <w:r w:rsidR="00DF0C3E" w:rsidRPr="00DF0C3E">
        <w:rPr>
          <w:rFonts w:asciiTheme="minorHAnsi" w:hAnsiTheme="minorHAnsi" w:cstheme="minorHAnsi"/>
          <w:sz w:val="24"/>
          <w:szCs w:val="24"/>
        </w:rPr>
        <w:t xml:space="preserve">como cobertura do presente Crédito Especial os recursos recebidos da União, referente a aquisição de equipamentos, para os municípios atingidos pelos eventos climáticos severos que se encontram em estado de calamidade </w:t>
      </w:r>
      <w:proofErr w:type="gramStart"/>
      <w:r w:rsidR="00DF0C3E" w:rsidRPr="00DF0C3E">
        <w:rPr>
          <w:rFonts w:asciiTheme="minorHAnsi" w:hAnsiTheme="minorHAnsi" w:cstheme="minorHAnsi"/>
          <w:sz w:val="24"/>
          <w:szCs w:val="24"/>
        </w:rPr>
        <w:t>pública</w:t>
      </w:r>
      <w:proofErr w:type="gramEnd"/>
      <w:r w:rsidR="00DF0C3E" w:rsidRPr="00DF0C3E">
        <w:rPr>
          <w:rFonts w:asciiTheme="minorHAnsi" w:hAnsiTheme="minorHAnsi" w:cstheme="minorHAnsi"/>
          <w:sz w:val="24"/>
          <w:szCs w:val="24"/>
        </w:rPr>
        <w:t>, conforme documento em anexo.</w:t>
      </w:r>
    </w:p>
    <w:p w:rsidR="00DF0C3E" w:rsidRDefault="008E2566" w:rsidP="00DF0C3E">
      <w:pPr>
        <w:pStyle w:val="Corpodetexto2"/>
        <w:spacing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8E2566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2305C4" w:rsidRPr="00932E95" w:rsidRDefault="00932E95" w:rsidP="00DF0C3E">
      <w:pPr>
        <w:pStyle w:val="Corpodetexto2"/>
        <w:spacing w:line="24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</w:t>
      </w:r>
      <w:r w:rsidR="002305C4" w:rsidRPr="00D55313">
        <w:rPr>
          <w:rFonts w:asciiTheme="minorHAnsi" w:hAnsiTheme="minorHAnsi" w:cs="Arial"/>
          <w:sz w:val="24"/>
          <w:szCs w:val="24"/>
        </w:rPr>
        <w:t xml:space="preserve">rt. </w:t>
      </w:r>
      <w:r w:rsidR="00667186" w:rsidRPr="00D55313">
        <w:rPr>
          <w:rFonts w:asciiTheme="minorHAnsi" w:hAnsiTheme="minorHAnsi" w:cs="Arial"/>
          <w:sz w:val="24"/>
          <w:szCs w:val="24"/>
        </w:rPr>
        <w:t>3º</w:t>
      </w:r>
      <w:r w:rsidR="002305C4" w:rsidRPr="00932E95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:rsidR="004457C1" w:rsidRPr="002305C4" w:rsidRDefault="004457C1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A60E9" w:rsidRDefault="00667186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Evandro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Agiz</w:t>
      </w:r>
      <w:proofErr w:type="spellEnd"/>
      <w:r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521492" w:rsidRDefault="00667186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7C31DF" w:rsidRDefault="007C31DF" w:rsidP="007C31DF">
      <w:pPr>
        <w:jc w:val="both"/>
        <w:rPr>
          <w:rFonts w:asciiTheme="minorHAnsi" w:hAnsiTheme="minorHAnsi" w:cs="Arial"/>
          <w:sz w:val="24"/>
          <w:szCs w:val="24"/>
        </w:rPr>
      </w:pPr>
    </w:p>
    <w:p w:rsidR="007C31DF" w:rsidRDefault="007C31DF" w:rsidP="007C31DF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</w:t>
      </w:r>
    </w:p>
    <w:p w:rsidR="007C31DF" w:rsidRDefault="007C31DF" w:rsidP="007C31DF">
      <w:p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Airton Leandro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7C31DF" w:rsidRDefault="007C31DF" w:rsidP="007C31DF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Infraestrutura e Administração</w:t>
      </w:r>
      <w:bookmarkStart w:id="0" w:name="_GoBack"/>
      <w:bookmarkEnd w:id="0"/>
    </w:p>
    <w:sectPr w:rsidR="007C31DF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8BE" w:rsidRDefault="003E58BE" w:rsidP="006B02EF">
      <w:r>
        <w:separator/>
      </w:r>
    </w:p>
  </w:endnote>
  <w:endnote w:type="continuationSeparator" w:id="0">
    <w:p w:rsidR="003E58BE" w:rsidRDefault="003E58B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C31D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C31D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C31D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C31D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8BE" w:rsidRDefault="003E58BE" w:rsidP="006B02EF">
      <w:r>
        <w:separator/>
      </w:r>
    </w:p>
  </w:footnote>
  <w:footnote w:type="continuationSeparator" w:id="0">
    <w:p w:rsidR="003E58BE" w:rsidRDefault="003E58B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6"/>
  </w:num>
  <w:num w:numId="7">
    <w:abstractNumId w:val="18"/>
  </w:num>
  <w:num w:numId="8">
    <w:abstractNumId w:val="16"/>
  </w:num>
  <w:num w:numId="9">
    <w:abstractNumId w:val="13"/>
  </w:num>
  <w:num w:numId="10">
    <w:abstractNumId w:val="12"/>
  </w:num>
  <w:num w:numId="11">
    <w:abstractNumId w:val="3"/>
  </w:num>
  <w:num w:numId="12">
    <w:abstractNumId w:val="8"/>
  </w:num>
  <w:num w:numId="13">
    <w:abstractNumId w:val="11"/>
  </w:num>
  <w:num w:numId="14">
    <w:abstractNumId w:val="19"/>
  </w:num>
  <w:num w:numId="15">
    <w:abstractNumId w:val="15"/>
  </w:num>
  <w:num w:numId="16">
    <w:abstractNumId w:val="5"/>
  </w:num>
  <w:num w:numId="17">
    <w:abstractNumId w:val="17"/>
  </w:num>
  <w:num w:numId="18">
    <w:abstractNumId w:val="10"/>
  </w:num>
  <w:num w:numId="19">
    <w:abstractNumId w:val="4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5C8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6A7C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27F16"/>
    <w:rsid w:val="0013007F"/>
    <w:rsid w:val="0013307C"/>
    <w:rsid w:val="0013436D"/>
    <w:rsid w:val="001356E7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360C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440"/>
    <w:rsid w:val="002F1C60"/>
    <w:rsid w:val="002F1D7A"/>
    <w:rsid w:val="002F5481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01D9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56112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9B5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E58BE"/>
    <w:rsid w:val="003F6E84"/>
    <w:rsid w:val="003F7593"/>
    <w:rsid w:val="003F7EE9"/>
    <w:rsid w:val="00407C1E"/>
    <w:rsid w:val="00407E78"/>
    <w:rsid w:val="004172C7"/>
    <w:rsid w:val="00420916"/>
    <w:rsid w:val="00422232"/>
    <w:rsid w:val="004239A9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29B"/>
    <w:rsid w:val="00531D99"/>
    <w:rsid w:val="005327FE"/>
    <w:rsid w:val="0053428D"/>
    <w:rsid w:val="00534789"/>
    <w:rsid w:val="00540CE0"/>
    <w:rsid w:val="0054443C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67AF"/>
    <w:rsid w:val="00597900"/>
    <w:rsid w:val="00597A16"/>
    <w:rsid w:val="005A3A37"/>
    <w:rsid w:val="005A3BFB"/>
    <w:rsid w:val="005B1C22"/>
    <w:rsid w:val="005B4D43"/>
    <w:rsid w:val="005B6E0B"/>
    <w:rsid w:val="005C18B4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3DB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637E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6A81"/>
    <w:rsid w:val="00696FFA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971A8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2D77"/>
    <w:rsid w:val="007B3F57"/>
    <w:rsid w:val="007C0BAB"/>
    <w:rsid w:val="007C0BC3"/>
    <w:rsid w:val="007C1905"/>
    <w:rsid w:val="007C31DF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67B60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B3F03"/>
    <w:rsid w:val="008C0901"/>
    <w:rsid w:val="008C590F"/>
    <w:rsid w:val="008C77EC"/>
    <w:rsid w:val="008D1371"/>
    <w:rsid w:val="008D1D0D"/>
    <w:rsid w:val="008D2A2B"/>
    <w:rsid w:val="008E2566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2E95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1E3"/>
    <w:rsid w:val="00967848"/>
    <w:rsid w:val="00973000"/>
    <w:rsid w:val="00973725"/>
    <w:rsid w:val="00980609"/>
    <w:rsid w:val="00984AC9"/>
    <w:rsid w:val="009938DD"/>
    <w:rsid w:val="00994D97"/>
    <w:rsid w:val="009959E7"/>
    <w:rsid w:val="009959FC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CF0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2F98"/>
    <w:rsid w:val="00AB3ED5"/>
    <w:rsid w:val="00AB416B"/>
    <w:rsid w:val="00AB5AA8"/>
    <w:rsid w:val="00AB68B0"/>
    <w:rsid w:val="00AB6F92"/>
    <w:rsid w:val="00AC22C0"/>
    <w:rsid w:val="00AC3223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3751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5CA6"/>
    <w:rsid w:val="00B970AC"/>
    <w:rsid w:val="00BA067B"/>
    <w:rsid w:val="00BA13D5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138A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4DE8"/>
    <w:rsid w:val="00D050F5"/>
    <w:rsid w:val="00D10B1B"/>
    <w:rsid w:val="00D12A79"/>
    <w:rsid w:val="00D1539E"/>
    <w:rsid w:val="00D15A4D"/>
    <w:rsid w:val="00D21CCD"/>
    <w:rsid w:val="00D252E2"/>
    <w:rsid w:val="00D27E29"/>
    <w:rsid w:val="00D36540"/>
    <w:rsid w:val="00D40307"/>
    <w:rsid w:val="00D41075"/>
    <w:rsid w:val="00D4311B"/>
    <w:rsid w:val="00D43909"/>
    <w:rsid w:val="00D44819"/>
    <w:rsid w:val="00D4575D"/>
    <w:rsid w:val="00D500E6"/>
    <w:rsid w:val="00D52C56"/>
    <w:rsid w:val="00D54A7E"/>
    <w:rsid w:val="00D550C5"/>
    <w:rsid w:val="00D55313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0D2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0C3E"/>
    <w:rsid w:val="00DF2626"/>
    <w:rsid w:val="00DF34D6"/>
    <w:rsid w:val="00DF4E48"/>
    <w:rsid w:val="00DF6DD4"/>
    <w:rsid w:val="00E00362"/>
    <w:rsid w:val="00E109B6"/>
    <w:rsid w:val="00E11A85"/>
    <w:rsid w:val="00E1274E"/>
    <w:rsid w:val="00E213B9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1BBD"/>
    <w:rsid w:val="00E72890"/>
    <w:rsid w:val="00E74168"/>
    <w:rsid w:val="00E7429D"/>
    <w:rsid w:val="00E8231A"/>
    <w:rsid w:val="00E85A20"/>
    <w:rsid w:val="00E86740"/>
    <w:rsid w:val="00E946ED"/>
    <w:rsid w:val="00EA00AD"/>
    <w:rsid w:val="00EA3987"/>
    <w:rsid w:val="00EA490E"/>
    <w:rsid w:val="00EA6682"/>
    <w:rsid w:val="00EB019C"/>
    <w:rsid w:val="00EC114A"/>
    <w:rsid w:val="00EC387B"/>
    <w:rsid w:val="00EC4FE3"/>
    <w:rsid w:val="00EE0ECD"/>
    <w:rsid w:val="00EE1A40"/>
    <w:rsid w:val="00EE5C6E"/>
    <w:rsid w:val="00EF1133"/>
    <w:rsid w:val="00EF1B2C"/>
    <w:rsid w:val="00EF4B44"/>
    <w:rsid w:val="00EF6A8B"/>
    <w:rsid w:val="00F007CD"/>
    <w:rsid w:val="00F04AE2"/>
    <w:rsid w:val="00F14C8B"/>
    <w:rsid w:val="00F15296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6198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2E84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4990467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139DF-4523-498B-B426-91FC6218F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Airton - Sec. Infra</cp:lastModifiedBy>
  <cp:revision>2</cp:revision>
  <cp:lastPrinted>2024-09-27T14:05:00Z</cp:lastPrinted>
  <dcterms:created xsi:type="dcterms:W3CDTF">2024-10-30T14:01:00Z</dcterms:created>
  <dcterms:modified xsi:type="dcterms:W3CDTF">2024-10-30T14:01:00Z</dcterms:modified>
</cp:coreProperties>
</file>