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1D283" w14:textId="32049984" w:rsidR="009B2409" w:rsidRPr="00415F2C" w:rsidRDefault="008213D8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415F2C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7D0326">
        <w:rPr>
          <w:rFonts w:asciiTheme="minorHAnsi" w:hAnsiTheme="minorHAnsi" w:cs="Arial"/>
          <w:b/>
          <w:sz w:val="24"/>
          <w:szCs w:val="24"/>
        </w:rPr>
        <w:t>4.458</w:t>
      </w:r>
      <w:r w:rsidR="001D6D56" w:rsidRPr="00415F2C">
        <w:rPr>
          <w:rFonts w:asciiTheme="minorHAnsi" w:hAnsiTheme="minorHAnsi" w:cs="Arial"/>
          <w:b/>
          <w:sz w:val="24"/>
          <w:szCs w:val="24"/>
        </w:rPr>
        <w:t>,</w:t>
      </w:r>
      <w:r w:rsidR="0018177F" w:rsidRPr="00415F2C">
        <w:rPr>
          <w:rFonts w:asciiTheme="minorHAnsi" w:hAnsiTheme="minorHAnsi" w:cs="Arial"/>
          <w:b/>
          <w:sz w:val="24"/>
          <w:szCs w:val="24"/>
        </w:rPr>
        <w:t xml:space="preserve"> </w:t>
      </w:r>
      <w:r w:rsidR="009B2409" w:rsidRPr="00415F2C">
        <w:rPr>
          <w:rFonts w:asciiTheme="minorHAnsi" w:hAnsiTheme="minorHAnsi" w:cs="Arial"/>
          <w:b/>
          <w:sz w:val="24"/>
          <w:szCs w:val="24"/>
        </w:rPr>
        <w:t xml:space="preserve">DE </w:t>
      </w:r>
      <w:r w:rsidR="007D0326">
        <w:rPr>
          <w:rFonts w:asciiTheme="minorHAnsi" w:hAnsiTheme="minorHAnsi" w:cs="Arial"/>
          <w:b/>
          <w:sz w:val="24"/>
          <w:szCs w:val="24"/>
        </w:rPr>
        <w:t>31</w:t>
      </w:r>
      <w:r w:rsidR="00DC445E" w:rsidRPr="00415F2C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CC41E0" w:rsidRPr="00415F2C">
        <w:rPr>
          <w:rFonts w:asciiTheme="minorHAnsi" w:hAnsiTheme="minorHAnsi" w:cs="Arial"/>
          <w:b/>
          <w:sz w:val="24"/>
          <w:szCs w:val="24"/>
        </w:rPr>
        <w:t>JANEIRO</w:t>
      </w:r>
      <w:r w:rsidR="00B93AE5" w:rsidRPr="00415F2C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CC41E0" w:rsidRPr="00415F2C">
        <w:rPr>
          <w:rFonts w:asciiTheme="minorHAnsi" w:hAnsiTheme="minorHAnsi" w:cs="Arial"/>
          <w:b/>
          <w:sz w:val="24"/>
          <w:szCs w:val="24"/>
        </w:rPr>
        <w:t>5</w:t>
      </w:r>
    </w:p>
    <w:p w14:paraId="5485C9A0" w14:textId="77777777"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14:paraId="0817F01F" w14:textId="7993C260" w:rsidR="001133E4" w:rsidRPr="001133E4" w:rsidRDefault="001D620C" w:rsidP="001133E4">
      <w:pPr>
        <w:spacing w:line="276" w:lineRule="auto"/>
        <w:ind w:left="4253"/>
        <w:jc w:val="both"/>
        <w:rPr>
          <w:rFonts w:asciiTheme="minorHAnsi" w:hAnsiTheme="minorHAnsi" w:cs="Arial"/>
          <w:iCs/>
          <w:caps/>
          <w:sz w:val="24"/>
          <w:szCs w:val="24"/>
        </w:rPr>
      </w:pPr>
      <w:r>
        <w:rPr>
          <w:rFonts w:asciiTheme="minorHAnsi" w:hAnsiTheme="minorHAnsi" w:cs="Arial"/>
          <w:iCs/>
          <w:caps/>
          <w:sz w:val="24"/>
          <w:szCs w:val="24"/>
        </w:rPr>
        <w:t xml:space="preserve">DISPÕE </w:t>
      </w:r>
      <w:r w:rsidR="003F0A9A">
        <w:rPr>
          <w:rFonts w:asciiTheme="minorHAnsi" w:hAnsiTheme="minorHAnsi" w:cs="Arial"/>
          <w:iCs/>
          <w:caps/>
          <w:sz w:val="24"/>
          <w:szCs w:val="24"/>
        </w:rPr>
        <w:t>sobre a estrutura administrativa do poder executivo de são jerônimo</w:t>
      </w:r>
      <w:r w:rsidR="00CC41E0">
        <w:rPr>
          <w:rFonts w:asciiTheme="minorHAnsi" w:hAnsiTheme="minorHAnsi" w:cs="Arial"/>
          <w:iCs/>
          <w:caps/>
          <w:sz w:val="24"/>
          <w:szCs w:val="24"/>
        </w:rPr>
        <w:t xml:space="preserve"> E DÁ OUTRAS PROVIDÊNCIAS</w:t>
      </w:r>
      <w:r w:rsidR="00821B5F">
        <w:rPr>
          <w:rFonts w:asciiTheme="minorHAnsi" w:hAnsiTheme="minorHAnsi" w:cs="Arial"/>
          <w:iCs/>
          <w:caps/>
          <w:sz w:val="24"/>
          <w:szCs w:val="24"/>
        </w:rPr>
        <w:t>.</w:t>
      </w:r>
    </w:p>
    <w:p w14:paraId="0B8BA0A3" w14:textId="77777777" w:rsidR="009221E5" w:rsidRDefault="009221E5" w:rsidP="00182D16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43FCB8A3" w14:textId="1FCF97E9" w:rsidR="00182D16" w:rsidRPr="00C02C34" w:rsidRDefault="00182D16" w:rsidP="00C02C34">
      <w:pPr>
        <w:spacing w:line="276" w:lineRule="auto"/>
        <w:ind w:firstLine="2268"/>
        <w:jc w:val="both"/>
        <w:rPr>
          <w:rFonts w:asciiTheme="minorHAnsi" w:hAnsiTheme="minorHAnsi" w:cs="Arial"/>
          <w:bCs/>
          <w:iCs/>
          <w:sz w:val="24"/>
          <w:szCs w:val="24"/>
        </w:rPr>
      </w:pPr>
      <w:r w:rsidRPr="00977236">
        <w:rPr>
          <w:rFonts w:asciiTheme="minorHAnsi" w:hAnsiTheme="minorHAnsi" w:cs="Arial"/>
          <w:iCs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  <w:r w:rsidR="00C02C34">
        <w:rPr>
          <w:rFonts w:asciiTheme="minorHAnsi" w:hAnsiTheme="minorHAnsi" w:cs="Arial"/>
          <w:bCs/>
          <w:iCs/>
          <w:sz w:val="24"/>
          <w:szCs w:val="24"/>
        </w:rPr>
        <w:t>Lei</w:t>
      </w:r>
    </w:p>
    <w:p w14:paraId="5144251F" w14:textId="77777777" w:rsidR="00C47EEE" w:rsidRDefault="00C47EEE" w:rsidP="00182D16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44F7C602" w14:textId="77777777" w:rsidR="00E60574" w:rsidRPr="00650EC8" w:rsidRDefault="00E60574" w:rsidP="00E60574">
      <w:pPr>
        <w:spacing w:line="276" w:lineRule="auto"/>
        <w:jc w:val="center"/>
        <w:rPr>
          <w:rFonts w:asciiTheme="minorHAnsi" w:hAnsiTheme="minorHAnsi" w:cs="Arial"/>
          <w:b/>
          <w:iCs/>
          <w:sz w:val="24"/>
          <w:szCs w:val="24"/>
        </w:rPr>
      </w:pPr>
      <w:r w:rsidRPr="00650EC8">
        <w:rPr>
          <w:rFonts w:asciiTheme="minorHAnsi" w:hAnsiTheme="minorHAnsi" w:cs="Arial"/>
          <w:b/>
          <w:iCs/>
          <w:sz w:val="24"/>
          <w:szCs w:val="24"/>
        </w:rPr>
        <w:t>CAPÍTULO I</w:t>
      </w:r>
    </w:p>
    <w:p w14:paraId="7074274C" w14:textId="77777777" w:rsidR="00E60574" w:rsidRDefault="00E60574" w:rsidP="00E60574">
      <w:pPr>
        <w:spacing w:line="276" w:lineRule="auto"/>
        <w:jc w:val="center"/>
        <w:rPr>
          <w:rFonts w:asciiTheme="minorHAnsi" w:hAnsiTheme="minorHAnsi" w:cs="Arial"/>
          <w:b/>
          <w:iCs/>
          <w:sz w:val="24"/>
          <w:szCs w:val="24"/>
        </w:rPr>
      </w:pPr>
      <w:r w:rsidRPr="00650EC8">
        <w:rPr>
          <w:rFonts w:asciiTheme="minorHAnsi" w:hAnsiTheme="minorHAnsi" w:cs="Arial"/>
          <w:b/>
          <w:iCs/>
          <w:sz w:val="24"/>
          <w:szCs w:val="24"/>
        </w:rPr>
        <w:t>DAS DISPOSIÇÕES GERAIS</w:t>
      </w:r>
    </w:p>
    <w:p w14:paraId="33147004" w14:textId="77777777" w:rsidR="00650EC8" w:rsidRPr="00E60574" w:rsidRDefault="00650EC8" w:rsidP="00E60574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</w:p>
    <w:p w14:paraId="321A2863" w14:textId="67B4AFE5" w:rsidR="00E60574" w:rsidRPr="00E60574" w:rsidRDefault="00E60574" w:rsidP="00E60574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E60574">
        <w:rPr>
          <w:rFonts w:asciiTheme="minorHAnsi" w:hAnsiTheme="minorHAnsi" w:cs="Arial"/>
          <w:iCs/>
          <w:sz w:val="24"/>
          <w:szCs w:val="24"/>
        </w:rPr>
        <w:t>Art. 1º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="005B27A9">
        <w:rPr>
          <w:rFonts w:asciiTheme="minorHAnsi" w:hAnsiTheme="minorHAnsi" w:cs="Arial"/>
          <w:iCs/>
          <w:sz w:val="24"/>
          <w:szCs w:val="24"/>
        </w:rPr>
        <w:tab/>
      </w:r>
      <w:r w:rsidR="005B27A9">
        <w:rPr>
          <w:rFonts w:asciiTheme="minorHAnsi" w:hAnsiTheme="minorHAnsi" w:cs="Arial"/>
          <w:iCs/>
          <w:sz w:val="24"/>
          <w:szCs w:val="24"/>
        </w:rPr>
        <w:tab/>
      </w:r>
      <w:r w:rsidRPr="00E60574">
        <w:rPr>
          <w:rFonts w:asciiTheme="minorHAnsi" w:hAnsiTheme="minorHAnsi" w:cs="Arial"/>
          <w:iCs/>
          <w:sz w:val="24"/>
          <w:szCs w:val="24"/>
        </w:rPr>
        <w:t xml:space="preserve">A estrutura administrativa e o funcionamento do Poder Executivo Municipal de </w:t>
      </w:r>
      <w:r>
        <w:rPr>
          <w:rFonts w:asciiTheme="minorHAnsi" w:hAnsiTheme="minorHAnsi" w:cs="Arial"/>
          <w:iCs/>
          <w:sz w:val="24"/>
          <w:szCs w:val="24"/>
        </w:rPr>
        <w:t>São Jerônimo</w:t>
      </w:r>
      <w:r w:rsidRPr="00E60574">
        <w:rPr>
          <w:rFonts w:asciiTheme="minorHAnsi" w:hAnsiTheme="minorHAnsi" w:cs="Arial"/>
          <w:iCs/>
          <w:sz w:val="24"/>
          <w:szCs w:val="24"/>
        </w:rPr>
        <w:t xml:space="preserve"> passam a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E60574">
        <w:rPr>
          <w:rFonts w:asciiTheme="minorHAnsi" w:hAnsiTheme="minorHAnsi" w:cs="Arial"/>
          <w:iCs/>
          <w:sz w:val="24"/>
          <w:szCs w:val="24"/>
        </w:rPr>
        <w:t>reger-se pelo disposto nesta Lei, obedecidas as disposições da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E60574">
        <w:rPr>
          <w:rFonts w:asciiTheme="minorHAnsi" w:hAnsiTheme="minorHAnsi" w:cs="Arial"/>
          <w:iCs/>
          <w:sz w:val="24"/>
          <w:szCs w:val="24"/>
        </w:rPr>
        <w:t>Lei Orgânica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E60574">
        <w:rPr>
          <w:rFonts w:asciiTheme="minorHAnsi" w:hAnsiTheme="minorHAnsi" w:cs="Arial"/>
          <w:iCs/>
          <w:sz w:val="24"/>
          <w:szCs w:val="24"/>
        </w:rPr>
        <w:t>do Município, das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E60574">
        <w:rPr>
          <w:rFonts w:asciiTheme="minorHAnsi" w:hAnsiTheme="minorHAnsi" w:cs="Arial"/>
          <w:iCs/>
          <w:sz w:val="24"/>
          <w:szCs w:val="24"/>
        </w:rPr>
        <w:t>Constituições Federal e Estadual e demais normas aplicáveis.</w:t>
      </w:r>
    </w:p>
    <w:p w14:paraId="308C3D20" w14:textId="77777777" w:rsidR="00E60574" w:rsidRDefault="00E60574" w:rsidP="00E60574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0F11C254" w14:textId="7B60F5EC" w:rsidR="00E60574" w:rsidRDefault="00E60574" w:rsidP="00E60574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E60574">
        <w:rPr>
          <w:rFonts w:asciiTheme="minorHAnsi" w:hAnsiTheme="minorHAnsi" w:cs="Arial"/>
          <w:iCs/>
          <w:sz w:val="24"/>
          <w:szCs w:val="24"/>
        </w:rPr>
        <w:t>Art. 2º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="005B27A9">
        <w:rPr>
          <w:rFonts w:asciiTheme="minorHAnsi" w:hAnsiTheme="minorHAnsi" w:cs="Arial"/>
          <w:iCs/>
          <w:sz w:val="24"/>
          <w:szCs w:val="24"/>
        </w:rPr>
        <w:tab/>
      </w:r>
      <w:r w:rsidR="005B27A9">
        <w:rPr>
          <w:rFonts w:asciiTheme="minorHAnsi" w:hAnsiTheme="minorHAnsi" w:cs="Arial"/>
          <w:iCs/>
          <w:sz w:val="24"/>
          <w:szCs w:val="24"/>
        </w:rPr>
        <w:tab/>
      </w:r>
      <w:r w:rsidRPr="00E60574">
        <w:rPr>
          <w:rFonts w:asciiTheme="minorHAnsi" w:hAnsiTheme="minorHAnsi" w:cs="Arial"/>
          <w:iCs/>
          <w:sz w:val="24"/>
          <w:szCs w:val="24"/>
        </w:rPr>
        <w:t>A ação do Poder Executivo Municipal na formulação e execução dos planos, programas, projetos e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E60574">
        <w:rPr>
          <w:rFonts w:asciiTheme="minorHAnsi" w:hAnsiTheme="minorHAnsi" w:cs="Arial"/>
          <w:iCs/>
          <w:sz w:val="24"/>
          <w:szCs w:val="24"/>
        </w:rPr>
        <w:t>serviços dar-se-á em estreita articulação e harmonia com o Poder Legislativo Municipal e com a sociedade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E60574">
        <w:rPr>
          <w:rFonts w:asciiTheme="minorHAnsi" w:hAnsiTheme="minorHAnsi" w:cs="Arial"/>
          <w:iCs/>
          <w:sz w:val="24"/>
          <w:szCs w:val="24"/>
        </w:rPr>
        <w:t>em geral, bem como com a necessária integração com os Governos Federal e Estadual, com vistas ao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E60574">
        <w:rPr>
          <w:rFonts w:asciiTheme="minorHAnsi" w:hAnsiTheme="minorHAnsi" w:cs="Arial"/>
          <w:iCs/>
          <w:sz w:val="24"/>
          <w:szCs w:val="24"/>
        </w:rPr>
        <w:t>alcance das metas e objetivos do Município emanados da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E60574">
        <w:rPr>
          <w:rFonts w:asciiTheme="minorHAnsi" w:hAnsiTheme="minorHAnsi" w:cs="Arial"/>
          <w:iCs/>
          <w:sz w:val="24"/>
          <w:szCs w:val="24"/>
        </w:rPr>
        <w:t>Lei Orgânica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E60574">
        <w:rPr>
          <w:rFonts w:asciiTheme="minorHAnsi" w:hAnsiTheme="minorHAnsi" w:cs="Arial"/>
          <w:iCs/>
          <w:sz w:val="24"/>
          <w:szCs w:val="24"/>
        </w:rPr>
        <w:t>e demais Leis municipais,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E60574">
        <w:rPr>
          <w:rFonts w:asciiTheme="minorHAnsi" w:hAnsiTheme="minorHAnsi" w:cs="Arial"/>
          <w:iCs/>
          <w:sz w:val="24"/>
          <w:szCs w:val="24"/>
        </w:rPr>
        <w:t>obedecidas as disposições Constitucionais aplicáveis.</w:t>
      </w:r>
    </w:p>
    <w:p w14:paraId="3758D1DB" w14:textId="77777777" w:rsidR="00E60574" w:rsidRPr="00E60574" w:rsidRDefault="00E60574" w:rsidP="00E60574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65778105" w14:textId="64DCBD2B" w:rsidR="004C5FC0" w:rsidRDefault="00E60574" w:rsidP="00E60574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E60574">
        <w:rPr>
          <w:rFonts w:asciiTheme="minorHAnsi" w:hAnsiTheme="minorHAnsi" w:cs="Arial"/>
          <w:iCs/>
          <w:sz w:val="24"/>
          <w:szCs w:val="24"/>
        </w:rPr>
        <w:t>Art. 3º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="005B27A9">
        <w:rPr>
          <w:rFonts w:asciiTheme="minorHAnsi" w:hAnsiTheme="minorHAnsi" w:cs="Arial"/>
          <w:iCs/>
          <w:sz w:val="24"/>
          <w:szCs w:val="24"/>
        </w:rPr>
        <w:tab/>
      </w:r>
      <w:r w:rsidR="005B27A9">
        <w:rPr>
          <w:rFonts w:asciiTheme="minorHAnsi" w:hAnsiTheme="minorHAnsi" w:cs="Arial"/>
          <w:iCs/>
          <w:sz w:val="24"/>
          <w:szCs w:val="24"/>
        </w:rPr>
        <w:tab/>
      </w:r>
      <w:r w:rsidRPr="00E60574">
        <w:rPr>
          <w:rFonts w:asciiTheme="minorHAnsi" w:hAnsiTheme="minorHAnsi" w:cs="Arial"/>
          <w:iCs/>
          <w:sz w:val="24"/>
          <w:szCs w:val="24"/>
        </w:rPr>
        <w:t>A estrutura administrativa e o funcionamento do Poder Executivo, como agente do Sistema de</w:t>
      </w:r>
      <w:r w:rsidR="00650EC8"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E60574">
        <w:rPr>
          <w:rFonts w:asciiTheme="minorHAnsi" w:hAnsiTheme="minorHAnsi" w:cs="Arial"/>
          <w:iCs/>
          <w:sz w:val="24"/>
          <w:szCs w:val="24"/>
        </w:rPr>
        <w:t>Administração Pública Municipal, estarão voltados para o pleno cumprimento das atribuições e</w:t>
      </w:r>
      <w:r w:rsidR="00650EC8"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E60574">
        <w:rPr>
          <w:rFonts w:asciiTheme="minorHAnsi" w:hAnsiTheme="minorHAnsi" w:cs="Arial"/>
          <w:iCs/>
          <w:sz w:val="24"/>
          <w:szCs w:val="24"/>
        </w:rPr>
        <w:t>responsabilidades que lhe são atribuídos e para o alcance dos objeti</w:t>
      </w:r>
      <w:r w:rsidR="00650EC8">
        <w:rPr>
          <w:rFonts w:asciiTheme="minorHAnsi" w:hAnsiTheme="minorHAnsi" w:cs="Arial"/>
          <w:iCs/>
          <w:sz w:val="24"/>
          <w:szCs w:val="24"/>
        </w:rPr>
        <w:t>v</w:t>
      </w:r>
      <w:r w:rsidRPr="00E60574">
        <w:rPr>
          <w:rFonts w:asciiTheme="minorHAnsi" w:hAnsiTheme="minorHAnsi" w:cs="Arial"/>
          <w:iCs/>
          <w:sz w:val="24"/>
          <w:szCs w:val="24"/>
        </w:rPr>
        <w:t>os fundamentais do Município.</w:t>
      </w:r>
    </w:p>
    <w:p w14:paraId="349D7B14" w14:textId="77777777" w:rsidR="00E60574" w:rsidRDefault="00E60574" w:rsidP="001133E4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18877513" w14:textId="77777777" w:rsidR="00650EC8" w:rsidRPr="00650EC8" w:rsidRDefault="00650EC8" w:rsidP="00650EC8">
      <w:pPr>
        <w:spacing w:line="276" w:lineRule="auto"/>
        <w:jc w:val="center"/>
        <w:rPr>
          <w:rFonts w:asciiTheme="minorHAnsi" w:hAnsiTheme="minorHAnsi" w:cs="Arial"/>
          <w:b/>
          <w:iCs/>
          <w:sz w:val="24"/>
          <w:szCs w:val="24"/>
        </w:rPr>
      </w:pPr>
      <w:r w:rsidRPr="00650EC8">
        <w:rPr>
          <w:rFonts w:asciiTheme="minorHAnsi" w:hAnsiTheme="minorHAnsi" w:cs="Arial"/>
          <w:b/>
          <w:iCs/>
          <w:sz w:val="24"/>
          <w:szCs w:val="24"/>
        </w:rPr>
        <w:t>CAPÍTULO II</w:t>
      </w:r>
    </w:p>
    <w:p w14:paraId="1FA32655" w14:textId="77777777" w:rsidR="00650EC8" w:rsidRDefault="00650EC8" w:rsidP="00650EC8">
      <w:pPr>
        <w:spacing w:line="276" w:lineRule="auto"/>
        <w:jc w:val="center"/>
        <w:rPr>
          <w:rFonts w:asciiTheme="minorHAnsi" w:hAnsiTheme="minorHAnsi" w:cs="Arial"/>
          <w:b/>
          <w:iCs/>
          <w:sz w:val="24"/>
          <w:szCs w:val="24"/>
        </w:rPr>
      </w:pPr>
      <w:r w:rsidRPr="00650EC8">
        <w:rPr>
          <w:rFonts w:asciiTheme="minorHAnsi" w:hAnsiTheme="minorHAnsi" w:cs="Arial"/>
          <w:b/>
          <w:iCs/>
          <w:sz w:val="24"/>
          <w:szCs w:val="24"/>
        </w:rPr>
        <w:t>DO SISTEMA ORGANIZACIONAL</w:t>
      </w:r>
    </w:p>
    <w:p w14:paraId="510248D8" w14:textId="77777777" w:rsidR="00650EC8" w:rsidRPr="00650EC8" w:rsidRDefault="00650EC8" w:rsidP="00650EC8">
      <w:pPr>
        <w:spacing w:line="276" w:lineRule="auto"/>
        <w:jc w:val="center"/>
        <w:rPr>
          <w:rFonts w:asciiTheme="minorHAnsi" w:hAnsiTheme="minorHAnsi" w:cs="Arial"/>
          <w:b/>
          <w:iCs/>
          <w:sz w:val="24"/>
          <w:szCs w:val="24"/>
        </w:rPr>
      </w:pPr>
    </w:p>
    <w:p w14:paraId="5FB168A0" w14:textId="643A0F3A" w:rsidR="00650EC8" w:rsidRDefault="00650EC8" w:rsidP="00650EC8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650EC8">
        <w:rPr>
          <w:rFonts w:asciiTheme="minorHAnsi" w:hAnsiTheme="minorHAnsi" w:cs="Arial"/>
          <w:iCs/>
          <w:sz w:val="24"/>
          <w:szCs w:val="24"/>
        </w:rPr>
        <w:t>Art. 4º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="005B27A9">
        <w:rPr>
          <w:rFonts w:asciiTheme="minorHAnsi" w:hAnsiTheme="minorHAnsi" w:cs="Arial"/>
          <w:iCs/>
          <w:sz w:val="24"/>
          <w:szCs w:val="24"/>
        </w:rPr>
        <w:tab/>
      </w:r>
      <w:r w:rsidR="005B27A9">
        <w:rPr>
          <w:rFonts w:asciiTheme="minorHAnsi" w:hAnsiTheme="minorHAnsi" w:cs="Arial"/>
          <w:iCs/>
          <w:sz w:val="24"/>
          <w:szCs w:val="24"/>
        </w:rPr>
        <w:tab/>
      </w:r>
      <w:r w:rsidRPr="00650EC8">
        <w:rPr>
          <w:rFonts w:asciiTheme="minorHAnsi" w:hAnsiTheme="minorHAnsi" w:cs="Arial"/>
          <w:iCs/>
          <w:sz w:val="24"/>
          <w:szCs w:val="24"/>
        </w:rPr>
        <w:t>O Poder Executivo Municipal constitui um sistema organizacional permanente, composto da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650EC8">
        <w:rPr>
          <w:rFonts w:asciiTheme="minorHAnsi" w:hAnsiTheme="minorHAnsi" w:cs="Arial"/>
          <w:iCs/>
          <w:sz w:val="24"/>
          <w:szCs w:val="24"/>
        </w:rPr>
        <w:t>Chefia de Governo, entendida como Prefeito e Vice-Prefeito, e das Secretarias e órgãos equiparados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650EC8">
        <w:rPr>
          <w:rFonts w:asciiTheme="minorHAnsi" w:hAnsiTheme="minorHAnsi" w:cs="Arial"/>
          <w:iCs/>
          <w:sz w:val="24"/>
          <w:szCs w:val="24"/>
        </w:rPr>
        <w:t>integrantes da Administração Direta, integrados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650EC8">
        <w:rPr>
          <w:rFonts w:asciiTheme="minorHAnsi" w:hAnsiTheme="minorHAnsi" w:cs="Arial"/>
          <w:iCs/>
          <w:sz w:val="24"/>
          <w:szCs w:val="24"/>
        </w:rPr>
        <w:t>segundo as áreas e setores de at</w:t>
      </w:r>
      <w:r>
        <w:rPr>
          <w:rFonts w:asciiTheme="minorHAnsi" w:hAnsiTheme="minorHAnsi" w:cs="Arial"/>
          <w:iCs/>
          <w:sz w:val="24"/>
          <w:szCs w:val="24"/>
        </w:rPr>
        <w:t>i</w:t>
      </w:r>
      <w:r w:rsidRPr="00650EC8">
        <w:rPr>
          <w:rFonts w:asciiTheme="minorHAnsi" w:hAnsiTheme="minorHAnsi" w:cs="Arial"/>
          <w:iCs/>
          <w:sz w:val="24"/>
          <w:szCs w:val="24"/>
        </w:rPr>
        <w:t>vidades relativas às metas e aos objetivos que devem atingir e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650EC8">
        <w:rPr>
          <w:rFonts w:asciiTheme="minorHAnsi" w:hAnsiTheme="minorHAnsi" w:cs="Arial"/>
          <w:iCs/>
          <w:sz w:val="24"/>
          <w:szCs w:val="24"/>
        </w:rPr>
        <w:t>orientados para o alcance da eficiência, eficácia e efetividade das suas ações.</w:t>
      </w:r>
    </w:p>
    <w:p w14:paraId="34079A04" w14:textId="77777777" w:rsidR="00650EC8" w:rsidRDefault="00650EC8" w:rsidP="00650EC8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22AC67C4" w14:textId="77777777" w:rsidR="00650EC8" w:rsidRPr="00650EC8" w:rsidRDefault="00650EC8" w:rsidP="00650EC8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4B159BA6" w14:textId="5A100B39" w:rsidR="00650EC8" w:rsidRDefault="00650EC8" w:rsidP="00650EC8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650EC8">
        <w:rPr>
          <w:rFonts w:asciiTheme="minorHAnsi" w:hAnsiTheme="minorHAnsi" w:cs="Arial"/>
          <w:iCs/>
          <w:sz w:val="24"/>
          <w:szCs w:val="24"/>
        </w:rPr>
        <w:t>Art. 5º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="005B27A9">
        <w:rPr>
          <w:rFonts w:asciiTheme="minorHAnsi" w:hAnsiTheme="minorHAnsi" w:cs="Arial"/>
          <w:iCs/>
          <w:sz w:val="24"/>
          <w:szCs w:val="24"/>
        </w:rPr>
        <w:tab/>
      </w:r>
      <w:r w:rsidR="005B27A9">
        <w:rPr>
          <w:rFonts w:asciiTheme="minorHAnsi" w:hAnsiTheme="minorHAnsi" w:cs="Arial"/>
          <w:iCs/>
          <w:sz w:val="24"/>
          <w:szCs w:val="24"/>
        </w:rPr>
        <w:tab/>
      </w:r>
      <w:r w:rsidRPr="00650EC8">
        <w:rPr>
          <w:rFonts w:asciiTheme="minorHAnsi" w:hAnsiTheme="minorHAnsi" w:cs="Arial"/>
          <w:iCs/>
          <w:sz w:val="24"/>
          <w:szCs w:val="24"/>
        </w:rPr>
        <w:t>O Poder Executivo é exercido pelo Prefeito Municipal, auxiliado pelos Secretários Municipais, que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650EC8">
        <w:rPr>
          <w:rFonts w:asciiTheme="minorHAnsi" w:hAnsiTheme="minorHAnsi" w:cs="Arial"/>
          <w:iCs/>
          <w:sz w:val="24"/>
          <w:szCs w:val="24"/>
        </w:rPr>
        <w:t>realizam suas atribuições de acordo com a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650EC8">
        <w:rPr>
          <w:rFonts w:asciiTheme="minorHAnsi" w:hAnsiTheme="minorHAnsi" w:cs="Arial"/>
          <w:iCs/>
          <w:sz w:val="24"/>
          <w:szCs w:val="24"/>
        </w:rPr>
        <w:t>Lei Orgânica</w:t>
      </w:r>
      <w:r>
        <w:rPr>
          <w:rFonts w:asciiTheme="minorHAnsi" w:hAnsiTheme="minorHAnsi" w:cs="Arial"/>
          <w:iCs/>
          <w:sz w:val="24"/>
          <w:szCs w:val="24"/>
        </w:rPr>
        <w:t xml:space="preserve"> e as normas Consti</w:t>
      </w:r>
      <w:r w:rsidRPr="00650EC8">
        <w:rPr>
          <w:rFonts w:asciiTheme="minorHAnsi" w:hAnsiTheme="minorHAnsi" w:cs="Arial"/>
          <w:iCs/>
          <w:sz w:val="24"/>
          <w:szCs w:val="24"/>
        </w:rPr>
        <w:t>tucionais e legais vigentes.</w:t>
      </w:r>
    </w:p>
    <w:p w14:paraId="17011A28" w14:textId="77777777" w:rsidR="00650EC8" w:rsidRPr="00650EC8" w:rsidRDefault="00650EC8" w:rsidP="00650EC8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205524C2" w14:textId="77777777" w:rsidR="00650EC8" w:rsidRDefault="00650EC8" w:rsidP="00650EC8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650EC8">
        <w:rPr>
          <w:rFonts w:asciiTheme="minorHAnsi" w:hAnsiTheme="minorHAnsi" w:cs="Arial"/>
          <w:iCs/>
          <w:sz w:val="24"/>
          <w:szCs w:val="24"/>
        </w:rPr>
        <w:t xml:space="preserve">§1º As funções do </w:t>
      </w:r>
      <w:r>
        <w:rPr>
          <w:rFonts w:asciiTheme="minorHAnsi" w:hAnsiTheme="minorHAnsi" w:cs="Arial"/>
          <w:iCs/>
          <w:sz w:val="24"/>
          <w:szCs w:val="24"/>
        </w:rPr>
        <w:t xml:space="preserve">Prefeito e </w:t>
      </w:r>
      <w:r w:rsidRPr="00650EC8">
        <w:rPr>
          <w:rFonts w:asciiTheme="minorHAnsi" w:hAnsiTheme="minorHAnsi" w:cs="Arial"/>
          <w:iCs/>
          <w:sz w:val="24"/>
          <w:szCs w:val="24"/>
        </w:rPr>
        <w:t>Vice-Prefeito são aquelas previstas na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650EC8">
        <w:rPr>
          <w:rFonts w:asciiTheme="minorHAnsi" w:hAnsiTheme="minorHAnsi" w:cs="Arial"/>
          <w:iCs/>
          <w:sz w:val="24"/>
          <w:szCs w:val="24"/>
        </w:rPr>
        <w:t>Lei Orgânica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650EC8">
        <w:rPr>
          <w:rFonts w:asciiTheme="minorHAnsi" w:hAnsiTheme="minorHAnsi" w:cs="Arial"/>
          <w:iCs/>
          <w:sz w:val="24"/>
          <w:szCs w:val="24"/>
        </w:rPr>
        <w:t>do Município.</w:t>
      </w:r>
    </w:p>
    <w:p w14:paraId="7D6FF11A" w14:textId="77777777" w:rsidR="00650EC8" w:rsidRPr="00650EC8" w:rsidRDefault="00650EC8" w:rsidP="00650EC8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4A816F5A" w14:textId="77777777" w:rsidR="00650EC8" w:rsidRDefault="00650EC8" w:rsidP="00650EC8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650EC8">
        <w:rPr>
          <w:rFonts w:asciiTheme="minorHAnsi" w:hAnsiTheme="minorHAnsi" w:cs="Arial"/>
          <w:iCs/>
          <w:sz w:val="24"/>
          <w:szCs w:val="24"/>
        </w:rPr>
        <w:t>§2º A Administração Direta compreende todos os órgãos, uni</w:t>
      </w:r>
      <w:r>
        <w:rPr>
          <w:rFonts w:asciiTheme="minorHAnsi" w:hAnsiTheme="minorHAnsi" w:cs="Arial"/>
          <w:iCs/>
          <w:sz w:val="24"/>
          <w:szCs w:val="24"/>
        </w:rPr>
        <w:t>dades e instâncias administrati</w:t>
      </w:r>
      <w:r w:rsidRPr="00650EC8">
        <w:rPr>
          <w:rFonts w:asciiTheme="minorHAnsi" w:hAnsiTheme="minorHAnsi" w:cs="Arial"/>
          <w:iCs/>
          <w:sz w:val="24"/>
          <w:szCs w:val="24"/>
        </w:rPr>
        <w:t>vas da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650EC8">
        <w:rPr>
          <w:rFonts w:asciiTheme="minorHAnsi" w:hAnsiTheme="minorHAnsi" w:cs="Arial"/>
          <w:iCs/>
          <w:sz w:val="24"/>
          <w:szCs w:val="24"/>
        </w:rPr>
        <w:t>estrutura da Chefia de Governo e das Secretarias do Município.</w:t>
      </w:r>
    </w:p>
    <w:p w14:paraId="6299A1BD" w14:textId="77777777" w:rsidR="00650EC8" w:rsidRPr="00650EC8" w:rsidRDefault="00650EC8" w:rsidP="00650EC8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3ADECBE4" w14:textId="77777777" w:rsidR="00650EC8" w:rsidRDefault="00650EC8" w:rsidP="00650EC8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650EC8">
        <w:rPr>
          <w:rFonts w:asciiTheme="minorHAnsi" w:hAnsiTheme="minorHAnsi" w:cs="Arial"/>
          <w:iCs/>
          <w:sz w:val="24"/>
          <w:szCs w:val="24"/>
        </w:rPr>
        <w:t>§3º Todo o órgão da Administração Direta está sujeito à supervisão do Prefeito.</w:t>
      </w:r>
    </w:p>
    <w:p w14:paraId="1040C9D1" w14:textId="77777777" w:rsidR="00650EC8" w:rsidRPr="00650EC8" w:rsidRDefault="00650EC8" w:rsidP="00650EC8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208AFE31" w14:textId="5FD0DCFF" w:rsidR="00E60574" w:rsidRDefault="00650EC8" w:rsidP="00650EC8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650EC8">
        <w:rPr>
          <w:rFonts w:asciiTheme="minorHAnsi" w:hAnsiTheme="minorHAnsi" w:cs="Arial"/>
          <w:iCs/>
          <w:sz w:val="24"/>
          <w:szCs w:val="24"/>
        </w:rPr>
        <w:t>Art. 6º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="005B27A9">
        <w:rPr>
          <w:rFonts w:asciiTheme="minorHAnsi" w:hAnsiTheme="minorHAnsi" w:cs="Arial"/>
          <w:iCs/>
          <w:sz w:val="24"/>
          <w:szCs w:val="24"/>
        </w:rPr>
        <w:tab/>
      </w:r>
      <w:r w:rsidR="005B27A9">
        <w:rPr>
          <w:rFonts w:asciiTheme="minorHAnsi" w:hAnsiTheme="minorHAnsi" w:cs="Arial"/>
          <w:iCs/>
          <w:sz w:val="24"/>
          <w:szCs w:val="24"/>
        </w:rPr>
        <w:tab/>
      </w:r>
      <w:r w:rsidRPr="00650EC8">
        <w:rPr>
          <w:rFonts w:asciiTheme="minorHAnsi" w:hAnsiTheme="minorHAnsi" w:cs="Arial"/>
          <w:iCs/>
          <w:sz w:val="24"/>
          <w:szCs w:val="24"/>
        </w:rPr>
        <w:t>Cada Secretaria Municipal ou órgão equiparado constitui um subsistema organizacional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650EC8">
        <w:rPr>
          <w:rFonts w:asciiTheme="minorHAnsi" w:hAnsiTheme="minorHAnsi" w:cs="Arial"/>
          <w:iCs/>
          <w:sz w:val="24"/>
          <w:szCs w:val="24"/>
        </w:rPr>
        <w:t>especializado, integrante da estrutura orgânica da administração municipal direta e, como tal, processa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650EC8">
        <w:rPr>
          <w:rFonts w:asciiTheme="minorHAnsi" w:hAnsiTheme="minorHAnsi" w:cs="Arial"/>
          <w:iCs/>
          <w:sz w:val="24"/>
          <w:szCs w:val="24"/>
        </w:rPr>
        <w:t>suas ações por meio de relações funcionais com outras Secretarias ou órgãos do Município.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</w:p>
    <w:p w14:paraId="0F46582C" w14:textId="77777777" w:rsidR="00650EC8" w:rsidRDefault="00650EC8" w:rsidP="00650EC8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210C71A3" w14:textId="77777777" w:rsidR="00415F2C" w:rsidRDefault="00415F2C" w:rsidP="00650EC8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18B15692" w14:textId="77777777" w:rsidR="00650EC8" w:rsidRDefault="00650EC8" w:rsidP="00650EC8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6652D68F" w14:textId="77777777" w:rsidR="00215B82" w:rsidRPr="00415F2C" w:rsidRDefault="00215B82" w:rsidP="00215B82">
      <w:pPr>
        <w:spacing w:line="276" w:lineRule="auto"/>
        <w:jc w:val="center"/>
        <w:rPr>
          <w:rFonts w:asciiTheme="minorHAnsi" w:hAnsiTheme="minorHAnsi" w:cs="Arial"/>
          <w:b/>
          <w:iCs/>
          <w:sz w:val="24"/>
          <w:szCs w:val="24"/>
        </w:rPr>
      </w:pPr>
      <w:r w:rsidRPr="00415F2C">
        <w:rPr>
          <w:rFonts w:asciiTheme="minorHAnsi" w:hAnsiTheme="minorHAnsi" w:cs="Arial"/>
          <w:b/>
          <w:iCs/>
          <w:sz w:val="24"/>
          <w:szCs w:val="24"/>
        </w:rPr>
        <w:t>CAPÍTULO III</w:t>
      </w:r>
    </w:p>
    <w:p w14:paraId="24E69200" w14:textId="77777777" w:rsidR="005B27A9" w:rsidRPr="00415F2C" w:rsidRDefault="005B27A9" w:rsidP="00215B82">
      <w:pPr>
        <w:spacing w:line="276" w:lineRule="auto"/>
        <w:jc w:val="center"/>
        <w:rPr>
          <w:rFonts w:asciiTheme="minorHAnsi" w:hAnsiTheme="minorHAnsi" w:cs="Arial"/>
          <w:b/>
          <w:iCs/>
          <w:sz w:val="24"/>
          <w:szCs w:val="24"/>
        </w:rPr>
      </w:pPr>
    </w:p>
    <w:p w14:paraId="12FE1CA5" w14:textId="77777777" w:rsidR="00215B82" w:rsidRPr="00415F2C" w:rsidRDefault="00215B82" w:rsidP="00215B82">
      <w:pPr>
        <w:spacing w:line="276" w:lineRule="auto"/>
        <w:jc w:val="center"/>
        <w:rPr>
          <w:rFonts w:asciiTheme="minorHAnsi" w:hAnsiTheme="minorHAnsi" w:cs="Arial"/>
          <w:b/>
          <w:iCs/>
          <w:sz w:val="24"/>
          <w:szCs w:val="24"/>
        </w:rPr>
      </w:pPr>
      <w:r w:rsidRPr="00415F2C">
        <w:rPr>
          <w:rFonts w:asciiTheme="minorHAnsi" w:hAnsiTheme="minorHAnsi" w:cs="Arial"/>
          <w:b/>
          <w:iCs/>
          <w:sz w:val="24"/>
          <w:szCs w:val="24"/>
        </w:rPr>
        <w:t>DA ESTRUTURA DO PODER EXECUTIVO</w:t>
      </w:r>
    </w:p>
    <w:p w14:paraId="399DA09C" w14:textId="77777777" w:rsidR="00215B82" w:rsidRPr="00415F2C" w:rsidRDefault="00215B82" w:rsidP="00215B82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6F276320" w14:textId="2688170C" w:rsidR="00650EC8" w:rsidRPr="00415F2C" w:rsidRDefault="00215B82" w:rsidP="00215B82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 xml:space="preserve">Art. 7º </w:t>
      </w:r>
      <w:r w:rsidR="005B27A9" w:rsidRPr="00415F2C">
        <w:rPr>
          <w:rFonts w:asciiTheme="minorHAnsi" w:hAnsiTheme="minorHAnsi" w:cs="Arial"/>
          <w:iCs/>
          <w:sz w:val="24"/>
          <w:szCs w:val="24"/>
        </w:rPr>
        <w:tab/>
      </w:r>
      <w:r w:rsidR="005B27A9" w:rsidRPr="00415F2C">
        <w:rPr>
          <w:rFonts w:asciiTheme="minorHAnsi" w:hAnsiTheme="minorHAnsi" w:cs="Arial"/>
          <w:iCs/>
          <w:sz w:val="24"/>
          <w:szCs w:val="24"/>
        </w:rPr>
        <w:tab/>
      </w:r>
      <w:r w:rsidRPr="00415F2C">
        <w:rPr>
          <w:rFonts w:asciiTheme="minorHAnsi" w:hAnsiTheme="minorHAnsi" w:cs="Arial"/>
          <w:iCs/>
          <w:sz w:val="24"/>
          <w:szCs w:val="24"/>
        </w:rPr>
        <w:t>A estrutura organizacional básica do Poder Executivo Municipal compreende:</w:t>
      </w:r>
    </w:p>
    <w:p w14:paraId="23293358" w14:textId="77777777" w:rsidR="00696512" w:rsidRPr="00415F2C" w:rsidRDefault="00696512" w:rsidP="00215B82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44B4E180" w14:textId="77777777" w:rsidR="00696512" w:rsidRPr="00415F2C" w:rsidRDefault="00696512" w:rsidP="00BF6536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Gabinete do Prefeito municipal;</w:t>
      </w:r>
    </w:p>
    <w:p w14:paraId="02F70313" w14:textId="27206E9D" w:rsidR="00696512" w:rsidRPr="00415F2C" w:rsidRDefault="00696512" w:rsidP="00BF6536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 xml:space="preserve">Secretaria </w:t>
      </w:r>
      <w:r w:rsidR="00DD35E4" w:rsidRPr="00415F2C">
        <w:rPr>
          <w:rFonts w:asciiTheme="minorHAnsi" w:hAnsiTheme="minorHAnsi" w:cs="Arial"/>
          <w:iCs/>
          <w:sz w:val="24"/>
          <w:szCs w:val="24"/>
        </w:rPr>
        <w:t xml:space="preserve">Municipal </w:t>
      </w:r>
      <w:r w:rsidRPr="00415F2C">
        <w:rPr>
          <w:rFonts w:asciiTheme="minorHAnsi" w:hAnsiTheme="minorHAnsi" w:cs="Arial"/>
          <w:iCs/>
          <w:sz w:val="24"/>
          <w:szCs w:val="24"/>
        </w:rPr>
        <w:t>de Governo;</w:t>
      </w:r>
    </w:p>
    <w:p w14:paraId="1EA3F1EC" w14:textId="170BE6D8" w:rsidR="00696512" w:rsidRPr="00415F2C" w:rsidRDefault="00696512" w:rsidP="00BF6536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 xml:space="preserve">Secretaria </w:t>
      </w:r>
      <w:r w:rsidR="00DD35E4" w:rsidRPr="00415F2C">
        <w:rPr>
          <w:rFonts w:asciiTheme="minorHAnsi" w:hAnsiTheme="minorHAnsi" w:cs="Arial"/>
          <w:iCs/>
          <w:sz w:val="24"/>
          <w:szCs w:val="24"/>
        </w:rPr>
        <w:t xml:space="preserve">Municipal </w:t>
      </w:r>
      <w:r w:rsidRPr="00415F2C">
        <w:rPr>
          <w:rFonts w:asciiTheme="minorHAnsi" w:hAnsiTheme="minorHAnsi" w:cs="Arial"/>
          <w:iCs/>
          <w:sz w:val="24"/>
          <w:szCs w:val="24"/>
        </w:rPr>
        <w:t>de Infraestrutura e Administração;</w:t>
      </w:r>
    </w:p>
    <w:p w14:paraId="0937CB94" w14:textId="5F3E97E1" w:rsidR="00696512" w:rsidRPr="00415F2C" w:rsidRDefault="00696512" w:rsidP="00BF6536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 xml:space="preserve">Secretaria </w:t>
      </w:r>
      <w:r w:rsidR="00DD35E4" w:rsidRPr="00415F2C">
        <w:rPr>
          <w:rFonts w:asciiTheme="minorHAnsi" w:hAnsiTheme="minorHAnsi" w:cs="Arial"/>
          <w:iCs/>
          <w:sz w:val="24"/>
          <w:szCs w:val="24"/>
        </w:rPr>
        <w:t xml:space="preserve">Municipal </w:t>
      </w:r>
      <w:r w:rsidRPr="00415F2C">
        <w:rPr>
          <w:rFonts w:asciiTheme="minorHAnsi" w:hAnsiTheme="minorHAnsi" w:cs="Arial"/>
          <w:iCs/>
          <w:sz w:val="24"/>
          <w:szCs w:val="24"/>
        </w:rPr>
        <w:t>da Fazenda;</w:t>
      </w:r>
    </w:p>
    <w:p w14:paraId="7E07963D" w14:textId="3874D8C7" w:rsidR="00696512" w:rsidRPr="00415F2C" w:rsidRDefault="00696512" w:rsidP="00BF6536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 xml:space="preserve">Secretaria </w:t>
      </w:r>
      <w:r w:rsidR="00DD35E4" w:rsidRPr="00415F2C">
        <w:rPr>
          <w:rFonts w:asciiTheme="minorHAnsi" w:hAnsiTheme="minorHAnsi" w:cs="Arial"/>
          <w:iCs/>
          <w:sz w:val="24"/>
          <w:szCs w:val="24"/>
        </w:rPr>
        <w:t xml:space="preserve">Municipal </w:t>
      </w:r>
      <w:r w:rsidRPr="00415F2C">
        <w:rPr>
          <w:rFonts w:asciiTheme="minorHAnsi" w:hAnsiTheme="minorHAnsi" w:cs="Arial"/>
          <w:iCs/>
          <w:sz w:val="24"/>
          <w:szCs w:val="24"/>
        </w:rPr>
        <w:t>de Planejamento, Desenvolvimento Econômico e Mobilidade Urbana;</w:t>
      </w:r>
    </w:p>
    <w:p w14:paraId="74947FD1" w14:textId="17AE2D8F" w:rsidR="00696512" w:rsidRPr="00415F2C" w:rsidRDefault="00696512" w:rsidP="00BF6536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 xml:space="preserve">Secretaria </w:t>
      </w:r>
      <w:r w:rsidR="00974FF5" w:rsidRPr="00415F2C">
        <w:rPr>
          <w:rFonts w:asciiTheme="minorHAnsi" w:hAnsiTheme="minorHAnsi" w:cs="Arial"/>
          <w:iCs/>
          <w:sz w:val="24"/>
          <w:szCs w:val="24"/>
        </w:rPr>
        <w:t xml:space="preserve">Municipal </w:t>
      </w:r>
      <w:r w:rsidRPr="00415F2C">
        <w:rPr>
          <w:rFonts w:asciiTheme="minorHAnsi" w:hAnsiTheme="minorHAnsi" w:cs="Arial"/>
          <w:iCs/>
          <w:sz w:val="24"/>
          <w:szCs w:val="24"/>
        </w:rPr>
        <w:t>de Educação;</w:t>
      </w:r>
    </w:p>
    <w:p w14:paraId="49257293" w14:textId="79BC828E" w:rsidR="00696512" w:rsidRPr="00415F2C" w:rsidRDefault="00696512" w:rsidP="00BF6536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 xml:space="preserve">Secretaria </w:t>
      </w:r>
      <w:r w:rsidR="00974FF5" w:rsidRPr="00415F2C">
        <w:rPr>
          <w:rFonts w:asciiTheme="minorHAnsi" w:hAnsiTheme="minorHAnsi" w:cs="Arial"/>
          <w:iCs/>
          <w:sz w:val="24"/>
          <w:szCs w:val="24"/>
        </w:rPr>
        <w:t xml:space="preserve">Municipal </w:t>
      </w:r>
      <w:r w:rsidRPr="00415F2C">
        <w:rPr>
          <w:rFonts w:asciiTheme="minorHAnsi" w:hAnsiTheme="minorHAnsi" w:cs="Arial"/>
          <w:iCs/>
          <w:sz w:val="24"/>
          <w:szCs w:val="24"/>
        </w:rPr>
        <w:t>da Saúde;</w:t>
      </w:r>
    </w:p>
    <w:p w14:paraId="213C6DC2" w14:textId="0E7CD8A8" w:rsidR="00696512" w:rsidRPr="00415F2C" w:rsidRDefault="00696512" w:rsidP="00BF6536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 xml:space="preserve">Secretaria </w:t>
      </w:r>
      <w:r w:rsidR="00974FF5" w:rsidRPr="00415F2C">
        <w:rPr>
          <w:rFonts w:asciiTheme="minorHAnsi" w:hAnsiTheme="minorHAnsi" w:cs="Arial"/>
          <w:iCs/>
          <w:sz w:val="24"/>
          <w:szCs w:val="24"/>
        </w:rPr>
        <w:t xml:space="preserve">Municipal </w:t>
      </w:r>
      <w:r w:rsidRPr="00415F2C">
        <w:rPr>
          <w:rFonts w:asciiTheme="minorHAnsi" w:hAnsiTheme="minorHAnsi" w:cs="Arial"/>
          <w:iCs/>
          <w:sz w:val="24"/>
          <w:szCs w:val="24"/>
        </w:rPr>
        <w:t>de Assistência Social</w:t>
      </w:r>
    </w:p>
    <w:p w14:paraId="346453CC" w14:textId="304A4AF6" w:rsidR="00696512" w:rsidRPr="00415F2C" w:rsidRDefault="00696512" w:rsidP="00BF6536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 xml:space="preserve">Secretaria </w:t>
      </w:r>
      <w:r w:rsidR="00974FF5" w:rsidRPr="00415F2C">
        <w:rPr>
          <w:rFonts w:asciiTheme="minorHAnsi" w:hAnsiTheme="minorHAnsi" w:cs="Arial"/>
          <w:iCs/>
          <w:sz w:val="24"/>
          <w:szCs w:val="24"/>
        </w:rPr>
        <w:t xml:space="preserve">Municipal </w:t>
      </w:r>
      <w:r w:rsidRPr="00415F2C">
        <w:rPr>
          <w:rFonts w:asciiTheme="minorHAnsi" w:hAnsiTheme="minorHAnsi" w:cs="Arial"/>
          <w:iCs/>
          <w:sz w:val="24"/>
          <w:szCs w:val="24"/>
        </w:rPr>
        <w:t>de Habitação;</w:t>
      </w:r>
    </w:p>
    <w:p w14:paraId="1C3DB807" w14:textId="77777777" w:rsidR="007E0033" w:rsidRPr="00415F2C" w:rsidRDefault="00696512" w:rsidP="00BF6536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 xml:space="preserve">Secretaria </w:t>
      </w:r>
      <w:r w:rsidR="00974FF5" w:rsidRPr="00415F2C">
        <w:rPr>
          <w:rFonts w:asciiTheme="minorHAnsi" w:hAnsiTheme="minorHAnsi" w:cs="Arial"/>
          <w:iCs/>
          <w:sz w:val="24"/>
          <w:szCs w:val="24"/>
        </w:rPr>
        <w:t xml:space="preserve">Municipal </w:t>
      </w:r>
      <w:r w:rsidRPr="00415F2C">
        <w:rPr>
          <w:rFonts w:asciiTheme="minorHAnsi" w:hAnsiTheme="minorHAnsi" w:cs="Arial"/>
          <w:iCs/>
          <w:sz w:val="24"/>
          <w:szCs w:val="24"/>
        </w:rPr>
        <w:t>de Agricultura</w:t>
      </w:r>
      <w:r w:rsidR="007E0033" w:rsidRPr="00415F2C">
        <w:rPr>
          <w:rFonts w:asciiTheme="minorHAnsi" w:hAnsiTheme="minorHAnsi" w:cs="Arial"/>
          <w:iCs/>
          <w:sz w:val="24"/>
          <w:szCs w:val="24"/>
        </w:rPr>
        <w:t>;</w:t>
      </w:r>
    </w:p>
    <w:p w14:paraId="3AC65B4D" w14:textId="26B7157B" w:rsidR="00696512" w:rsidRPr="00415F2C" w:rsidRDefault="007E0033" w:rsidP="00BF6536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 xml:space="preserve">Secretaria Municipal de </w:t>
      </w:r>
      <w:r w:rsidR="00696512" w:rsidRPr="00415F2C">
        <w:rPr>
          <w:rFonts w:asciiTheme="minorHAnsi" w:hAnsiTheme="minorHAnsi" w:cs="Arial"/>
          <w:iCs/>
          <w:sz w:val="24"/>
          <w:szCs w:val="24"/>
        </w:rPr>
        <w:t>Meio Ambiente</w:t>
      </w:r>
      <w:r w:rsidR="00E177CF" w:rsidRPr="00415F2C">
        <w:rPr>
          <w:rFonts w:asciiTheme="minorHAnsi" w:hAnsiTheme="minorHAnsi" w:cs="Arial"/>
          <w:iCs/>
          <w:sz w:val="24"/>
          <w:szCs w:val="24"/>
        </w:rPr>
        <w:t xml:space="preserve"> e Proteção e </w:t>
      </w:r>
      <w:proofErr w:type="gramStart"/>
      <w:r w:rsidR="00E177CF" w:rsidRPr="00415F2C">
        <w:rPr>
          <w:rFonts w:asciiTheme="minorHAnsi" w:hAnsiTheme="minorHAnsi" w:cs="Arial"/>
          <w:iCs/>
          <w:sz w:val="24"/>
          <w:szCs w:val="24"/>
        </w:rPr>
        <w:t>Bem Estar</w:t>
      </w:r>
      <w:proofErr w:type="gramEnd"/>
      <w:r w:rsidR="00E177CF" w:rsidRPr="00415F2C">
        <w:rPr>
          <w:rFonts w:asciiTheme="minorHAnsi" w:hAnsiTheme="minorHAnsi" w:cs="Arial"/>
          <w:iCs/>
          <w:sz w:val="24"/>
          <w:szCs w:val="24"/>
        </w:rPr>
        <w:t xml:space="preserve"> Animal</w:t>
      </w:r>
      <w:r w:rsidR="00696512" w:rsidRPr="00415F2C">
        <w:rPr>
          <w:rFonts w:asciiTheme="minorHAnsi" w:hAnsiTheme="minorHAnsi" w:cs="Arial"/>
          <w:iCs/>
          <w:sz w:val="24"/>
          <w:szCs w:val="24"/>
        </w:rPr>
        <w:t>;</w:t>
      </w:r>
    </w:p>
    <w:p w14:paraId="5C15CC0A" w14:textId="24A92F71" w:rsidR="005B27A9" w:rsidRPr="00415F2C" w:rsidRDefault="005B27A9" w:rsidP="00BF6536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Secretaria</w:t>
      </w:r>
      <w:r w:rsidR="00DD35E4" w:rsidRPr="00415F2C">
        <w:rPr>
          <w:rFonts w:asciiTheme="minorHAnsi" w:hAnsiTheme="minorHAnsi" w:cs="Arial"/>
          <w:iCs/>
          <w:sz w:val="24"/>
          <w:szCs w:val="24"/>
        </w:rPr>
        <w:t xml:space="preserve"> </w:t>
      </w:r>
      <w:r w:rsidR="00974FF5" w:rsidRPr="00415F2C">
        <w:rPr>
          <w:rFonts w:asciiTheme="minorHAnsi" w:hAnsiTheme="minorHAnsi" w:cs="Arial"/>
          <w:iCs/>
          <w:sz w:val="24"/>
          <w:szCs w:val="24"/>
        </w:rPr>
        <w:t xml:space="preserve">Municipal </w:t>
      </w:r>
      <w:r w:rsidR="00DD35E4" w:rsidRPr="00415F2C">
        <w:rPr>
          <w:rFonts w:asciiTheme="minorHAnsi" w:hAnsiTheme="minorHAnsi" w:cs="Arial"/>
          <w:iCs/>
          <w:sz w:val="24"/>
          <w:szCs w:val="24"/>
        </w:rPr>
        <w:t>de</w:t>
      </w:r>
      <w:r w:rsidR="00974FF5" w:rsidRPr="00415F2C"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415F2C">
        <w:rPr>
          <w:rFonts w:asciiTheme="minorHAnsi" w:hAnsiTheme="minorHAnsi" w:cs="Arial"/>
          <w:iCs/>
          <w:sz w:val="24"/>
          <w:szCs w:val="24"/>
        </w:rPr>
        <w:t>Obras</w:t>
      </w:r>
      <w:r w:rsidR="00974FF5" w:rsidRPr="00415F2C">
        <w:rPr>
          <w:rFonts w:asciiTheme="minorHAnsi" w:hAnsiTheme="minorHAnsi" w:cs="Arial"/>
          <w:iCs/>
          <w:sz w:val="24"/>
          <w:szCs w:val="24"/>
        </w:rPr>
        <w:t>, Saneamento e Serviços Urbanos</w:t>
      </w:r>
      <w:r w:rsidRPr="00415F2C">
        <w:rPr>
          <w:rFonts w:asciiTheme="minorHAnsi" w:hAnsiTheme="minorHAnsi" w:cs="Arial"/>
          <w:iCs/>
          <w:sz w:val="24"/>
          <w:szCs w:val="24"/>
        </w:rPr>
        <w:t>;</w:t>
      </w:r>
    </w:p>
    <w:p w14:paraId="79C14832" w14:textId="37EED7E2" w:rsidR="005B27A9" w:rsidRPr="00415F2C" w:rsidRDefault="005B27A9" w:rsidP="00BF6536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 xml:space="preserve">Secretaria </w:t>
      </w:r>
      <w:r w:rsidR="00974FF5" w:rsidRPr="00415F2C">
        <w:rPr>
          <w:rFonts w:asciiTheme="minorHAnsi" w:hAnsiTheme="minorHAnsi" w:cs="Arial"/>
          <w:iCs/>
          <w:sz w:val="24"/>
          <w:szCs w:val="24"/>
        </w:rPr>
        <w:t xml:space="preserve">Municipal </w:t>
      </w:r>
      <w:r w:rsidRPr="00415F2C">
        <w:rPr>
          <w:rFonts w:asciiTheme="minorHAnsi" w:hAnsiTheme="minorHAnsi" w:cs="Arial"/>
          <w:iCs/>
          <w:sz w:val="24"/>
          <w:szCs w:val="24"/>
        </w:rPr>
        <w:t>d</w:t>
      </w:r>
      <w:r w:rsidR="00974FF5" w:rsidRPr="00415F2C">
        <w:rPr>
          <w:rFonts w:asciiTheme="minorHAnsi" w:hAnsiTheme="minorHAnsi" w:cs="Arial"/>
          <w:iCs/>
          <w:sz w:val="24"/>
          <w:szCs w:val="24"/>
        </w:rPr>
        <w:t>o</w:t>
      </w:r>
      <w:r w:rsidRPr="00415F2C">
        <w:rPr>
          <w:rFonts w:asciiTheme="minorHAnsi" w:hAnsiTheme="minorHAnsi" w:cs="Arial"/>
          <w:iCs/>
          <w:sz w:val="24"/>
          <w:szCs w:val="24"/>
        </w:rPr>
        <w:t xml:space="preserve"> Interior;</w:t>
      </w:r>
    </w:p>
    <w:p w14:paraId="42BADD53" w14:textId="0EC89310" w:rsidR="005B27A9" w:rsidRPr="00415F2C" w:rsidRDefault="005B27A9" w:rsidP="00BF6536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 xml:space="preserve">Secretária </w:t>
      </w:r>
      <w:r w:rsidR="00974FF5" w:rsidRPr="00415F2C">
        <w:rPr>
          <w:rFonts w:asciiTheme="minorHAnsi" w:hAnsiTheme="minorHAnsi" w:cs="Arial"/>
          <w:iCs/>
          <w:sz w:val="24"/>
          <w:szCs w:val="24"/>
        </w:rPr>
        <w:t xml:space="preserve">Municipal </w:t>
      </w:r>
      <w:r w:rsidRPr="00415F2C">
        <w:rPr>
          <w:rFonts w:asciiTheme="minorHAnsi" w:hAnsiTheme="minorHAnsi" w:cs="Arial"/>
          <w:iCs/>
          <w:sz w:val="24"/>
          <w:szCs w:val="24"/>
        </w:rPr>
        <w:t>de Esporte, Turismo, Cultura e Lazer; e</w:t>
      </w:r>
    </w:p>
    <w:p w14:paraId="6E5654A8" w14:textId="7FBF3770" w:rsidR="00696512" w:rsidRPr="00415F2C" w:rsidRDefault="005B27A9" w:rsidP="00BF6536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 xml:space="preserve">Secretaria </w:t>
      </w:r>
      <w:r w:rsidR="00974FF5" w:rsidRPr="00415F2C">
        <w:rPr>
          <w:rFonts w:asciiTheme="minorHAnsi" w:hAnsiTheme="minorHAnsi" w:cs="Arial"/>
          <w:iCs/>
          <w:sz w:val="24"/>
          <w:szCs w:val="24"/>
        </w:rPr>
        <w:t xml:space="preserve">Municipal </w:t>
      </w:r>
      <w:r w:rsidRPr="00415F2C">
        <w:rPr>
          <w:rFonts w:asciiTheme="minorHAnsi" w:hAnsiTheme="minorHAnsi" w:cs="Arial"/>
          <w:iCs/>
          <w:sz w:val="24"/>
          <w:szCs w:val="24"/>
        </w:rPr>
        <w:t xml:space="preserve">de Defesa Civil. </w:t>
      </w:r>
      <w:r w:rsidR="00696512" w:rsidRPr="00415F2C">
        <w:rPr>
          <w:rFonts w:asciiTheme="minorHAnsi" w:hAnsiTheme="minorHAnsi" w:cs="Arial"/>
          <w:iCs/>
          <w:sz w:val="24"/>
          <w:szCs w:val="24"/>
        </w:rPr>
        <w:t xml:space="preserve">  </w:t>
      </w:r>
    </w:p>
    <w:p w14:paraId="623A15E7" w14:textId="77777777" w:rsidR="00974FF5" w:rsidRDefault="00974FF5" w:rsidP="005B27A9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500F9BBD" w14:textId="77777777" w:rsidR="00415F2C" w:rsidRDefault="00415F2C" w:rsidP="005B27A9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1F438D08" w14:textId="77777777" w:rsidR="00415F2C" w:rsidRPr="00415F2C" w:rsidRDefault="00415F2C" w:rsidP="005B27A9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4452A70E" w14:textId="77777777" w:rsidR="00304D2E" w:rsidRPr="00415F2C" w:rsidRDefault="00304D2E" w:rsidP="005B27A9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78B17D37" w14:textId="30AEFDFD" w:rsidR="005B27A9" w:rsidRPr="00415F2C" w:rsidRDefault="005B27A9" w:rsidP="005B27A9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Art. 8º</w:t>
      </w:r>
      <w:r w:rsidRPr="00415F2C">
        <w:rPr>
          <w:rFonts w:asciiTheme="minorHAnsi" w:hAnsiTheme="minorHAnsi" w:cs="Arial"/>
          <w:iCs/>
          <w:sz w:val="24"/>
          <w:szCs w:val="24"/>
        </w:rPr>
        <w:tab/>
      </w:r>
      <w:r w:rsidRPr="00415F2C">
        <w:rPr>
          <w:rFonts w:asciiTheme="minorHAnsi" w:hAnsiTheme="minorHAnsi" w:cs="Arial"/>
          <w:iCs/>
          <w:sz w:val="24"/>
          <w:szCs w:val="24"/>
        </w:rPr>
        <w:tab/>
        <w:t xml:space="preserve">O </w:t>
      </w:r>
      <w:r w:rsidRPr="00415F2C">
        <w:rPr>
          <w:rFonts w:asciiTheme="minorHAnsi" w:hAnsiTheme="minorHAnsi" w:cs="Arial"/>
          <w:b/>
          <w:bCs/>
          <w:iCs/>
          <w:sz w:val="24"/>
          <w:szCs w:val="24"/>
        </w:rPr>
        <w:t>Gabinete do Prefeito Municipal</w:t>
      </w:r>
      <w:r w:rsidRPr="00415F2C">
        <w:rPr>
          <w:rFonts w:asciiTheme="minorHAnsi" w:hAnsiTheme="minorHAnsi" w:cs="Arial"/>
          <w:iCs/>
          <w:sz w:val="24"/>
          <w:szCs w:val="24"/>
        </w:rPr>
        <w:t xml:space="preserve"> compreende:</w:t>
      </w:r>
    </w:p>
    <w:p w14:paraId="20E2E73F" w14:textId="77777777" w:rsidR="005B27A9" w:rsidRPr="00415F2C" w:rsidRDefault="005B27A9" w:rsidP="005B27A9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79EC3F58" w14:textId="34E64411" w:rsidR="006814E7" w:rsidRPr="00415F2C" w:rsidRDefault="006814E7" w:rsidP="00BF6536">
      <w:pPr>
        <w:pStyle w:val="PargrafodaLista"/>
        <w:numPr>
          <w:ilvl w:val="1"/>
          <w:numId w:val="1"/>
        </w:numPr>
        <w:spacing w:line="276" w:lineRule="auto"/>
        <w:ind w:left="993" w:hanging="567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Gabinete do Prefeito</w:t>
      </w:r>
      <w:r w:rsidR="00314DD4" w:rsidRPr="00415F2C">
        <w:rPr>
          <w:rFonts w:asciiTheme="minorHAnsi" w:hAnsiTheme="minorHAnsi" w:cs="Arial"/>
          <w:iCs/>
          <w:sz w:val="24"/>
          <w:szCs w:val="24"/>
        </w:rPr>
        <w:t>;</w:t>
      </w:r>
    </w:p>
    <w:p w14:paraId="69BC5A7D" w14:textId="05E37B5E" w:rsidR="008F19DB" w:rsidRPr="00415F2C" w:rsidRDefault="009221E5" w:rsidP="00BF6536">
      <w:pPr>
        <w:pStyle w:val="PargrafodaLista"/>
        <w:numPr>
          <w:ilvl w:val="1"/>
          <w:numId w:val="14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Procuradoria</w:t>
      </w:r>
      <w:r w:rsidR="00314DD4" w:rsidRPr="00415F2C">
        <w:rPr>
          <w:rFonts w:asciiTheme="minorHAnsi" w:hAnsiTheme="minorHAnsi" w:cs="Arial"/>
          <w:iCs/>
          <w:sz w:val="24"/>
          <w:szCs w:val="24"/>
        </w:rPr>
        <w:t>;</w:t>
      </w:r>
    </w:p>
    <w:p w14:paraId="2D4D6669" w14:textId="7AA94651" w:rsidR="001C78D9" w:rsidRPr="00415F2C" w:rsidRDefault="001C78D9" w:rsidP="00BF6536">
      <w:pPr>
        <w:pStyle w:val="PargrafodaLista"/>
        <w:numPr>
          <w:ilvl w:val="2"/>
          <w:numId w:val="14"/>
        </w:numPr>
        <w:spacing w:line="276" w:lineRule="auto"/>
        <w:ind w:left="2127" w:hanging="709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Coordenadoria de Apoio Operacional</w:t>
      </w:r>
    </w:p>
    <w:p w14:paraId="34F8A68E" w14:textId="44D84BB9" w:rsidR="00696512" w:rsidRPr="00415F2C" w:rsidRDefault="00696512" w:rsidP="00BF6536">
      <w:pPr>
        <w:pStyle w:val="PargrafodaLista"/>
        <w:numPr>
          <w:ilvl w:val="1"/>
          <w:numId w:val="14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Coordenadoria de Comunicação</w:t>
      </w:r>
      <w:r w:rsidR="00314DD4" w:rsidRPr="00415F2C">
        <w:rPr>
          <w:rFonts w:asciiTheme="minorHAnsi" w:hAnsiTheme="minorHAnsi" w:cs="Arial"/>
          <w:iCs/>
          <w:sz w:val="24"/>
          <w:szCs w:val="24"/>
        </w:rPr>
        <w:t>;</w:t>
      </w:r>
    </w:p>
    <w:p w14:paraId="492A308B" w14:textId="4D229D5F" w:rsidR="00A736DF" w:rsidRPr="00415F2C" w:rsidRDefault="00A736DF" w:rsidP="00A736DF">
      <w:pPr>
        <w:pStyle w:val="PargrafodaLista"/>
        <w:spacing w:line="276" w:lineRule="auto"/>
        <w:ind w:left="1413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 xml:space="preserve">1.2.1 </w:t>
      </w:r>
      <w:r w:rsidR="003D50C4" w:rsidRPr="00415F2C">
        <w:rPr>
          <w:rFonts w:asciiTheme="minorHAnsi" w:hAnsiTheme="minorHAnsi" w:cs="Arial"/>
          <w:iCs/>
          <w:sz w:val="24"/>
          <w:szCs w:val="24"/>
        </w:rPr>
        <w:t>Diretoria</w:t>
      </w:r>
      <w:r w:rsidRPr="00415F2C">
        <w:rPr>
          <w:rFonts w:asciiTheme="minorHAnsi" w:hAnsiTheme="minorHAnsi" w:cs="Arial"/>
          <w:iCs/>
          <w:sz w:val="24"/>
          <w:szCs w:val="24"/>
        </w:rPr>
        <w:t xml:space="preserve"> de Imprensa;</w:t>
      </w:r>
    </w:p>
    <w:p w14:paraId="774711F8" w14:textId="0F35899D" w:rsidR="006814E7" w:rsidRPr="00415F2C" w:rsidRDefault="006814E7" w:rsidP="00BF6536">
      <w:pPr>
        <w:pStyle w:val="PargrafodaLista"/>
        <w:numPr>
          <w:ilvl w:val="1"/>
          <w:numId w:val="14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Assessoria Técnica Superior</w:t>
      </w:r>
      <w:r w:rsidR="00314DD4" w:rsidRPr="00415F2C">
        <w:rPr>
          <w:rFonts w:asciiTheme="minorHAnsi" w:hAnsiTheme="minorHAnsi" w:cs="Arial"/>
          <w:iCs/>
          <w:sz w:val="24"/>
          <w:szCs w:val="24"/>
        </w:rPr>
        <w:t>;</w:t>
      </w:r>
    </w:p>
    <w:p w14:paraId="7C8952CC" w14:textId="5B1DDA57" w:rsidR="006814E7" w:rsidRPr="00415F2C" w:rsidRDefault="006814E7" w:rsidP="00BF6536">
      <w:pPr>
        <w:pStyle w:val="PargrafodaLista"/>
        <w:numPr>
          <w:ilvl w:val="1"/>
          <w:numId w:val="14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Controle Interno</w:t>
      </w:r>
      <w:r w:rsidR="00314DD4" w:rsidRPr="00415F2C">
        <w:rPr>
          <w:rFonts w:asciiTheme="minorHAnsi" w:hAnsiTheme="minorHAnsi" w:cs="Arial"/>
          <w:iCs/>
          <w:sz w:val="24"/>
          <w:szCs w:val="24"/>
        </w:rPr>
        <w:t>;</w:t>
      </w:r>
    </w:p>
    <w:p w14:paraId="3B3A581E" w14:textId="4B23AB31" w:rsidR="006814E7" w:rsidRPr="00415F2C" w:rsidRDefault="006814E7" w:rsidP="00BF6536">
      <w:pPr>
        <w:pStyle w:val="PargrafodaLista"/>
        <w:numPr>
          <w:ilvl w:val="1"/>
          <w:numId w:val="14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Conselhos Municipais</w:t>
      </w:r>
      <w:r w:rsidR="003D50C4" w:rsidRPr="00415F2C">
        <w:rPr>
          <w:rFonts w:asciiTheme="minorHAnsi" w:hAnsiTheme="minorHAnsi" w:cs="Arial"/>
          <w:iCs/>
          <w:sz w:val="24"/>
          <w:szCs w:val="24"/>
        </w:rPr>
        <w:t>;</w:t>
      </w:r>
    </w:p>
    <w:p w14:paraId="4FCD167F" w14:textId="59EB88F4" w:rsidR="00364893" w:rsidRPr="00415F2C" w:rsidRDefault="00364893" w:rsidP="00364893">
      <w:pPr>
        <w:pStyle w:val="PargrafodaLista"/>
        <w:spacing w:line="276" w:lineRule="auto"/>
        <w:ind w:left="1413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1.5.1 Assessoria dos Conselhos Municipais;</w:t>
      </w:r>
    </w:p>
    <w:p w14:paraId="4853420D" w14:textId="3D3A924B" w:rsidR="006814E7" w:rsidRPr="00415F2C" w:rsidRDefault="006814E7" w:rsidP="00BF6536">
      <w:pPr>
        <w:pStyle w:val="PargrafodaLista"/>
        <w:numPr>
          <w:ilvl w:val="1"/>
          <w:numId w:val="14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Gabinete do Vice-Prefeito</w:t>
      </w:r>
      <w:r w:rsidR="00314DD4" w:rsidRPr="00415F2C">
        <w:rPr>
          <w:rFonts w:asciiTheme="minorHAnsi" w:hAnsiTheme="minorHAnsi" w:cs="Arial"/>
          <w:iCs/>
          <w:sz w:val="24"/>
          <w:szCs w:val="24"/>
        </w:rPr>
        <w:t>.</w:t>
      </w:r>
    </w:p>
    <w:p w14:paraId="2ADAADF8" w14:textId="77777777" w:rsidR="000B7D49" w:rsidRPr="00415F2C" w:rsidRDefault="000B7D49" w:rsidP="000B7D49">
      <w:pPr>
        <w:pStyle w:val="PargrafodaLista"/>
        <w:spacing w:line="276" w:lineRule="auto"/>
        <w:ind w:left="360"/>
        <w:jc w:val="both"/>
        <w:rPr>
          <w:rFonts w:asciiTheme="minorHAnsi" w:hAnsiTheme="minorHAnsi" w:cs="Arial"/>
          <w:b/>
          <w:iCs/>
          <w:sz w:val="24"/>
          <w:szCs w:val="24"/>
        </w:rPr>
      </w:pPr>
    </w:p>
    <w:p w14:paraId="422B2A87" w14:textId="77777777" w:rsidR="00DF5E3E" w:rsidRPr="00415F2C" w:rsidRDefault="00DF5E3E" w:rsidP="00DF5E3E">
      <w:pPr>
        <w:spacing w:line="276" w:lineRule="auto"/>
        <w:jc w:val="both"/>
        <w:rPr>
          <w:rFonts w:asciiTheme="minorHAnsi" w:hAnsiTheme="minorHAnsi" w:cs="Arial"/>
          <w:bCs/>
          <w:iCs/>
          <w:sz w:val="24"/>
          <w:szCs w:val="24"/>
        </w:rPr>
      </w:pPr>
      <w:r w:rsidRPr="00415F2C">
        <w:rPr>
          <w:rFonts w:asciiTheme="minorHAnsi" w:hAnsiTheme="minorHAnsi" w:cs="Arial"/>
          <w:bCs/>
          <w:iCs/>
          <w:sz w:val="24"/>
          <w:szCs w:val="24"/>
        </w:rPr>
        <w:t xml:space="preserve">Art. 9º </w:t>
      </w:r>
      <w:r w:rsidRPr="00415F2C">
        <w:rPr>
          <w:rFonts w:asciiTheme="minorHAnsi" w:hAnsiTheme="minorHAnsi" w:cs="Arial"/>
          <w:bCs/>
          <w:iCs/>
          <w:sz w:val="24"/>
          <w:szCs w:val="24"/>
        </w:rPr>
        <w:tab/>
      </w:r>
      <w:r w:rsidRPr="00415F2C">
        <w:rPr>
          <w:rFonts w:asciiTheme="minorHAnsi" w:hAnsiTheme="minorHAnsi" w:cs="Arial"/>
          <w:bCs/>
          <w:iCs/>
          <w:sz w:val="24"/>
          <w:szCs w:val="24"/>
        </w:rPr>
        <w:tab/>
        <w:t xml:space="preserve">A </w:t>
      </w:r>
      <w:r w:rsidR="006814E7" w:rsidRPr="00415F2C">
        <w:rPr>
          <w:rFonts w:asciiTheme="minorHAnsi" w:hAnsiTheme="minorHAnsi" w:cs="Arial"/>
          <w:b/>
          <w:iCs/>
          <w:sz w:val="24"/>
          <w:szCs w:val="24"/>
        </w:rPr>
        <w:t xml:space="preserve">Secretaria </w:t>
      </w:r>
      <w:r w:rsidR="001907D6" w:rsidRPr="00415F2C">
        <w:rPr>
          <w:rFonts w:asciiTheme="minorHAnsi" w:hAnsiTheme="minorHAnsi" w:cs="Arial"/>
          <w:b/>
          <w:iCs/>
          <w:sz w:val="24"/>
          <w:szCs w:val="24"/>
        </w:rPr>
        <w:t xml:space="preserve">Municipal </w:t>
      </w:r>
      <w:r w:rsidR="006814E7" w:rsidRPr="00415F2C">
        <w:rPr>
          <w:rFonts w:asciiTheme="minorHAnsi" w:hAnsiTheme="minorHAnsi" w:cs="Arial"/>
          <w:b/>
          <w:iCs/>
          <w:sz w:val="24"/>
          <w:szCs w:val="24"/>
        </w:rPr>
        <w:t>de Governo</w:t>
      </w:r>
      <w:r w:rsidRPr="00415F2C">
        <w:rPr>
          <w:rFonts w:asciiTheme="minorHAnsi" w:hAnsiTheme="minorHAnsi" w:cs="Arial"/>
          <w:b/>
          <w:iCs/>
          <w:sz w:val="24"/>
          <w:szCs w:val="24"/>
        </w:rPr>
        <w:t xml:space="preserve"> </w:t>
      </w:r>
      <w:r w:rsidRPr="00415F2C">
        <w:rPr>
          <w:rFonts w:asciiTheme="minorHAnsi" w:hAnsiTheme="minorHAnsi" w:cs="Arial"/>
          <w:bCs/>
          <w:iCs/>
          <w:sz w:val="24"/>
          <w:szCs w:val="24"/>
        </w:rPr>
        <w:t>compreende:</w:t>
      </w:r>
    </w:p>
    <w:p w14:paraId="058CDF3C" w14:textId="77777777" w:rsidR="00DF5E3E" w:rsidRPr="00415F2C" w:rsidRDefault="00DF5E3E" w:rsidP="00DF5E3E">
      <w:pPr>
        <w:spacing w:line="276" w:lineRule="auto"/>
        <w:jc w:val="both"/>
        <w:rPr>
          <w:rFonts w:asciiTheme="minorHAnsi" w:hAnsiTheme="minorHAnsi" w:cs="Arial"/>
          <w:bCs/>
          <w:iCs/>
          <w:sz w:val="24"/>
          <w:szCs w:val="24"/>
        </w:rPr>
      </w:pPr>
    </w:p>
    <w:p w14:paraId="7B0E9C82" w14:textId="08A45D74" w:rsidR="00A736DF" w:rsidRPr="00415F2C" w:rsidRDefault="00314DD4" w:rsidP="00BF6536">
      <w:pPr>
        <w:pStyle w:val="PargrafodaLista"/>
        <w:numPr>
          <w:ilvl w:val="0"/>
          <w:numId w:val="11"/>
        </w:numPr>
        <w:spacing w:line="276" w:lineRule="auto"/>
        <w:ind w:left="993" w:hanging="567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Gabinete Secretário;</w:t>
      </w:r>
    </w:p>
    <w:p w14:paraId="71142300" w14:textId="65C431F3" w:rsidR="00A736DF" w:rsidRPr="00415F2C" w:rsidRDefault="00A736DF" w:rsidP="00BF6536">
      <w:pPr>
        <w:pStyle w:val="PargrafodaLista"/>
        <w:numPr>
          <w:ilvl w:val="1"/>
          <w:numId w:val="11"/>
        </w:numPr>
        <w:spacing w:line="276" w:lineRule="auto"/>
        <w:ind w:left="1276" w:hanging="283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Gabinete Secretário Adjunto;</w:t>
      </w:r>
    </w:p>
    <w:p w14:paraId="553F02B6" w14:textId="50C64FF4" w:rsidR="00314DD4" w:rsidRPr="00415F2C" w:rsidRDefault="00314DD4" w:rsidP="00BF6536">
      <w:pPr>
        <w:pStyle w:val="PargrafodaLista"/>
        <w:numPr>
          <w:ilvl w:val="2"/>
          <w:numId w:val="11"/>
        </w:numPr>
        <w:spacing w:line="276" w:lineRule="auto"/>
        <w:ind w:hanging="382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O</w:t>
      </w:r>
      <w:r w:rsidR="006814E7" w:rsidRPr="00415F2C">
        <w:rPr>
          <w:rFonts w:asciiTheme="minorHAnsi" w:hAnsiTheme="minorHAnsi" w:cs="Arial"/>
          <w:iCs/>
          <w:sz w:val="24"/>
          <w:szCs w:val="24"/>
        </w:rPr>
        <w:t>uvidoria</w:t>
      </w:r>
      <w:r w:rsidR="00DF5E3E" w:rsidRPr="00415F2C">
        <w:rPr>
          <w:rFonts w:asciiTheme="minorHAnsi" w:hAnsiTheme="minorHAnsi" w:cs="Arial"/>
          <w:iCs/>
          <w:sz w:val="24"/>
          <w:szCs w:val="24"/>
        </w:rPr>
        <w:t>;</w:t>
      </w:r>
    </w:p>
    <w:p w14:paraId="68BE293C" w14:textId="30F58012" w:rsidR="00696512" w:rsidRPr="00415F2C" w:rsidRDefault="00696512" w:rsidP="00BF6536">
      <w:pPr>
        <w:pStyle w:val="PargrafodaLista"/>
        <w:numPr>
          <w:ilvl w:val="2"/>
          <w:numId w:val="11"/>
        </w:numPr>
        <w:spacing w:line="276" w:lineRule="auto"/>
        <w:ind w:hanging="382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Conselho Tutelar</w:t>
      </w:r>
      <w:r w:rsidR="00DF5E3E" w:rsidRPr="00415F2C">
        <w:rPr>
          <w:rFonts w:asciiTheme="minorHAnsi" w:hAnsiTheme="minorHAnsi" w:cs="Arial"/>
          <w:iCs/>
          <w:sz w:val="24"/>
          <w:szCs w:val="24"/>
        </w:rPr>
        <w:t>;</w:t>
      </w:r>
    </w:p>
    <w:p w14:paraId="6A30E540" w14:textId="11802465" w:rsidR="00A736DF" w:rsidRPr="00415F2C" w:rsidRDefault="00A736DF" w:rsidP="00A736DF">
      <w:pPr>
        <w:pStyle w:val="PargrafodaLista"/>
        <w:spacing w:line="276" w:lineRule="auto"/>
        <w:ind w:left="1800" w:firstLine="327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1.1.2.1 Assessoria do Conselho Tutelar;</w:t>
      </w:r>
    </w:p>
    <w:p w14:paraId="528EDE70" w14:textId="602933AB" w:rsidR="003D50C4" w:rsidRPr="00415F2C" w:rsidRDefault="006814E7" w:rsidP="00BF6536">
      <w:pPr>
        <w:pStyle w:val="PargrafodaLista"/>
        <w:numPr>
          <w:ilvl w:val="2"/>
          <w:numId w:val="11"/>
        </w:numPr>
        <w:spacing w:line="276" w:lineRule="auto"/>
        <w:ind w:hanging="382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Coordenadoria de Relações Institucionais</w:t>
      </w:r>
      <w:r w:rsidR="00DF5E3E" w:rsidRPr="00415F2C">
        <w:rPr>
          <w:rFonts w:asciiTheme="minorHAnsi" w:hAnsiTheme="minorHAnsi" w:cs="Arial"/>
          <w:iCs/>
          <w:sz w:val="24"/>
          <w:szCs w:val="24"/>
        </w:rPr>
        <w:t>;</w:t>
      </w:r>
    </w:p>
    <w:p w14:paraId="0E37E5A3" w14:textId="6A55A904" w:rsidR="00FD46AF" w:rsidRPr="00415F2C" w:rsidRDefault="00FD46AF" w:rsidP="001C2B00">
      <w:pPr>
        <w:pStyle w:val="PargrafodaLista"/>
        <w:spacing w:line="276" w:lineRule="auto"/>
        <w:ind w:left="1800" w:firstLine="327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 xml:space="preserve">1.1.3.1 Diretoria </w:t>
      </w:r>
      <w:r w:rsidR="001C2B00" w:rsidRPr="00415F2C">
        <w:rPr>
          <w:rFonts w:asciiTheme="minorHAnsi" w:hAnsiTheme="minorHAnsi" w:cs="Arial"/>
          <w:iCs/>
          <w:sz w:val="24"/>
          <w:szCs w:val="24"/>
        </w:rPr>
        <w:t>de Relações Institucionais</w:t>
      </w:r>
    </w:p>
    <w:p w14:paraId="2A2FBB0F" w14:textId="27B020BC" w:rsidR="006814E7" w:rsidRPr="00415F2C" w:rsidRDefault="00314DD4" w:rsidP="00BF6536">
      <w:pPr>
        <w:pStyle w:val="PargrafodaLista"/>
        <w:numPr>
          <w:ilvl w:val="2"/>
          <w:numId w:val="11"/>
        </w:numPr>
        <w:spacing w:line="276" w:lineRule="auto"/>
        <w:ind w:hanging="382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Ju</w:t>
      </w:r>
      <w:r w:rsidR="006814E7" w:rsidRPr="00415F2C">
        <w:rPr>
          <w:rFonts w:asciiTheme="minorHAnsi" w:hAnsiTheme="minorHAnsi" w:cs="Arial"/>
          <w:iCs/>
          <w:sz w:val="24"/>
          <w:szCs w:val="24"/>
        </w:rPr>
        <w:t>nta Mil</w:t>
      </w:r>
      <w:r w:rsidR="00696512" w:rsidRPr="00415F2C">
        <w:rPr>
          <w:rFonts w:asciiTheme="minorHAnsi" w:hAnsiTheme="minorHAnsi" w:cs="Arial"/>
          <w:iCs/>
          <w:sz w:val="24"/>
          <w:szCs w:val="24"/>
        </w:rPr>
        <w:t>itar</w:t>
      </w:r>
    </w:p>
    <w:p w14:paraId="1D56C5F6" w14:textId="573FAAC3" w:rsidR="003D50C4" w:rsidRPr="00415F2C" w:rsidRDefault="003D50C4" w:rsidP="00BF6536">
      <w:pPr>
        <w:pStyle w:val="PargrafodaLista"/>
        <w:numPr>
          <w:ilvl w:val="3"/>
          <w:numId w:val="11"/>
        </w:numPr>
        <w:spacing w:line="276" w:lineRule="auto"/>
        <w:ind w:hanging="33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 xml:space="preserve"> Secretaria da Junta Militar;</w:t>
      </w:r>
    </w:p>
    <w:p w14:paraId="612CA303" w14:textId="71A64510" w:rsidR="003D50C4" w:rsidRPr="00415F2C" w:rsidRDefault="003D50C4" w:rsidP="00BF6536">
      <w:pPr>
        <w:pStyle w:val="PargrafodaLista"/>
        <w:numPr>
          <w:ilvl w:val="3"/>
          <w:numId w:val="11"/>
        </w:numPr>
        <w:spacing w:line="276" w:lineRule="auto"/>
        <w:ind w:hanging="33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 xml:space="preserve"> Assessoria da Junta Militar</w:t>
      </w:r>
      <w:r w:rsidR="00BC69D9" w:rsidRPr="00415F2C">
        <w:rPr>
          <w:rFonts w:asciiTheme="minorHAnsi" w:hAnsiTheme="minorHAnsi" w:cs="Arial"/>
          <w:iCs/>
          <w:sz w:val="24"/>
          <w:szCs w:val="24"/>
        </w:rPr>
        <w:t>;</w:t>
      </w:r>
    </w:p>
    <w:p w14:paraId="2C7B11EA" w14:textId="5662165C" w:rsidR="00BC69D9" w:rsidRPr="00415F2C" w:rsidRDefault="00BC69D9" w:rsidP="00BC69D9">
      <w:pPr>
        <w:spacing w:line="276" w:lineRule="auto"/>
        <w:ind w:left="1416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1.</w:t>
      </w:r>
      <w:r w:rsidR="00FF21D4" w:rsidRPr="00415F2C">
        <w:rPr>
          <w:rFonts w:asciiTheme="minorHAnsi" w:hAnsiTheme="minorHAnsi" w:cs="Arial"/>
          <w:iCs/>
          <w:sz w:val="24"/>
          <w:szCs w:val="24"/>
        </w:rPr>
        <w:t>1.5 Assessoria de Gestão da Secretário de Governo.</w:t>
      </w:r>
    </w:p>
    <w:p w14:paraId="19B9C01A" w14:textId="77777777" w:rsidR="003D50C4" w:rsidRPr="00415F2C" w:rsidRDefault="003D50C4" w:rsidP="003D50C4">
      <w:pPr>
        <w:pStyle w:val="PargrafodaLista"/>
        <w:spacing w:line="276" w:lineRule="auto"/>
        <w:ind w:left="1800" w:firstLine="327"/>
        <w:jc w:val="both"/>
        <w:rPr>
          <w:rFonts w:asciiTheme="minorHAnsi" w:hAnsiTheme="minorHAnsi" w:cs="Arial"/>
          <w:iCs/>
          <w:sz w:val="24"/>
          <w:szCs w:val="24"/>
        </w:rPr>
      </w:pPr>
    </w:p>
    <w:p w14:paraId="698BB942" w14:textId="5D41B7BB" w:rsidR="00DF5E3E" w:rsidRPr="00415F2C" w:rsidRDefault="00DF5E3E" w:rsidP="00DF5E3E">
      <w:pPr>
        <w:spacing w:line="276" w:lineRule="auto"/>
        <w:jc w:val="both"/>
        <w:rPr>
          <w:rFonts w:asciiTheme="minorHAnsi" w:hAnsiTheme="minorHAnsi" w:cs="Arial"/>
          <w:bCs/>
          <w:iCs/>
          <w:sz w:val="24"/>
          <w:szCs w:val="24"/>
        </w:rPr>
      </w:pPr>
      <w:r w:rsidRPr="00415F2C">
        <w:rPr>
          <w:rFonts w:asciiTheme="minorHAnsi" w:hAnsiTheme="minorHAnsi" w:cs="Arial"/>
          <w:bCs/>
          <w:iCs/>
          <w:sz w:val="24"/>
          <w:szCs w:val="24"/>
        </w:rPr>
        <w:t xml:space="preserve">Art. 10º </w:t>
      </w:r>
      <w:r w:rsidRPr="00415F2C">
        <w:rPr>
          <w:rFonts w:asciiTheme="minorHAnsi" w:hAnsiTheme="minorHAnsi" w:cs="Arial"/>
          <w:bCs/>
          <w:iCs/>
          <w:sz w:val="24"/>
          <w:szCs w:val="24"/>
        </w:rPr>
        <w:tab/>
        <w:t xml:space="preserve">A </w:t>
      </w:r>
      <w:r w:rsidRPr="00415F2C">
        <w:rPr>
          <w:rFonts w:asciiTheme="minorHAnsi" w:hAnsiTheme="minorHAnsi" w:cs="Arial"/>
          <w:b/>
          <w:iCs/>
          <w:sz w:val="24"/>
          <w:szCs w:val="24"/>
        </w:rPr>
        <w:t xml:space="preserve">Secretaria Municipal de Infraestrutura e Administração </w:t>
      </w:r>
      <w:r w:rsidRPr="00415F2C">
        <w:rPr>
          <w:rFonts w:asciiTheme="minorHAnsi" w:hAnsiTheme="minorHAnsi" w:cs="Arial"/>
          <w:bCs/>
          <w:iCs/>
          <w:sz w:val="24"/>
          <w:szCs w:val="24"/>
        </w:rPr>
        <w:t>compreende:</w:t>
      </w:r>
    </w:p>
    <w:p w14:paraId="304EFFDB" w14:textId="77777777" w:rsidR="00DF5E3E" w:rsidRPr="00415F2C" w:rsidRDefault="00DF5E3E" w:rsidP="00DF5E3E">
      <w:pPr>
        <w:spacing w:line="276" w:lineRule="auto"/>
        <w:jc w:val="both"/>
        <w:rPr>
          <w:rFonts w:asciiTheme="minorHAnsi" w:hAnsiTheme="minorHAnsi" w:cs="Arial"/>
          <w:bCs/>
          <w:iCs/>
          <w:sz w:val="24"/>
          <w:szCs w:val="24"/>
        </w:rPr>
      </w:pPr>
    </w:p>
    <w:p w14:paraId="1A9CFDE8" w14:textId="0F0EEBA0" w:rsidR="00D95387" w:rsidRPr="00415F2C" w:rsidRDefault="00314DD4" w:rsidP="00BF6536">
      <w:pPr>
        <w:pStyle w:val="PargrafodaLista"/>
        <w:numPr>
          <w:ilvl w:val="0"/>
          <w:numId w:val="12"/>
        </w:numPr>
        <w:spacing w:line="276" w:lineRule="auto"/>
        <w:ind w:left="993" w:hanging="567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Gabinete do Secretário;</w:t>
      </w:r>
    </w:p>
    <w:p w14:paraId="36B83557" w14:textId="6EC55A95" w:rsidR="00395A28" w:rsidRPr="00415F2C" w:rsidRDefault="00B473FF" w:rsidP="00BF6536">
      <w:pPr>
        <w:pStyle w:val="PargrafodaLista"/>
        <w:numPr>
          <w:ilvl w:val="1"/>
          <w:numId w:val="12"/>
        </w:numPr>
        <w:spacing w:line="276" w:lineRule="auto"/>
        <w:ind w:left="1560" w:hanging="426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Gabinete do Secretário Adjunto;</w:t>
      </w:r>
    </w:p>
    <w:p w14:paraId="14ECDB06" w14:textId="392531C7" w:rsidR="00AC4DAF" w:rsidRPr="00415F2C" w:rsidRDefault="00061FA9" w:rsidP="00BF6536">
      <w:pPr>
        <w:pStyle w:val="PargrafodaLista"/>
        <w:numPr>
          <w:ilvl w:val="2"/>
          <w:numId w:val="12"/>
        </w:numPr>
        <w:spacing w:line="276" w:lineRule="auto"/>
        <w:ind w:left="1985" w:hanging="567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 xml:space="preserve">Assessoria de Gestão da Secretaria de </w:t>
      </w:r>
      <w:r w:rsidR="00FF3CCC" w:rsidRPr="00415F2C">
        <w:rPr>
          <w:rFonts w:asciiTheme="minorHAnsi" w:hAnsiTheme="minorHAnsi" w:cs="Arial"/>
          <w:iCs/>
          <w:sz w:val="24"/>
          <w:szCs w:val="24"/>
        </w:rPr>
        <w:t>Infraestrutura</w:t>
      </w:r>
      <w:r w:rsidRPr="00415F2C">
        <w:rPr>
          <w:rFonts w:asciiTheme="minorHAnsi" w:hAnsiTheme="minorHAnsi" w:cs="Arial"/>
          <w:iCs/>
          <w:sz w:val="24"/>
          <w:szCs w:val="24"/>
        </w:rPr>
        <w:t xml:space="preserve"> </w:t>
      </w:r>
      <w:r w:rsidR="00FF3CCC" w:rsidRPr="00415F2C">
        <w:rPr>
          <w:rFonts w:asciiTheme="minorHAnsi" w:hAnsiTheme="minorHAnsi" w:cs="Arial"/>
          <w:iCs/>
          <w:sz w:val="24"/>
          <w:szCs w:val="24"/>
        </w:rPr>
        <w:t>e Administração</w:t>
      </w:r>
      <w:r w:rsidR="00122CF5" w:rsidRPr="00415F2C">
        <w:rPr>
          <w:rFonts w:asciiTheme="minorHAnsi" w:hAnsiTheme="minorHAnsi" w:cs="Arial"/>
          <w:iCs/>
          <w:sz w:val="24"/>
          <w:szCs w:val="24"/>
        </w:rPr>
        <w:t>;</w:t>
      </w:r>
    </w:p>
    <w:p w14:paraId="44D8E3C5" w14:textId="7DE07BF4" w:rsidR="001147CC" w:rsidRPr="00415F2C" w:rsidRDefault="00951795" w:rsidP="00BF6536">
      <w:pPr>
        <w:pStyle w:val="PargrafodaLista"/>
        <w:numPr>
          <w:ilvl w:val="2"/>
          <w:numId w:val="12"/>
        </w:numPr>
        <w:spacing w:line="276" w:lineRule="auto"/>
        <w:ind w:left="1985" w:hanging="567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Coordenadoria de Admini</w:t>
      </w:r>
      <w:r w:rsidR="00B026F6" w:rsidRPr="00415F2C">
        <w:rPr>
          <w:rFonts w:asciiTheme="minorHAnsi" w:hAnsiTheme="minorHAnsi" w:cs="Arial"/>
          <w:iCs/>
          <w:sz w:val="24"/>
          <w:szCs w:val="24"/>
        </w:rPr>
        <w:t>stração</w:t>
      </w:r>
    </w:p>
    <w:p w14:paraId="4D811FD2" w14:textId="77777777" w:rsidR="00D341AC" w:rsidRPr="00415F2C" w:rsidRDefault="00D341AC" w:rsidP="00BF6536">
      <w:pPr>
        <w:pStyle w:val="PargrafodaLista"/>
        <w:numPr>
          <w:ilvl w:val="3"/>
          <w:numId w:val="12"/>
        </w:numPr>
        <w:spacing w:line="276" w:lineRule="auto"/>
        <w:ind w:left="2694" w:hanging="709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Setor de Almoxarifado Central</w:t>
      </w:r>
    </w:p>
    <w:p w14:paraId="3B53865F" w14:textId="66413642" w:rsidR="00F23DB4" w:rsidRPr="00415F2C" w:rsidRDefault="00001F28" w:rsidP="00BF6536">
      <w:pPr>
        <w:pStyle w:val="PargrafodaLista"/>
        <w:numPr>
          <w:ilvl w:val="2"/>
          <w:numId w:val="12"/>
        </w:numPr>
        <w:spacing w:line="276" w:lineRule="auto"/>
        <w:ind w:left="1985" w:hanging="567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 xml:space="preserve">Coordenadoria </w:t>
      </w:r>
      <w:r w:rsidR="00491F40" w:rsidRPr="00415F2C">
        <w:rPr>
          <w:rFonts w:asciiTheme="minorHAnsi" w:hAnsiTheme="minorHAnsi" w:cs="Arial"/>
          <w:iCs/>
          <w:sz w:val="24"/>
          <w:szCs w:val="24"/>
        </w:rPr>
        <w:t xml:space="preserve">Geral </w:t>
      </w:r>
      <w:r w:rsidRPr="00415F2C">
        <w:rPr>
          <w:rFonts w:asciiTheme="minorHAnsi" w:hAnsiTheme="minorHAnsi" w:cs="Arial"/>
          <w:iCs/>
          <w:sz w:val="24"/>
          <w:szCs w:val="24"/>
        </w:rPr>
        <w:t xml:space="preserve">de </w:t>
      </w:r>
      <w:r w:rsidR="00491F40" w:rsidRPr="00415F2C">
        <w:rPr>
          <w:rFonts w:asciiTheme="minorHAnsi" w:hAnsiTheme="minorHAnsi" w:cs="Arial"/>
          <w:iCs/>
          <w:sz w:val="24"/>
          <w:szCs w:val="24"/>
        </w:rPr>
        <w:t>Pessoal</w:t>
      </w:r>
      <w:r w:rsidR="00DF5E3E" w:rsidRPr="00415F2C">
        <w:rPr>
          <w:rFonts w:asciiTheme="minorHAnsi" w:hAnsiTheme="minorHAnsi" w:cs="Arial"/>
          <w:iCs/>
          <w:sz w:val="24"/>
          <w:szCs w:val="24"/>
        </w:rPr>
        <w:t>;</w:t>
      </w:r>
    </w:p>
    <w:p w14:paraId="3D4CCBE8" w14:textId="77777777" w:rsidR="00EE0C4B" w:rsidRPr="00415F2C" w:rsidRDefault="004653CE" w:rsidP="00BF6536">
      <w:pPr>
        <w:pStyle w:val="PargrafodaLista"/>
        <w:numPr>
          <w:ilvl w:val="3"/>
          <w:numId w:val="12"/>
        </w:numPr>
        <w:spacing w:line="276" w:lineRule="auto"/>
        <w:ind w:left="2835" w:hanging="850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Coordenadoria de Recurso Humanos</w:t>
      </w:r>
    </w:p>
    <w:p w14:paraId="4BCD6908" w14:textId="6066D072" w:rsidR="004653CE" w:rsidRPr="00415F2C" w:rsidRDefault="004653CE" w:rsidP="00BF6536">
      <w:pPr>
        <w:pStyle w:val="PargrafodaLista"/>
        <w:numPr>
          <w:ilvl w:val="4"/>
          <w:numId w:val="12"/>
        </w:numPr>
        <w:spacing w:line="276" w:lineRule="auto"/>
        <w:ind w:left="3828" w:hanging="993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Diretor de Pessoal</w:t>
      </w:r>
      <w:r w:rsidR="00F23DB4" w:rsidRPr="00415F2C">
        <w:rPr>
          <w:rFonts w:asciiTheme="minorHAnsi" w:hAnsiTheme="minorHAnsi" w:cs="Arial"/>
          <w:iCs/>
          <w:sz w:val="24"/>
          <w:szCs w:val="24"/>
        </w:rPr>
        <w:t>;</w:t>
      </w:r>
    </w:p>
    <w:p w14:paraId="51D61E72" w14:textId="77777777" w:rsidR="00EE0C4B" w:rsidRPr="00415F2C" w:rsidRDefault="004653CE" w:rsidP="00BF6536">
      <w:pPr>
        <w:pStyle w:val="PargrafodaLista"/>
        <w:numPr>
          <w:ilvl w:val="4"/>
          <w:numId w:val="12"/>
        </w:numPr>
        <w:spacing w:line="276" w:lineRule="auto"/>
        <w:ind w:left="3828" w:hanging="993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Diretoria de Folha de Pagamento</w:t>
      </w:r>
      <w:r w:rsidR="00F23DB4" w:rsidRPr="00415F2C">
        <w:rPr>
          <w:rFonts w:asciiTheme="minorHAnsi" w:hAnsiTheme="minorHAnsi" w:cs="Arial"/>
          <w:iCs/>
          <w:sz w:val="24"/>
          <w:szCs w:val="24"/>
        </w:rPr>
        <w:t>;</w:t>
      </w:r>
    </w:p>
    <w:p w14:paraId="5C4B6437" w14:textId="2A58CBF1" w:rsidR="00F23DB4" w:rsidRPr="00415F2C" w:rsidRDefault="00F23DB4" w:rsidP="00BF6536">
      <w:pPr>
        <w:pStyle w:val="PargrafodaLista"/>
        <w:numPr>
          <w:ilvl w:val="5"/>
          <w:numId w:val="12"/>
        </w:numPr>
        <w:spacing w:line="276" w:lineRule="auto"/>
        <w:ind w:left="4820" w:hanging="992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A</w:t>
      </w:r>
      <w:r w:rsidR="004653CE" w:rsidRPr="00415F2C">
        <w:rPr>
          <w:rFonts w:asciiTheme="minorHAnsi" w:hAnsiTheme="minorHAnsi" w:cs="Arial"/>
          <w:iCs/>
          <w:sz w:val="24"/>
          <w:szCs w:val="24"/>
        </w:rPr>
        <w:t>ssessoria de Obrigações</w:t>
      </w:r>
      <w:r w:rsidR="00304D2E" w:rsidRPr="00415F2C">
        <w:rPr>
          <w:rFonts w:asciiTheme="minorHAnsi" w:hAnsiTheme="minorHAnsi" w:cs="Arial"/>
          <w:iCs/>
          <w:sz w:val="24"/>
          <w:szCs w:val="24"/>
        </w:rPr>
        <w:t>.</w:t>
      </w:r>
    </w:p>
    <w:p w14:paraId="6AA07FEE" w14:textId="77777777" w:rsidR="00304D2E" w:rsidRPr="00415F2C" w:rsidRDefault="00304D2E" w:rsidP="00304D2E">
      <w:pPr>
        <w:pStyle w:val="PargrafodaLista"/>
        <w:spacing w:line="276" w:lineRule="auto"/>
        <w:ind w:left="4820"/>
        <w:jc w:val="both"/>
        <w:rPr>
          <w:rFonts w:asciiTheme="minorHAnsi" w:hAnsiTheme="minorHAnsi" w:cs="Arial"/>
          <w:iCs/>
          <w:sz w:val="24"/>
          <w:szCs w:val="24"/>
        </w:rPr>
      </w:pPr>
    </w:p>
    <w:p w14:paraId="6434D48B" w14:textId="74B57700" w:rsidR="00001F28" w:rsidRPr="00415F2C" w:rsidRDefault="00001F28" w:rsidP="00BF6536">
      <w:pPr>
        <w:pStyle w:val="PargrafodaLista"/>
        <w:numPr>
          <w:ilvl w:val="2"/>
          <w:numId w:val="12"/>
        </w:numPr>
        <w:spacing w:line="276" w:lineRule="auto"/>
        <w:ind w:left="1985" w:hanging="567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lastRenderedPageBreak/>
        <w:t xml:space="preserve">Coordenadoria </w:t>
      </w:r>
      <w:r w:rsidR="00491F40" w:rsidRPr="00415F2C">
        <w:rPr>
          <w:rFonts w:asciiTheme="minorHAnsi" w:hAnsiTheme="minorHAnsi" w:cs="Arial"/>
          <w:iCs/>
          <w:sz w:val="24"/>
          <w:szCs w:val="24"/>
        </w:rPr>
        <w:t xml:space="preserve">Geral </w:t>
      </w:r>
      <w:r w:rsidRPr="00415F2C">
        <w:rPr>
          <w:rFonts w:asciiTheme="minorHAnsi" w:hAnsiTheme="minorHAnsi" w:cs="Arial"/>
          <w:iCs/>
          <w:sz w:val="24"/>
          <w:szCs w:val="24"/>
        </w:rPr>
        <w:t>de Compras</w:t>
      </w:r>
      <w:r w:rsidR="00DF5E3E" w:rsidRPr="00415F2C">
        <w:rPr>
          <w:rFonts w:asciiTheme="minorHAnsi" w:hAnsiTheme="minorHAnsi" w:cs="Arial"/>
          <w:iCs/>
          <w:sz w:val="24"/>
          <w:szCs w:val="24"/>
        </w:rPr>
        <w:t>;</w:t>
      </w:r>
    </w:p>
    <w:p w14:paraId="5344E66F" w14:textId="31B8390E" w:rsidR="00D51492" w:rsidRPr="00415F2C" w:rsidRDefault="00D51492" w:rsidP="00BF6536">
      <w:pPr>
        <w:pStyle w:val="PargrafodaLista"/>
        <w:numPr>
          <w:ilvl w:val="3"/>
          <w:numId w:val="12"/>
        </w:numPr>
        <w:spacing w:line="276" w:lineRule="auto"/>
        <w:ind w:left="2694" w:hanging="709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Coordenadoria de Compra de Materiais;</w:t>
      </w:r>
    </w:p>
    <w:p w14:paraId="497BB9BA" w14:textId="1918AD97" w:rsidR="00112DD2" w:rsidRPr="00415F2C" w:rsidRDefault="00607FF9" w:rsidP="00BF6536">
      <w:pPr>
        <w:pStyle w:val="PargrafodaLista"/>
        <w:numPr>
          <w:ilvl w:val="4"/>
          <w:numId w:val="12"/>
        </w:numPr>
        <w:spacing w:line="276" w:lineRule="auto"/>
        <w:ind w:left="3686" w:hanging="992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D</w:t>
      </w:r>
      <w:r w:rsidR="00112DD2" w:rsidRPr="00415F2C">
        <w:rPr>
          <w:rFonts w:asciiTheme="minorHAnsi" w:hAnsiTheme="minorHAnsi" w:cs="Arial"/>
          <w:iCs/>
          <w:sz w:val="24"/>
          <w:szCs w:val="24"/>
        </w:rPr>
        <w:t>iretoria de Compra de Materiais</w:t>
      </w:r>
      <w:r w:rsidRPr="00415F2C">
        <w:rPr>
          <w:rFonts w:asciiTheme="minorHAnsi" w:hAnsiTheme="minorHAnsi" w:cs="Arial"/>
          <w:iCs/>
          <w:sz w:val="24"/>
          <w:szCs w:val="24"/>
        </w:rPr>
        <w:t>;</w:t>
      </w:r>
    </w:p>
    <w:p w14:paraId="6339B9A2" w14:textId="66F4F206" w:rsidR="00D51492" w:rsidRPr="00415F2C" w:rsidRDefault="00D51492" w:rsidP="00BF6536">
      <w:pPr>
        <w:pStyle w:val="PargrafodaLista"/>
        <w:numPr>
          <w:ilvl w:val="3"/>
          <w:numId w:val="12"/>
        </w:numPr>
        <w:spacing w:line="276" w:lineRule="auto"/>
        <w:ind w:left="2268" w:hanging="175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Coordenadoria de Compras de Serviços;</w:t>
      </w:r>
    </w:p>
    <w:p w14:paraId="4847AB12" w14:textId="31B62336" w:rsidR="004476EB" w:rsidRPr="00415F2C" w:rsidRDefault="00112DD2" w:rsidP="00BF6536">
      <w:pPr>
        <w:pStyle w:val="PargrafodaLista"/>
        <w:numPr>
          <w:ilvl w:val="4"/>
          <w:numId w:val="12"/>
        </w:numPr>
        <w:spacing w:line="276" w:lineRule="auto"/>
        <w:ind w:left="3828" w:hanging="993"/>
        <w:jc w:val="both"/>
        <w:rPr>
          <w:rFonts w:asciiTheme="minorHAnsi" w:hAnsiTheme="minorHAnsi" w:cs="Arial"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Diretoria de Compra de serviços;</w:t>
      </w:r>
    </w:p>
    <w:p w14:paraId="11CE3F08" w14:textId="77777777" w:rsidR="004E267A" w:rsidRDefault="00D51492" w:rsidP="00BF6536">
      <w:pPr>
        <w:pStyle w:val="PargrafodaLista"/>
        <w:numPr>
          <w:ilvl w:val="3"/>
          <w:numId w:val="12"/>
        </w:numPr>
        <w:spacing w:line="276" w:lineRule="auto"/>
        <w:ind w:hanging="33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Coordenadoria de Manutenção de Frotas</w:t>
      </w:r>
    </w:p>
    <w:p w14:paraId="5BB81A61" w14:textId="01A20B5C" w:rsidR="003803AC" w:rsidRPr="00415F2C" w:rsidRDefault="003803AC" w:rsidP="003803AC">
      <w:pPr>
        <w:pStyle w:val="PargrafodaLista"/>
        <w:numPr>
          <w:ilvl w:val="4"/>
          <w:numId w:val="12"/>
        </w:numPr>
        <w:spacing w:line="276" w:lineRule="auto"/>
        <w:ind w:hanging="45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Diretoria de Manutenção de Frotas</w:t>
      </w:r>
    </w:p>
    <w:p w14:paraId="19DA032A" w14:textId="222F03FF" w:rsidR="003803AC" w:rsidRPr="00415F2C" w:rsidRDefault="003803AC" w:rsidP="003803AC">
      <w:pPr>
        <w:pStyle w:val="PargrafodaLista"/>
        <w:spacing w:line="276" w:lineRule="auto"/>
        <w:ind w:left="3261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1.1.4.3.1.1 Assessoria de Manutenção de Frotas</w:t>
      </w:r>
    </w:p>
    <w:p w14:paraId="59CACAFC" w14:textId="59F48B22" w:rsidR="00001F28" w:rsidRPr="00415F2C" w:rsidRDefault="00001F28" w:rsidP="00BF6536">
      <w:pPr>
        <w:pStyle w:val="PargrafodaLista"/>
        <w:numPr>
          <w:ilvl w:val="2"/>
          <w:numId w:val="12"/>
        </w:numPr>
        <w:spacing w:line="276" w:lineRule="auto"/>
        <w:ind w:left="1985" w:hanging="567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 xml:space="preserve">Coordenadoria </w:t>
      </w:r>
      <w:r w:rsidR="00491F40" w:rsidRPr="00415F2C">
        <w:rPr>
          <w:rFonts w:asciiTheme="minorHAnsi" w:hAnsiTheme="minorHAnsi" w:cs="Arial"/>
          <w:iCs/>
          <w:sz w:val="24"/>
          <w:szCs w:val="24"/>
        </w:rPr>
        <w:t xml:space="preserve">Geral </w:t>
      </w:r>
      <w:r w:rsidRPr="00415F2C">
        <w:rPr>
          <w:rFonts w:asciiTheme="minorHAnsi" w:hAnsiTheme="minorHAnsi" w:cs="Arial"/>
          <w:iCs/>
          <w:sz w:val="24"/>
          <w:szCs w:val="24"/>
        </w:rPr>
        <w:t>de Licitações e Contratos</w:t>
      </w:r>
      <w:r w:rsidR="00DF5E3E" w:rsidRPr="00415F2C">
        <w:rPr>
          <w:rFonts w:asciiTheme="minorHAnsi" w:hAnsiTheme="minorHAnsi" w:cs="Arial"/>
          <w:iCs/>
          <w:sz w:val="24"/>
          <w:szCs w:val="24"/>
        </w:rPr>
        <w:t>;</w:t>
      </w:r>
    </w:p>
    <w:p w14:paraId="4D9F0F16" w14:textId="6E996793" w:rsidR="00907D03" w:rsidRPr="00415F2C" w:rsidRDefault="004C6F49" w:rsidP="00836A36">
      <w:pPr>
        <w:spacing w:line="276" w:lineRule="auto"/>
        <w:ind w:left="2763" w:hanging="778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1.</w:t>
      </w:r>
      <w:r w:rsidR="00836A36" w:rsidRPr="00415F2C">
        <w:rPr>
          <w:rFonts w:asciiTheme="minorHAnsi" w:hAnsiTheme="minorHAnsi" w:cs="Arial"/>
          <w:iCs/>
          <w:sz w:val="24"/>
          <w:szCs w:val="24"/>
        </w:rPr>
        <w:t>1.5</w:t>
      </w:r>
      <w:r w:rsidRPr="00415F2C">
        <w:rPr>
          <w:rFonts w:asciiTheme="minorHAnsi" w:hAnsiTheme="minorHAnsi" w:cs="Arial"/>
          <w:iCs/>
          <w:sz w:val="24"/>
          <w:szCs w:val="24"/>
        </w:rPr>
        <w:t xml:space="preserve">.1 </w:t>
      </w:r>
      <w:r w:rsidR="00907D03" w:rsidRPr="00415F2C">
        <w:rPr>
          <w:rFonts w:asciiTheme="minorHAnsi" w:hAnsiTheme="minorHAnsi" w:cs="Arial"/>
          <w:iCs/>
          <w:sz w:val="24"/>
          <w:szCs w:val="24"/>
        </w:rPr>
        <w:t>Coordenador de apoio administrativo de licitações</w:t>
      </w:r>
    </w:p>
    <w:p w14:paraId="23E86056" w14:textId="488E701D" w:rsidR="00907D03" w:rsidRPr="00415F2C" w:rsidRDefault="00907D03" w:rsidP="00BF6536">
      <w:pPr>
        <w:pStyle w:val="PargrafodaLista"/>
        <w:numPr>
          <w:ilvl w:val="4"/>
          <w:numId w:val="12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Assessor de Contratos</w:t>
      </w:r>
    </w:p>
    <w:p w14:paraId="53DA145D" w14:textId="167CF062" w:rsidR="00001F28" w:rsidRDefault="00001F28" w:rsidP="003803AC">
      <w:pPr>
        <w:pStyle w:val="PargrafodaLista"/>
        <w:numPr>
          <w:ilvl w:val="2"/>
          <w:numId w:val="12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Coordenadoria de Vigilância e Zeladoria</w:t>
      </w:r>
      <w:r w:rsidR="00DF5E3E" w:rsidRPr="00415F2C">
        <w:rPr>
          <w:rFonts w:asciiTheme="minorHAnsi" w:hAnsiTheme="minorHAnsi" w:cs="Arial"/>
          <w:iCs/>
          <w:sz w:val="24"/>
          <w:szCs w:val="24"/>
        </w:rPr>
        <w:t>;</w:t>
      </w:r>
    </w:p>
    <w:p w14:paraId="552F6685" w14:textId="3FE47625" w:rsidR="003803AC" w:rsidRDefault="003803AC" w:rsidP="003803AC">
      <w:pPr>
        <w:pStyle w:val="PargrafodaLista"/>
        <w:numPr>
          <w:ilvl w:val="2"/>
          <w:numId w:val="12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Coordenadoria de Infraestrutura</w:t>
      </w:r>
      <w:r>
        <w:rPr>
          <w:rFonts w:asciiTheme="minorHAnsi" w:hAnsiTheme="minorHAnsi" w:cs="Arial"/>
          <w:iCs/>
          <w:sz w:val="24"/>
          <w:szCs w:val="24"/>
        </w:rPr>
        <w:tab/>
      </w:r>
      <w:r>
        <w:rPr>
          <w:rFonts w:asciiTheme="minorHAnsi" w:hAnsiTheme="minorHAnsi" w:cs="Arial"/>
          <w:iCs/>
          <w:sz w:val="24"/>
          <w:szCs w:val="24"/>
        </w:rPr>
        <w:tab/>
      </w:r>
      <w:r>
        <w:rPr>
          <w:rFonts w:asciiTheme="minorHAnsi" w:hAnsiTheme="minorHAnsi" w:cs="Arial"/>
          <w:iCs/>
          <w:sz w:val="24"/>
          <w:szCs w:val="24"/>
        </w:rPr>
        <w:tab/>
      </w:r>
      <w:r>
        <w:rPr>
          <w:rFonts w:asciiTheme="minorHAnsi" w:hAnsiTheme="minorHAnsi" w:cs="Arial"/>
          <w:iCs/>
          <w:sz w:val="24"/>
          <w:szCs w:val="24"/>
        </w:rPr>
        <w:tab/>
      </w:r>
      <w:r>
        <w:rPr>
          <w:rFonts w:asciiTheme="minorHAnsi" w:hAnsiTheme="minorHAnsi" w:cs="Arial"/>
          <w:iCs/>
          <w:sz w:val="24"/>
          <w:szCs w:val="24"/>
        </w:rPr>
        <w:tab/>
      </w:r>
    </w:p>
    <w:p w14:paraId="08FB6D16" w14:textId="773CF817" w:rsidR="003803AC" w:rsidRDefault="003803AC" w:rsidP="003803AC">
      <w:pPr>
        <w:pStyle w:val="PargrafodaLista"/>
        <w:numPr>
          <w:ilvl w:val="3"/>
          <w:numId w:val="12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Diretoria de Tecnologia</w:t>
      </w:r>
    </w:p>
    <w:p w14:paraId="07D985E9" w14:textId="6A1471BB" w:rsidR="003803AC" w:rsidRDefault="003803AC" w:rsidP="003803AC">
      <w:pPr>
        <w:pStyle w:val="PargrafodaLista"/>
        <w:numPr>
          <w:ilvl w:val="3"/>
          <w:numId w:val="12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Diretoria de Controle Administrativo</w:t>
      </w:r>
    </w:p>
    <w:p w14:paraId="3B2F92BF" w14:textId="72A0AE94" w:rsidR="003803AC" w:rsidRDefault="003803AC" w:rsidP="003803AC">
      <w:pPr>
        <w:pStyle w:val="PargrafodaLista"/>
        <w:numPr>
          <w:ilvl w:val="3"/>
          <w:numId w:val="12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Diretoria do Arquivo Municipal</w:t>
      </w:r>
    </w:p>
    <w:p w14:paraId="22880FF1" w14:textId="3C82BF07" w:rsidR="003803AC" w:rsidRDefault="003803AC" w:rsidP="003803AC">
      <w:pPr>
        <w:pStyle w:val="PargrafodaLista"/>
        <w:numPr>
          <w:ilvl w:val="3"/>
          <w:numId w:val="12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Assessoria de Infraestrutura </w:t>
      </w:r>
    </w:p>
    <w:p w14:paraId="279A1C15" w14:textId="61866F29" w:rsidR="006E387B" w:rsidRPr="003803AC" w:rsidRDefault="006E387B" w:rsidP="003803AC">
      <w:pPr>
        <w:spacing w:line="276" w:lineRule="auto"/>
        <w:ind w:left="1983"/>
        <w:jc w:val="both"/>
        <w:rPr>
          <w:rFonts w:asciiTheme="minorHAnsi" w:hAnsiTheme="minorHAnsi" w:cs="Arial"/>
          <w:iCs/>
          <w:sz w:val="24"/>
          <w:szCs w:val="24"/>
        </w:rPr>
      </w:pPr>
    </w:p>
    <w:p w14:paraId="00E705DF" w14:textId="77777777" w:rsidR="00304D2E" w:rsidRPr="00415F2C" w:rsidRDefault="00304D2E" w:rsidP="00DF5E3E">
      <w:pPr>
        <w:spacing w:line="276" w:lineRule="auto"/>
        <w:jc w:val="both"/>
        <w:rPr>
          <w:rFonts w:asciiTheme="minorHAnsi" w:hAnsiTheme="minorHAnsi" w:cs="Arial"/>
          <w:bCs/>
          <w:iCs/>
          <w:sz w:val="24"/>
          <w:szCs w:val="24"/>
        </w:rPr>
      </w:pPr>
    </w:p>
    <w:p w14:paraId="0C090F5D" w14:textId="2B94A768" w:rsidR="00DF5E3E" w:rsidRPr="00415F2C" w:rsidRDefault="00DF5E3E" w:rsidP="00DF5E3E">
      <w:pPr>
        <w:spacing w:line="276" w:lineRule="auto"/>
        <w:jc w:val="both"/>
        <w:rPr>
          <w:rFonts w:asciiTheme="minorHAnsi" w:hAnsiTheme="minorHAnsi" w:cs="Arial"/>
          <w:bCs/>
          <w:iCs/>
          <w:sz w:val="24"/>
          <w:szCs w:val="24"/>
        </w:rPr>
      </w:pPr>
      <w:r w:rsidRPr="00415F2C">
        <w:rPr>
          <w:rFonts w:asciiTheme="minorHAnsi" w:hAnsiTheme="minorHAnsi" w:cs="Arial"/>
          <w:bCs/>
          <w:iCs/>
          <w:sz w:val="24"/>
          <w:szCs w:val="24"/>
        </w:rPr>
        <w:t>Art. 11</w:t>
      </w:r>
      <w:r w:rsidRPr="00415F2C">
        <w:rPr>
          <w:rFonts w:asciiTheme="minorHAnsi" w:hAnsiTheme="minorHAnsi" w:cs="Arial"/>
          <w:bCs/>
          <w:iCs/>
          <w:sz w:val="24"/>
          <w:szCs w:val="24"/>
        </w:rPr>
        <w:tab/>
      </w:r>
      <w:r w:rsidRPr="00415F2C">
        <w:rPr>
          <w:rFonts w:asciiTheme="minorHAnsi" w:hAnsiTheme="minorHAnsi" w:cs="Arial"/>
          <w:bCs/>
          <w:iCs/>
          <w:sz w:val="24"/>
          <w:szCs w:val="24"/>
        </w:rPr>
        <w:tab/>
        <w:t xml:space="preserve">A </w:t>
      </w:r>
      <w:r w:rsidRPr="00415F2C">
        <w:rPr>
          <w:rFonts w:asciiTheme="minorHAnsi" w:hAnsiTheme="minorHAnsi" w:cs="Arial"/>
          <w:b/>
          <w:iCs/>
          <w:sz w:val="24"/>
          <w:szCs w:val="24"/>
        </w:rPr>
        <w:t>Secretaria Municipal da Fazenda</w:t>
      </w:r>
      <w:r w:rsidRPr="00415F2C">
        <w:rPr>
          <w:rFonts w:asciiTheme="minorHAnsi" w:hAnsiTheme="minorHAnsi" w:cs="Arial"/>
          <w:bCs/>
          <w:iCs/>
          <w:sz w:val="24"/>
          <w:szCs w:val="24"/>
        </w:rPr>
        <w:t>, compreende:</w:t>
      </w:r>
    </w:p>
    <w:p w14:paraId="2F05CF18" w14:textId="77777777" w:rsidR="00DF5E3E" w:rsidRPr="00415F2C" w:rsidRDefault="00DF5E3E" w:rsidP="00DF5E3E">
      <w:pPr>
        <w:spacing w:line="276" w:lineRule="auto"/>
        <w:jc w:val="both"/>
        <w:rPr>
          <w:rFonts w:asciiTheme="minorHAnsi" w:hAnsiTheme="minorHAnsi" w:cs="Arial"/>
          <w:bCs/>
          <w:iCs/>
          <w:sz w:val="24"/>
          <w:szCs w:val="24"/>
        </w:rPr>
      </w:pPr>
    </w:p>
    <w:p w14:paraId="1BA570D4" w14:textId="3BDA3726" w:rsidR="00314DD4" w:rsidRPr="00415F2C" w:rsidRDefault="00314DD4" w:rsidP="00BF6536">
      <w:pPr>
        <w:pStyle w:val="PargrafodaLista"/>
        <w:numPr>
          <w:ilvl w:val="0"/>
          <w:numId w:val="13"/>
        </w:numPr>
        <w:spacing w:line="276" w:lineRule="auto"/>
        <w:ind w:left="993" w:hanging="567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Gabinete Secretário</w:t>
      </w:r>
      <w:r w:rsidR="00CC7D09" w:rsidRPr="00415F2C">
        <w:rPr>
          <w:rFonts w:asciiTheme="minorHAnsi" w:hAnsiTheme="minorHAnsi" w:cs="Arial"/>
          <w:iCs/>
          <w:sz w:val="24"/>
          <w:szCs w:val="24"/>
        </w:rPr>
        <w:t>;</w:t>
      </w:r>
    </w:p>
    <w:p w14:paraId="529F17FC" w14:textId="2541D198" w:rsidR="00DF5E3E" w:rsidRPr="00415F2C" w:rsidRDefault="00BB0619" w:rsidP="00BF6536">
      <w:pPr>
        <w:pStyle w:val="PargrafodaLista"/>
        <w:numPr>
          <w:ilvl w:val="1"/>
          <w:numId w:val="15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 xml:space="preserve">Coordenadoria de </w:t>
      </w:r>
      <w:r w:rsidR="00DF5E3E" w:rsidRPr="00415F2C">
        <w:rPr>
          <w:rFonts w:asciiTheme="minorHAnsi" w:hAnsiTheme="minorHAnsi" w:cs="Arial"/>
          <w:iCs/>
          <w:sz w:val="24"/>
          <w:szCs w:val="24"/>
        </w:rPr>
        <w:t>Tesouraria;</w:t>
      </w:r>
    </w:p>
    <w:p w14:paraId="3C67F70A" w14:textId="062326AC" w:rsidR="00DF5E3E" w:rsidRPr="00415F2C" w:rsidRDefault="00DF5E3E" w:rsidP="00BF6536">
      <w:pPr>
        <w:pStyle w:val="PargrafodaLista"/>
        <w:numPr>
          <w:ilvl w:val="1"/>
          <w:numId w:val="15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Coordenadoria de Contabilidade;</w:t>
      </w:r>
    </w:p>
    <w:p w14:paraId="4CE8189E" w14:textId="5901C0E9" w:rsidR="00BB0619" w:rsidRPr="00415F2C" w:rsidRDefault="00BB0619" w:rsidP="00BB0619">
      <w:pPr>
        <w:pStyle w:val="PargrafodaLista"/>
        <w:spacing w:line="276" w:lineRule="auto"/>
        <w:ind w:left="1413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1.2.1 Assessoria de Contabilidade</w:t>
      </w:r>
      <w:r w:rsidR="002C3759" w:rsidRPr="00415F2C">
        <w:rPr>
          <w:rFonts w:asciiTheme="minorHAnsi" w:hAnsiTheme="minorHAnsi" w:cs="Arial"/>
          <w:iCs/>
          <w:sz w:val="24"/>
          <w:szCs w:val="24"/>
        </w:rPr>
        <w:t>;</w:t>
      </w:r>
    </w:p>
    <w:p w14:paraId="7B7D01F6" w14:textId="22F6CA42" w:rsidR="00DF5E3E" w:rsidRPr="00415F2C" w:rsidRDefault="00CC7D09" w:rsidP="00BF6536">
      <w:pPr>
        <w:pStyle w:val="PargrafodaLista"/>
        <w:numPr>
          <w:ilvl w:val="1"/>
          <w:numId w:val="15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C</w:t>
      </w:r>
      <w:r w:rsidR="00DF5E3E" w:rsidRPr="00415F2C">
        <w:rPr>
          <w:rFonts w:asciiTheme="minorHAnsi" w:hAnsiTheme="minorHAnsi" w:cs="Arial"/>
          <w:iCs/>
          <w:sz w:val="24"/>
          <w:szCs w:val="24"/>
        </w:rPr>
        <w:t xml:space="preserve">oordenadoria </w:t>
      </w:r>
      <w:r w:rsidR="002C3759" w:rsidRPr="00415F2C">
        <w:rPr>
          <w:rFonts w:asciiTheme="minorHAnsi" w:hAnsiTheme="minorHAnsi" w:cs="Arial"/>
          <w:iCs/>
          <w:sz w:val="24"/>
          <w:szCs w:val="24"/>
        </w:rPr>
        <w:t xml:space="preserve">Geral </w:t>
      </w:r>
      <w:r w:rsidR="00DF5E3E" w:rsidRPr="00415F2C">
        <w:rPr>
          <w:rFonts w:asciiTheme="minorHAnsi" w:hAnsiTheme="minorHAnsi" w:cs="Arial"/>
          <w:iCs/>
          <w:sz w:val="24"/>
          <w:szCs w:val="24"/>
        </w:rPr>
        <w:t>de Administração Tributária</w:t>
      </w:r>
      <w:r w:rsidR="002C3759" w:rsidRPr="00415F2C">
        <w:rPr>
          <w:rFonts w:asciiTheme="minorHAnsi" w:hAnsiTheme="minorHAnsi" w:cs="Arial"/>
          <w:iCs/>
          <w:sz w:val="24"/>
          <w:szCs w:val="24"/>
        </w:rPr>
        <w:t>;</w:t>
      </w:r>
    </w:p>
    <w:p w14:paraId="3665D27B" w14:textId="4B7C4813" w:rsidR="002C3759" w:rsidRPr="00415F2C" w:rsidRDefault="002C3759" w:rsidP="00BF6536">
      <w:pPr>
        <w:pStyle w:val="PargrafodaLista"/>
        <w:numPr>
          <w:ilvl w:val="2"/>
          <w:numId w:val="15"/>
        </w:numPr>
        <w:spacing w:line="276" w:lineRule="auto"/>
        <w:ind w:left="1985" w:hanging="567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Coordenador de Incremento de Receitas;</w:t>
      </w:r>
    </w:p>
    <w:p w14:paraId="7199FBE5" w14:textId="7829B83A" w:rsidR="002C3759" w:rsidRPr="00415F2C" w:rsidRDefault="002C3759" w:rsidP="00BF6536">
      <w:pPr>
        <w:pStyle w:val="PargrafodaLista"/>
        <w:numPr>
          <w:ilvl w:val="3"/>
          <w:numId w:val="15"/>
        </w:numPr>
        <w:tabs>
          <w:tab w:val="left" w:pos="3544"/>
        </w:tabs>
        <w:spacing w:line="276" w:lineRule="auto"/>
        <w:ind w:left="2694" w:hanging="709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Setor de Apoio Administrativo</w:t>
      </w:r>
      <w:r w:rsidR="00973E45" w:rsidRPr="00415F2C">
        <w:rPr>
          <w:rFonts w:asciiTheme="minorHAnsi" w:hAnsiTheme="minorHAnsi" w:cs="Arial"/>
          <w:iCs/>
          <w:sz w:val="24"/>
          <w:szCs w:val="24"/>
        </w:rPr>
        <w:t>;</w:t>
      </w:r>
    </w:p>
    <w:p w14:paraId="3B61639F" w14:textId="6F379109" w:rsidR="002C3759" w:rsidRPr="00415F2C" w:rsidRDefault="002C3759" w:rsidP="00BF6536">
      <w:pPr>
        <w:pStyle w:val="PargrafodaLista"/>
        <w:numPr>
          <w:ilvl w:val="3"/>
          <w:numId w:val="15"/>
        </w:numPr>
        <w:tabs>
          <w:tab w:val="left" w:pos="3544"/>
        </w:tabs>
        <w:spacing w:line="276" w:lineRule="auto"/>
        <w:ind w:left="2694" w:hanging="709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Setor de Arrecadação</w:t>
      </w:r>
      <w:r w:rsidR="00973E45" w:rsidRPr="00415F2C">
        <w:rPr>
          <w:rFonts w:asciiTheme="minorHAnsi" w:hAnsiTheme="minorHAnsi" w:cs="Arial"/>
          <w:iCs/>
          <w:sz w:val="24"/>
          <w:szCs w:val="24"/>
        </w:rPr>
        <w:t>;</w:t>
      </w:r>
    </w:p>
    <w:p w14:paraId="2237A61A" w14:textId="77777777" w:rsidR="002C3759" w:rsidRPr="00415F2C" w:rsidRDefault="002C3759" w:rsidP="00BF6536">
      <w:pPr>
        <w:pStyle w:val="PargrafodaLista"/>
        <w:numPr>
          <w:ilvl w:val="3"/>
          <w:numId w:val="15"/>
        </w:numPr>
        <w:tabs>
          <w:tab w:val="left" w:pos="3544"/>
        </w:tabs>
        <w:spacing w:line="276" w:lineRule="auto"/>
        <w:ind w:left="2694" w:hanging="709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Setor de Atendimento ao Contribuinte;</w:t>
      </w:r>
    </w:p>
    <w:p w14:paraId="4BEBF708" w14:textId="77777777" w:rsidR="002C3759" w:rsidRPr="00415F2C" w:rsidRDefault="002C3759" w:rsidP="00BF6536">
      <w:pPr>
        <w:pStyle w:val="PargrafodaLista"/>
        <w:numPr>
          <w:ilvl w:val="3"/>
          <w:numId w:val="15"/>
        </w:numPr>
        <w:tabs>
          <w:tab w:val="left" w:pos="3544"/>
        </w:tabs>
        <w:spacing w:line="276" w:lineRule="auto"/>
        <w:ind w:left="2694" w:hanging="709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Assessor Tributário</w:t>
      </w:r>
    </w:p>
    <w:p w14:paraId="216700A9" w14:textId="16EEBF12" w:rsidR="002C3759" w:rsidRPr="00415F2C" w:rsidRDefault="002C3759" w:rsidP="00BF6536">
      <w:pPr>
        <w:pStyle w:val="PargrafodaLista"/>
        <w:numPr>
          <w:ilvl w:val="3"/>
          <w:numId w:val="15"/>
        </w:numPr>
        <w:spacing w:line="276" w:lineRule="auto"/>
        <w:ind w:left="2694" w:hanging="709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Diretoria de Arrecadação do Interior</w:t>
      </w:r>
    </w:p>
    <w:p w14:paraId="4489D56F" w14:textId="167AF3A8" w:rsidR="00DF5E3E" w:rsidRPr="00415F2C" w:rsidRDefault="00300D6D" w:rsidP="00BF6536">
      <w:pPr>
        <w:pStyle w:val="PargrafodaLista"/>
        <w:numPr>
          <w:ilvl w:val="2"/>
          <w:numId w:val="15"/>
        </w:numPr>
        <w:spacing w:line="276" w:lineRule="auto"/>
        <w:ind w:left="1985" w:hanging="567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Coordenadoria de Fiscalização</w:t>
      </w:r>
      <w:r w:rsidR="00DF5E3E" w:rsidRPr="00415F2C">
        <w:rPr>
          <w:rFonts w:asciiTheme="minorHAnsi" w:hAnsiTheme="minorHAnsi" w:cs="Arial"/>
          <w:iCs/>
          <w:sz w:val="24"/>
          <w:szCs w:val="24"/>
        </w:rPr>
        <w:t>;</w:t>
      </w:r>
    </w:p>
    <w:p w14:paraId="019ED562" w14:textId="77777777" w:rsidR="00300D6D" w:rsidRPr="00415F2C" w:rsidRDefault="00300D6D" w:rsidP="00BF6536">
      <w:pPr>
        <w:pStyle w:val="PargrafodaLista"/>
        <w:numPr>
          <w:ilvl w:val="3"/>
          <w:numId w:val="15"/>
        </w:numPr>
        <w:spacing w:line="276" w:lineRule="auto"/>
        <w:ind w:left="2694" w:hanging="709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Diretoria de Fiscalização</w:t>
      </w:r>
    </w:p>
    <w:p w14:paraId="2A8F1793" w14:textId="068304E8" w:rsidR="00300D6D" w:rsidRPr="00415F2C" w:rsidRDefault="00300D6D" w:rsidP="00BF6536">
      <w:pPr>
        <w:pStyle w:val="PargrafodaLista"/>
        <w:numPr>
          <w:ilvl w:val="3"/>
          <w:numId w:val="15"/>
        </w:numPr>
        <w:spacing w:line="276" w:lineRule="auto"/>
        <w:ind w:left="2694" w:hanging="709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Diretoria de Fiscalização do Interior;</w:t>
      </w:r>
    </w:p>
    <w:p w14:paraId="4E881940" w14:textId="4C8940F0" w:rsidR="00300D6D" w:rsidRPr="00415F2C" w:rsidRDefault="00300D6D" w:rsidP="00BF6536">
      <w:pPr>
        <w:pStyle w:val="PargrafodaLista"/>
        <w:numPr>
          <w:ilvl w:val="4"/>
          <w:numId w:val="15"/>
        </w:numPr>
        <w:tabs>
          <w:tab w:val="left" w:pos="3544"/>
        </w:tabs>
        <w:spacing w:line="276" w:lineRule="auto"/>
        <w:ind w:left="3686" w:hanging="992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Assessoria de Fiscalização do Interior</w:t>
      </w:r>
    </w:p>
    <w:p w14:paraId="41392012" w14:textId="78438E27" w:rsidR="00E9060C" w:rsidRPr="00415F2C" w:rsidRDefault="00E9060C" w:rsidP="00E9060C">
      <w:pPr>
        <w:tabs>
          <w:tab w:val="left" w:pos="3544"/>
        </w:tabs>
        <w:spacing w:line="276" w:lineRule="auto"/>
        <w:ind w:firstLine="1418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1.3.3 Coordenação de Execução Fiscais.</w:t>
      </w:r>
    </w:p>
    <w:p w14:paraId="6A65FBE0" w14:textId="77777777" w:rsidR="004E528C" w:rsidRPr="00415F2C" w:rsidRDefault="004E528C" w:rsidP="00DF5E3E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4F604300" w14:textId="77777777" w:rsidR="00304D2E" w:rsidRPr="00415F2C" w:rsidRDefault="00304D2E" w:rsidP="00DF5E3E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39C5C682" w14:textId="77777777" w:rsidR="00304D2E" w:rsidRPr="00415F2C" w:rsidRDefault="00304D2E" w:rsidP="00DF5E3E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5BC8D603" w14:textId="77777777" w:rsidR="00304D2E" w:rsidRPr="00415F2C" w:rsidRDefault="00304D2E" w:rsidP="00DF5E3E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718C1280" w14:textId="77777777" w:rsidR="00DC5794" w:rsidRPr="00415F2C" w:rsidRDefault="00EA5824" w:rsidP="00DC5794">
      <w:pPr>
        <w:spacing w:line="276" w:lineRule="auto"/>
        <w:jc w:val="both"/>
        <w:rPr>
          <w:rFonts w:asciiTheme="minorHAnsi" w:hAnsiTheme="minorHAnsi" w:cs="Arial"/>
          <w:bCs/>
          <w:iCs/>
          <w:sz w:val="24"/>
          <w:szCs w:val="24"/>
        </w:rPr>
      </w:pPr>
      <w:r w:rsidRPr="00415F2C">
        <w:rPr>
          <w:rFonts w:asciiTheme="minorHAnsi" w:hAnsiTheme="minorHAnsi" w:cs="Arial"/>
          <w:bCs/>
          <w:iCs/>
          <w:sz w:val="24"/>
          <w:szCs w:val="24"/>
        </w:rPr>
        <w:lastRenderedPageBreak/>
        <w:t>Art. 12</w:t>
      </w:r>
      <w:r w:rsidRPr="00415F2C">
        <w:rPr>
          <w:rFonts w:asciiTheme="minorHAnsi" w:hAnsiTheme="minorHAnsi" w:cs="Arial"/>
          <w:bCs/>
          <w:iCs/>
          <w:sz w:val="24"/>
          <w:szCs w:val="24"/>
        </w:rPr>
        <w:tab/>
      </w:r>
      <w:r w:rsidRPr="00415F2C">
        <w:rPr>
          <w:rFonts w:asciiTheme="minorHAnsi" w:hAnsiTheme="minorHAnsi" w:cs="Arial"/>
          <w:bCs/>
          <w:iCs/>
          <w:sz w:val="24"/>
          <w:szCs w:val="24"/>
        </w:rPr>
        <w:tab/>
        <w:t xml:space="preserve">A </w:t>
      </w:r>
      <w:r w:rsidR="00314DD4" w:rsidRPr="00415F2C">
        <w:rPr>
          <w:rFonts w:asciiTheme="minorHAnsi" w:hAnsiTheme="minorHAnsi" w:cs="Arial"/>
          <w:b/>
          <w:iCs/>
          <w:sz w:val="24"/>
          <w:szCs w:val="24"/>
        </w:rPr>
        <w:t>Secretaria Municipal de Planejamento, Desenvolvimento Econômico e Mobilidade Urbana</w:t>
      </w:r>
      <w:r w:rsidRPr="00415F2C">
        <w:rPr>
          <w:rFonts w:asciiTheme="minorHAnsi" w:hAnsiTheme="minorHAnsi" w:cs="Arial"/>
          <w:bCs/>
          <w:iCs/>
          <w:sz w:val="24"/>
          <w:szCs w:val="24"/>
        </w:rPr>
        <w:t>, compreende:</w:t>
      </w:r>
    </w:p>
    <w:p w14:paraId="395E353E" w14:textId="77777777" w:rsidR="00DC5794" w:rsidRPr="00415F2C" w:rsidRDefault="00DC5794" w:rsidP="00DC5794">
      <w:pPr>
        <w:spacing w:line="276" w:lineRule="auto"/>
        <w:jc w:val="both"/>
        <w:rPr>
          <w:rFonts w:asciiTheme="minorHAnsi" w:hAnsiTheme="minorHAnsi" w:cs="Arial"/>
          <w:bCs/>
          <w:iCs/>
          <w:sz w:val="24"/>
          <w:szCs w:val="24"/>
        </w:rPr>
      </w:pPr>
    </w:p>
    <w:p w14:paraId="54A3A5AB" w14:textId="77777777" w:rsidR="00DC5794" w:rsidRPr="00415F2C" w:rsidRDefault="00DC5794" w:rsidP="00BF6536">
      <w:pPr>
        <w:pStyle w:val="PargrafodaLista"/>
        <w:numPr>
          <w:ilvl w:val="0"/>
          <w:numId w:val="16"/>
        </w:numPr>
        <w:spacing w:line="276" w:lineRule="auto"/>
        <w:ind w:left="993" w:hanging="567"/>
        <w:jc w:val="both"/>
        <w:rPr>
          <w:rFonts w:asciiTheme="minorHAnsi" w:hAnsiTheme="minorHAnsi" w:cs="Arial"/>
          <w:bCs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Gabinete do Secretário;</w:t>
      </w:r>
    </w:p>
    <w:p w14:paraId="3C0C66FA" w14:textId="518A778C" w:rsidR="008A422D" w:rsidRPr="00415F2C" w:rsidRDefault="0081379C" w:rsidP="00BF6536">
      <w:pPr>
        <w:pStyle w:val="PargrafodaLista"/>
        <w:numPr>
          <w:ilvl w:val="1"/>
          <w:numId w:val="16"/>
        </w:num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Coordenadoria de Desenvolvimento Econômico;</w:t>
      </w:r>
    </w:p>
    <w:p w14:paraId="42D74616" w14:textId="25308EA0" w:rsidR="008A422D" w:rsidRPr="00415F2C" w:rsidRDefault="008A422D" w:rsidP="00BF6536">
      <w:pPr>
        <w:pStyle w:val="PargrafodaLista"/>
        <w:numPr>
          <w:ilvl w:val="2"/>
          <w:numId w:val="16"/>
        </w:numPr>
        <w:spacing w:line="276" w:lineRule="auto"/>
        <w:ind w:left="1985" w:hanging="567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Assessoria ao Microempreendedor;</w:t>
      </w:r>
    </w:p>
    <w:p w14:paraId="57A880F3" w14:textId="5E80EF05" w:rsidR="008A422D" w:rsidRPr="00415F2C" w:rsidRDefault="008A422D" w:rsidP="00BF6536">
      <w:pPr>
        <w:pStyle w:val="PargrafodaLista"/>
        <w:numPr>
          <w:ilvl w:val="2"/>
          <w:numId w:val="16"/>
        </w:numPr>
        <w:spacing w:line="276" w:lineRule="auto"/>
        <w:ind w:left="1985" w:hanging="567"/>
        <w:jc w:val="both"/>
        <w:rPr>
          <w:rFonts w:asciiTheme="minorHAnsi" w:hAnsiTheme="minorHAnsi" w:cs="Arial"/>
          <w:bCs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Assessoria de Qualificação Profissional;</w:t>
      </w:r>
    </w:p>
    <w:p w14:paraId="434021AD" w14:textId="0BB6885D" w:rsidR="0081379C" w:rsidRPr="00415F2C" w:rsidRDefault="00314DD4" w:rsidP="00BF6536">
      <w:pPr>
        <w:pStyle w:val="PargrafodaLista"/>
        <w:numPr>
          <w:ilvl w:val="1"/>
          <w:numId w:val="16"/>
        </w:numPr>
        <w:spacing w:line="276" w:lineRule="auto"/>
        <w:jc w:val="both"/>
        <w:rPr>
          <w:rFonts w:asciiTheme="minorHAnsi" w:hAnsiTheme="minorHAnsi" w:cs="Arial"/>
          <w:bCs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 xml:space="preserve">Coordenadoria </w:t>
      </w:r>
      <w:r w:rsidR="0081379C" w:rsidRPr="00415F2C">
        <w:rPr>
          <w:rFonts w:asciiTheme="minorHAnsi" w:hAnsiTheme="minorHAnsi" w:cs="Arial"/>
          <w:iCs/>
          <w:sz w:val="24"/>
          <w:szCs w:val="24"/>
        </w:rPr>
        <w:t xml:space="preserve">Geral </w:t>
      </w:r>
      <w:r w:rsidRPr="00415F2C">
        <w:rPr>
          <w:rFonts w:asciiTheme="minorHAnsi" w:hAnsiTheme="minorHAnsi" w:cs="Arial"/>
          <w:iCs/>
          <w:sz w:val="24"/>
          <w:szCs w:val="24"/>
        </w:rPr>
        <w:t xml:space="preserve">de </w:t>
      </w:r>
      <w:r w:rsidR="0078588B" w:rsidRPr="00415F2C">
        <w:rPr>
          <w:rFonts w:asciiTheme="minorHAnsi" w:hAnsiTheme="minorHAnsi" w:cs="Arial"/>
          <w:iCs/>
          <w:sz w:val="24"/>
          <w:szCs w:val="24"/>
        </w:rPr>
        <w:t xml:space="preserve">Planejamento e </w:t>
      </w:r>
      <w:r w:rsidRPr="00415F2C">
        <w:rPr>
          <w:rFonts w:asciiTheme="minorHAnsi" w:hAnsiTheme="minorHAnsi" w:cs="Arial"/>
          <w:iCs/>
          <w:sz w:val="24"/>
          <w:szCs w:val="24"/>
        </w:rPr>
        <w:t>Captação de Recursos</w:t>
      </w:r>
      <w:r w:rsidR="00DC5794" w:rsidRPr="00415F2C">
        <w:rPr>
          <w:rFonts w:asciiTheme="minorHAnsi" w:hAnsiTheme="minorHAnsi" w:cs="Arial"/>
          <w:iCs/>
          <w:sz w:val="24"/>
          <w:szCs w:val="24"/>
        </w:rPr>
        <w:t>;</w:t>
      </w:r>
    </w:p>
    <w:p w14:paraId="5F515366" w14:textId="0798E9DB" w:rsidR="00314DD4" w:rsidRPr="00415F2C" w:rsidRDefault="00314DD4" w:rsidP="00BF6536">
      <w:pPr>
        <w:pStyle w:val="PargrafodaLista"/>
        <w:numPr>
          <w:ilvl w:val="2"/>
          <w:numId w:val="16"/>
        </w:numPr>
        <w:spacing w:line="276" w:lineRule="auto"/>
        <w:ind w:left="1985" w:hanging="567"/>
        <w:jc w:val="both"/>
        <w:rPr>
          <w:rFonts w:asciiTheme="minorHAnsi" w:hAnsiTheme="minorHAnsi" w:cs="Arial"/>
          <w:bCs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Coordenadoria de Engenharia</w:t>
      </w:r>
      <w:r w:rsidR="008823EC" w:rsidRPr="00415F2C">
        <w:rPr>
          <w:rFonts w:asciiTheme="minorHAnsi" w:hAnsiTheme="minorHAnsi" w:cs="Arial"/>
          <w:iCs/>
          <w:sz w:val="24"/>
          <w:szCs w:val="24"/>
        </w:rPr>
        <w:t>;</w:t>
      </w:r>
    </w:p>
    <w:p w14:paraId="56390B9D" w14:textId="77777777" w:rsidR="0081379C" w:rsidRPr="00415F2C" w:rsidRDefault="0081379C" w:rsidP="00BF6536">
      <w:pPr>
        <w:pStyle w:val="PargrafodaLista"/>
        <w:numPr>
          <w:ilvl w:val="3"/>
          <w:numId w:val="16"/>
        </w:numPr>
        <w:spacing w:line="276" w:lineRule="auto"/>
        <w:ind w:left="2694" w:hanging="709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Assessoria Técnica;</w:t>
      </w:r>
    </w:p>
    <w:p w14:paraId="4985ABE1" w14:textId="04936660" w:rsidR="0081379C" w:rsidRPr="00415F2C" w:rsidRDefault="00B7462C" w:rsidP="00BF6536">
      <w:pPr>
        <w:pStyle w:val="PargrafodaLista"/>
        <w:numPr>
          <w:ilvl w:val="3"/>
          <w:numId w:val="16"/>
        </w:numPr>
        <w:spacing w:line="276" w:lineRule="auto"/>
        <w:ind w:left="2694" w:hanging="709"/>
        <w:jc w:val="both"/>
        <w:rPr>
          <w:rFonts w:asciiTheme="minorHAnsi" w:hAnsiTheme="minorHAnsi" w:cs="Arial"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D</w:t>
      </w:r>
      <w:r w:rsidR="003D21E0" w:rsidRPr="00415F2C">
        <w:rPr>
          <w:rFonts w:asciiTheme="minorHAnsi" w:hAnsiTheme="minorHAnsi" w:cs="Arial"/>
          <w:iCs/>
          <w:sz w:val="24"/>
          <w:szCs w:val="24"/>
        </w:rPr>
        <w:t>iretoria de captação de recursos</w:t>
      </w:r>
      <w:r w:rsidR="0081379C" w:rsidRPr="00415F2C">
        <w:rPr>
          <w:rFonts w:asciiTheme="minorHAnsi" w:hAnsiTheme="minorHAnsi" w:cs="Arial"/>
          <w:iCs/>
          <w:sz w:val="24"/>
          <w:szCs w:val="24"/>
        </w:rPr>
        <w:t>;</w:t>
      </w:r>
    </w:p>
    <w:p w14:paraId="646813BA" w14:textId="7EE735D1" w:rsidR="008823EC" w:rsidRPr="00415F2C" w:rsidRDefault="008823EC" w:rsidP="00BF6536">
      <w:pPr>
        <w:pStyle w:val="PargrafodaLista"/>
        <w:numPr>
          <w:ilvl w:val="1"/>
          <w:numId w:val="16"/>
        </w:numPr>
        <w:spacing w:line="276" w:lineRule="auto"/>
        <w:jc w:val="both"/>
        <w:rPr>
          <w:rFonts w:asciiTheme="minorHAnsi" w:hAnsiTheme="minorHAnsi" w:cs="Arial"/>
          <w:bCs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Coordenadoria de Trânsito e Mobilidade Urbana</w:t>
      </w:r>
    </w:p>
    <w:p w14:paraId="0944E6D0" w14:textId="033E5F56" w:rsidR="008A422D" w:rsidRPr="00415F2C" w:rsidRDefault="008A422D" w:rsidP="00BF6536">
      <w:pPr>
        <w:pStyle w:val="PargrafodaLista"/>
        <w:numPr>
          <w:ilvl w:val="2"/>
          <w:numId w:val="16"/>
        </w:numPr>
        <w:spacing w:line="276" w:lineRule="auto"/>
        <w:ind w:left="1985" w:hanging="567"/>
        <w:jc w:val="both"/>
        <w:rPr>
          <w:rFonts w:asciiTheme="minorHAnsi" w:hAnsiTheme="minorHAnsi" w:cs="Arial"/>
          <w:bCs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D</w:t>
      </w:r>
      <w:r w:rsidR="00D32433" w:rsidRPr="00415F2C">
        <w:rPr>
          <w:rFonts w:asciiTheme="minorHAnsi" w:hAnsiTheme="minorHAnsi" w:cs="Arial"/>
          <w:iCs/>
          <w:sz w:val="24"/>
          <w:szCs w:val="24"/>
        </w:rPr>
        <w:t>iretoria</w:t>
      </w:r>
      <w:r w:rsidRPr="00415F2C">
        <w:rPr>
          <w:rFonts w:asciiTheme="minorHAnsi" w:hAnsiTheme="minorHAnsi" w:cs="Arial"/>
          <w:iCs/>
          <w:sz w:val="24"/>
          <w:szCs w:val="24"/>
        </w:rPr>
        <w:t xml:space="preserve"> de Trânsito e Fiscalização;</w:t>
      </w:r>
    </w:p>
    <w:p w14:paraId="33576EB0" w14:textId="7EF4FC5C" w:rsidR="008A422D" w:rsidRPr="00415F2C" w:rsidRDefault="008A422D" w:rsidP="00BF6536">
      <w:pPr>
        <w:pStyle w:val="PargrafodaLista"/>
        <w:numPr>
          <w:ilvl w:val="3"/>
          <w:numId w:val="16"/>
        </w:numPr>
        <w:spacing w:line="276" w:lineRule="auto"/>
        <w:ind w:left="2694" w:hanging="709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Assessoria de Fiscalização;</w:t>
      </w:r>
    </w:p>
    <w:p w14:paraId="2030DD81" w14:textId="77777777" w:rsidR="00974FF5" w:rsidRPr="00415F2C" w:rsidRDefault="00974FF5" w:rsidP="00001F28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2CEA8750" w14:textId="213937B9" w:rsidR="00001F28" w:rsidRPr="00415F2C" w:rsidRDefault="00817028" w:rsidP="00817028">
      <w:pPr>
        <w:spacing w:line="276" w:lineRule="auto"/>
        <w:jc w:val="both"/>
        <w:rPr>
          <w:rFonts w:asciiTheme="minorHAnsi" w:hAnsiTheme="minorHAnsi" w:cs="Arial"/>
          <w:bCs/>
          <w:iCs/>
          <w:sz w:val="24"/>
          <w:szCs w:val="24"/>
        </w:rPr>
      </w:pPr>
      <w:r w:rsidRPr="00415F2C">
        <w:rPr>
          <w:rFonts w:asciiTheme="minorHAnsi" w:hAnsiTheme="minorHAnsi" w:cs="Arial"/>
          <w:bCs/>
          <w:iCs/>
          <w:sz w:val="24"/>
          <w:szCs w:val="24"/>
        </w:rPr>
        <w:t>Art. 13</w:t>
      </w:r>
      <w:r w:rsidRPr="00415F2C">
        <w:rPr>
          <w:rFonts w:asciiTheme="minorHAnsi" w:hAnsiTheme="minorHAnsi" w:cs="Arial"/>
          <w:bCs/>
          <w:iCs/>
          <w:sz w:val="24"/>
          <w:szCs w:val="24"/>
        </w:rPr>
        <w:tab/>
      </w:r>
      <w:r w:rsidRPr="00415F2C">
        <w:rPr>
          <w:rFonts w:asciiTheme="minorHAnsi" w:hAnsiTheme="minorHAnsi" w:cs="Arial"/>
          <w:bCs/>
          <w:iCs/>
          <w:sz w:val="24"/>
          <w:szCs w:val="24"/>
        </w:rPr>
        <w:tab/>
        <w:t xml:space="preserve">A </w:t>
      </w:r>
      <w:r w:rsidR="00001F28" w:rsidRPr="00415F2C">
        <w:rPr>
          <w:rFonts w:asciiTheme="minorHAnsi" w:hAnsiTheme="minorHAnsi" w:cs="Arial"/>
          <w:b/>
          <w:iCs/>
          <w:sz w:val="24"/>
          <w:szCs w:val="24"/>
        </w:rPr>
        <w:t xml:space="preserve">Secretaria </w:t>
      </w:r>
      <w:r w:rsidR="001907D6" w:rsidRPr="00415F2C">
        <w:rPr>
          <w:rFonts w:asciiTheme="minorHAnsi" w:hAnsiTheme="minorHAnsi" w:cs="Arial"/>
          <w:b/>
          <w:iCs/>
          <w:sz w:val="24"/>
          <w:szCs w:val="24"/>
        </w:rPr>
        <w:t xml:space="preserve">Municipal </w:t>
      </w:r>
      <w:r w:rsidR="00001F28" w:rsidRPr="00415F2C">
        <w:rPr>
          <w:rFonts w:asciiTheme="minorHAnsi" w:hAnsiTheme="minorHAnsi" w:cs="Arial"/>
          <w:b/>
          <w:iCs/>
          <w:sz w:val="24"/>
          <w:szCs w:val="24"/>
        </w:rPr>
        <w:t>de Educação</w:t>
      </w:r>
      <w:r w:rsidRPr="00415F2C">
        <w:rPr>
          <w:rFonts w:asciiTheme="minorHAnsi" w:hAnsiTheme="minorHAnsi" w:cs="Arial"/>
          <w:bCs/>
          <w:iCs/>
          <w:sz w:val="24"/>
          <w:szCs w:val="24"/>
        </w:rPr>
        <w:t>, compreende</w:t>
      </w:r>
    </w:p>
    <w:p w14:paraId="53295712" w14:textId="6032CDE1" w:rsidR="00817028" w:rsidRPr="00415F2C" w:rsidRDefault="00817028" w:rsidP="00817028">
      <w:pPr>
        <w:spacing w:line="276" w:lineRule="auto"/>
        <w:jc w:val="both"/>
        <w:rPr>
          <w:rFonts w:asciiTheme="minorHAnsi" w:hAnsiTheme="minorHAnsi" w:cs="Arial"/>
          <w:bCs/>
          <w:iCs/>
          <w:sz w:val="24"/>
          <w:szCs w:val="24"/>
        </w:rPr>
      </w:pPr>
      <w:r w:rsidRPr="00415F2C">
        <w:rPr>
          <w:rFonts w:asciiTheme="minorHAnsi" w:hAnsiTheme="minorHAnsi" w:cs="Arial"/>
          <w:bCs/>
          <w:iCs/>
          <w:sz w:val="24"/>
          <w:szCs w:val="24"/>
        </w:rPr>
        <w:tab/>
      </w:r>
    </w:p>
    <w:p w14:paraId="3C55CDBF" w14:textId="7D1A381B" w:rsidR="00001F28" w:rsidRPr="00415F2C" w:rsidRDefault="00817028" w:rsidP="00BF6536">
      <w:pPr>
        <w:pStyle w:val="PargrafodaLista"/>
        <w:numPr>
          <w:ilvl w:val="0"/>
          <w:numId w:val="17"/>
        </w:numPr>
        <w:spacing w:line="276" w:lineRule="auto"/>
        <w:jc w:val="both"/>
        <w:rPr>
          <w:rFonts w:asciiTheme="minorHAnsi" w:hAnsiTheme="minorHAnsi" w:cs="Arial"/>
          <w:bCs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Gabinete do Secretário;</w:t>
      </w:r>
    </w:p>
    <w:p w14:paraId="6426056D" w14:textId="221AF887" w:rsidR="00291221" w:rsidRPr="00415F2C" w:rsidRDefault="00001F28" w:rsidP="00BF6536">
      <w:pPr>
        <w:pStyle w:val="PargrafodaLista"/>
        <w:numPr>
          <w:ilvl w:val="1"/>
          <w:numId w:val="17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Coordenadoria</w:t>
      </w:r>
      <w:r w:rsidR="001D6403" w:rsidRPr="00415F2C">
        <w:rPr>
          <w:rFonts w:asciiTheme="minorHAnsi" w:hAnsiTheme="minorHAnsi" w:cs="Arial"/>
          <w:iCs/>
          <w:sz w:val="24"/>
          <w:szCs w:val="24"/>
        </w:rPr>
        <w:t xml:space="preserve"> de Educação</w:t>
      </w:r>
    </w:p>
    <w:p w14:paraId="59B62759" w14:textId="4ABF477E" w:rsidR="001D6403" w:rsidRPr="00415F2C" w:rsidRDefault="00BB2D8F" w:rsidP="00BF6536">
      <w:pPr>
        <w:pStyle w:val="PargrafodaLista"/>
        <w:numPr>
          <w:ilvl w:val="2"/>
          <w:numId w:val="17"/>
        </w:numPr>
        <w:spacing w:line="276" w:lineRule="auto"/>
        <w:ind w:left="1985" w:hanging="567"/>
        <w:jc w:val="both"/>
        <w:rPr>
          <w:rFonts w:asciiTheme="minorHAnsi" w:hAnsiTheme="minorHAnsi" w:cs="Arial"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Diretoria</w:t>
      </w:r>
      <w:r w:rsidR="001D6403" w:rsidRPr="00415F2C">
        <w:rPr>
          <w:rFonts w:asciiTheme="minorHAnsi" w:hAnsiTheme="minorHAnsi" w:cs="Arial"/>
          <w:sz w:val="24"/>
          <w:szCs w:val="24"/>
        </w:rPr>
        <w:t xml:space="preserve"> </w:t>
      </w:r>
      <w:r w:rsidR="006D2DD6" w:rsidRPr="00415F2C">
        <w:rPr>
          <w:rFonts w:asciiTheme="minorHAnsi" w:hAnsiTheme="minorHAnsi" w:cs="Arial"/>
          <w:sz w:val="24"/>
          <w:szCs w:val="24"/>
        </w:rPr>
        <w:t>de Nutrição e Merenda</w:t>
      </w:r>
      <w:r w:rsidR="001D6403" w:rsidRPr="00415F2C">
        <w:rPr>
          <w:rFonts w:asciiTheme="minorHAnsi" w:hAnsiTheme="minorHAnsi" w:cs="Arial"/>
          <w:sz w:val="24"/>
          <w:szCs w:val="24"/>
        </w:rPr>
        <w:t xml:space="preserve"> Escolar;</w:t>
      </w:r>
    </w:p>
    <w:p w14:paraId="729672EA" w14:textId="64C3DCF4" w:rsidR="006D2DD6" w:rsidRPr="00415F2C" w:rsidRDefault="006D2DD6" w:rsidP="00BF6536">
      <w:pPr>
        <w:pStyle w:val="PargrafodaLista"/>
        <w:numPr>
          <w:ilvl w:val="2"/>
          <w:numId w:val="17"/>
        </w:numPr>
        <w:spacing w:line="276" w:lineRule="auto"/>
        <w:ind w:left="1985" w:hanging="567"/>
        <w:jc w:val="both"/>
        <w:rPr>
          <w:rFonts w:asciiTheme="minorHAnsi" w:hAnsiTheme="minorHAnsi" w:cs="Arial"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 xml:space="preserve">Diretoria </w:t>
      </w:r>
      <w:r w:rsidR="001D6403" w:rsidRPr="00415F2C">
        <w:rPr>
          <w:rFonts w:asciiTheme="minorHAnsi" w:hAnsiTheme="minorHAnsi" w:cs="Arial"/>
          <w:iCs/>
          <w:sz w:val="24"/>
          <w:szCs w:val="24"/>
        </w:rPr>
        <w:t>Pedagógic</w:t>
      </w:r>
      <w:r w:rsidRPr="00415F2C">
        <w:rPr>
          <w:rFonts w:asciiTheme="minorHAnsi" w:hAnsiTheme="minorHAnsi" w:cs="Arial"/>
          <w:iCs/>
          <w:sz w:val="24"/>
          <w:szCs w:val="24"/>
        </w:rPr>
        <w:t>a</w:t>
      </w:r>
      <w:r w:rsidR="001D6403" w:rsidRPr="00415F2C">
        <w:rPr>
          <w:rFonts w:asciiTheme="minorHAnsi" w:hAnsiTheme="minorHAnsi" w:cs="Arial"/>
          <w:iCs/>
          <w:sz w:val="24"/>
          <w:szCs w:val="24"/>
        </w:rPr>
        <w:t>;</w:t>
      </w:r>
    </w:p>
    <w:p w14:paraId="5D6377AD" w14:textId="34FBD75E" w:rsidR="001D6403" w:rsidRPr="00415F2C" w:rsidRDefault="001D6403" w:rsidP="00BF6536">
      <w:pPr>
        <w:pStyle w:val="PargrafodaLista"/>
        <w:numPr>
          <w:ilvl w:val="2"/>
          <w:numId w:val="17"/>
        </w:numPr>
        <w:spacing w:line="276" w:lineRule="auto"/>
        <w:ind w:left="1985" w:hanging="567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Diretor</w:t>
      </w:r>
      <w:r w:rsidR="006D2DD6" w:rsidRPr="00415F2C">
        <w:rPr>
          <w:rFonts w:asciiTheme="minorHAnsi" w:hAnsiTheme="minorHAnsi" w:cs="Arial"/>
          <w:iCs/>
          <w:sz w:val="24"/>
          <w:szCs w:val="24"/>
        </w:rPr>
        <w:t xml:space="preserve">ia </w:t>
      </w:r>
      <w:r w:rsidRPr="00415F2C">
        <w:rPr>
          <w:rFonts w:asciiTheme="minorHAnsi" w:hAnsiTheme="minorHAnsi" w:cs="Arial"/>
          <w:iCs/>
          <w:sz w:val="24"/>
          <w:szCs w:val="24"/>
        </w:rPr>
        <w:t>Administrativo Financeiro; e</w:t>
      </w:r>
    </w:p>
    <w:p w14:paraId="4801472A" w14:textId="4EB23B0B" w:rsidR="001D6403" w:rsidRPr="00415F2C" w:rsidRDefault="001D6403" w:rsidP="00BF6536">
      <w:pPr>
        <w:pStyle w:val="PargrafodaLista"/>
        <w:numPr>
          <w:ilvl w:val="2"/>
          <w:numId w:val="17"/>
        </w:numPr>
        <w:spacing w:line="276" w:lineRule="auto"/>
        <w:ind w:left="1985" w:hanging="567"/>
        <w:jc w:val="both"/>
        <w:rPr>
          <w:rFonts w:asciiTheme="minorHAnsi" w:hAnsiTheme="minorHAnsi" w:cs="Arial"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Diretor</w:t>
      </w:r>
      <w:r w:rsidR="006D2DD6" w:rsidRPr="00415F2C">
        <w:rPr>
          <w:rFonts w:asciiTheme="minorHAnsi" w:hAnsiTheme="minorHAnsi" w:cs="Arial"/>
          <w:iCs/>
          <w:sz w:val="24"/>
          <w:szCs w:val="24"/>
        </w:rPr>
        <w:t>ia</w:t>
      </w:r>
      <w:r w:rsidRPr="00415F2C">
        <w:rPr>
          <w:rFonts w:asciiTheme="minorHAnsi" w:hAnsiTheme="minorHAnsi" w:cs="Arial"/>
          <w:iCs/>
          <w:sz w:val="24"/>
          <w:szCs w:val="24"/>
        </w:rPr>
        <w:t xml:space="preserve"> do Transporte Escolar</w:t>
      </w:r>
    </w:p>
    <w:p w14:paraId="257730E3" w14:textId="746F2BA9" w:rsidR="00291221" w:rsidRPr="00415F2C" w:rsidRDefault="00291221" w:rsidP="00BF6536">
      <w:pPr>
        <w:pStyle w:val="PargrafodaLista"/>
        <w:numPr>
          <w:ilvl w:val="1"/>
          <w:numId w:val="17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Coordenadoria Manutenção Predial</w:t>
      </w:r>
    </w:p>
    <w:p w14:paraId="247CBFB9" w14:textId="77777777" w:rsidR="00817028" w:rsidRPr="00415F2C" w:rsidRDefault="00817028" w:rsidP="00817028">
      <w:pPr>
        <w:spacing w:line="276" w:lineRule="auto"/>
        <w:jc w:val="both"/>
        <w:rPr>
          <w:rFonts w:asciiTheme="minorHAnsi" w:hAnsiTheme="minorHAnsi" w:cs="Arial"/>
          <w:b/>
          <w:iCs/>
          <w:sz w:val="24"/>
          <w:szCs w:val="24"/>
        </w:rPr>
      </w:pPr>
    </w:p>
    <w:p w14:paraId="689EA390" w14:textId="2502D9BF" w:rsidR="00817028" w:rsidRPr="00415F2C" w:rsidRDefault="00817028" w:rsidP="00817028">
      <w:pPr>
        <w:spacing w:line="276" w:lineRule="auto"/>
        <w:jc w:val="both"/>
        <w:rPr>
          <w:rFonts w:asciiTheme="minorHAnsi" w:hAnsiTheme="minorHAnsi" w:cs="Arial"/>
          <w:bCs/>
          <w:iCs/>
          <w:sz w:val="24"/>
          <w:szCs w:val="24"/>
        </w:rPr>
      </w:pPr>
      <w:r w:rsidRPr="00415F2C">
        <w:rPr>
          <w:rFonts w:asciiTheme="minorHAnsi" w:hAnsiTheme="minorHAnsi" w:cs="Arial"/>
          <w:bCs/>
          <w:iCs/>
          <w:sz w:val="24"/>
          <w:szCs w:val="24"/>
        </w:rPr>
        <w:t>Art. 14</w:t>
      </w:r>
      <w:r w:rsidRPr="00415F2C">
        <w:rPr>
          <w:rFonts w:asciiTheme="minorHAnsi" w:hAnsiTheme="minorHAnsi" w:cs="Arial"/>
          <w:bCs/>
          <w:iCs/>
          <w:sz w:val="24"/>
          <w:szCs w:val="24"/>
        </w:rPr>
        <w:tab/>
      </w:r>
      <w:r w:rsidRPr="00415F2C">
        <w:rPr>
          <w:rFonts w:asciiTheme="minorHAnsi" w:hAnsiTheme="minorHAnsi" w:cs="Arial"/>
          <w:bCs/>
          <w:iCs/>
          <w:sz w:val="24"/>
          <w:szCs w:val="24"/>
        </w:rPr>
        <w:tab/>
        <w:t xml:space="preserve">A </w:t>
      </w:r>
      <w:r w:rsidRPr="00415F2C">
        <w:rPr>
          <w:rFonts w:asciiTheme="minorHAnsi" w:hAnsiTheme="minorHAnsi" w:cs="Arial"/>
          <w:b/>
          <w:iCs/>
          <w:sz w:val="24"/>
          <w:szCs w:val="24"/>
        </w:rPr>
        <w:t xml:space="preserve">Secretaria Municipal de Saúde, </w:t>
      </w:r>
      <w:r w:rsidRPr="00415F2C">
        <w:rPr>
          <w:rFonts w:asciiTheme="minorHAnsi" w:hAnsiTheme="minorHAnsi" w:cs="Arial"/>
          <w:bCs/>
          <w:iCs/>
          <w:sz w:val="24"/>
          <w:szCs w:val="24"/>
        </w:rPr>
        <w:t>compreende:</w:t>
      </w:r>
    </w:p>
    <w:p w14:paraId="39370BED" w14:textId="77777777" w:rsidR="00817028" w:rsidRPr="00415F2C" w:rsidRDefault="00817028" w:rsidP="00817028">
      <w:pPr>
        <w:spacing w:line="276" w:lineRule="auto"/>
        <w:jc w:val="both"/>
        <w:rPr>
          <w:rFonts w:asciiTheme="minorHAnsi" w:hAnsiTheme="minorHAnsi" w:cs="Arial"/>
          <w:bCs/>
          <w:iCs/>
          <w:sz w:val="24"/>
          <w:szCs w:val="24"/>
        </w:rPr>
      </w:pPr>
    </w:p>
    <w:p w14:paraId="3C5DE9FC" w14:textId="77777777" w:rsidR="00817028" w:rsidRPr="00415F2C" w:rsidRDefault="00817028" w:rsidP="00BF6536">
      <w:pPr>
        <w:pStyle w:val="PargrafodaLista"/>
        <w:numPr>
          <w:ilvl w:val="0"/>
          <w:numId w:val="18"/>
        </w:numPr>
        <w:spacing w:line="276" w:lineRule="auto"/>
        <w:jc w:val="both"/>
        <w:rPr>
          <w:rFonts w:asciiTheme="minorHAnsi" w:hAnsiTheme="minorHAnsi" w:cs="Arial"/>
          <w:bCs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Gabinete do Secretário;</w:t>
      </w:r>
    </w:p>
    <w:p w14:paraId="79E62BAE" w14:textId="6066499D" w:rsidR="00817028" w:rsidRPr="00415F2C" w:rsidRDefault="00817028" w:rsidP="00BF6536">
      <w:pPr>
        <w:pStyle w:val="PargrafodaLista"/>
        <w:numPr>
          <w:ilvl w:val="1"/>
          <w:numId w:val="18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Gabinete Secretário Adjunto;</w:t>
      </w:r>
    </w:p>
    <w:p w14:paraId="0DB91BEC" w14:textId="0BCF8489" w:rsidR="00817028" w:rsidRPr="00415F2C" w:rsidRDefault="00817028" w:rsidP="00BF6536">
      <w:pPr>
        <w:pStyle w:val="PargrafodaLista"/>
        <w:numPr>
          <w:ilvl w:val="2"/>
          <w:numId w:val="18"/>
        </w:numPr>
        <w:spacing w:line="276" w:lineRule="auto"/>
        <w:ind w:left="2268" w:hanging="642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Co</w:t>
      </w:r>
      <w:r w:rsidR="004E20A1" w:rsidRPr="00415F2C">
        <w:rPr>
          <w:rFonts w:asciiTheme="minorHAnsi" w:hAnsiTheme="minorHAnsi" w:cs="Arial"/>
          <w:iCs/>
          <w:sz w:val="24"/>
          <w:szCs w:val="24"/>
        </w:rPr>
        <w:t>or</w:t>
      </w:r>
      <w:r w:rsidRPr="00415F2C">
        <w:rPr>
          <w:rFonts w:asciiTheme="minorHAnsi" w:hAnsiTheme="minorHAnsi" w:cs="Arial"/>
          <w:iCs/>
          <w:sz w:val="24"/>
          <w:szCs w:val="24"/>
        </w:rPr>
        <w:t>denadoria Administrativa Finan</w:t>
      </w:r>
      <w:r w:rsidR="004E20A1" w:rsidRPr="00415F2C">
        <w:rPr>
          <w:rFonts w:asciiTheme="minorHAnsi" w:hAnsiTheme="minorHAnsi" w:cs="Arial"/>
          <w:iCs/>
          <w:sz w:val="24"/>
          <w:szCs w:val="24"/>
        </w:rPr>
        <w:t>ceira;</w:t>
      </w:r>
    </w:p>
    <w:p w14:paraId="5B77EF43" w14:textId="6F1B3AC7" w:rsidR="004646B1" w:rsidRPr="00415F2C" w:rsidRDefault="004646B1" w:rsidP="00BF6536">
      <w:pPr>
        <w:pStyle w:val="PargrafodaLista"/>
        <w:numPr>
          <w:ilvl w:val="3"/>
          <w:numId w:val="18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Diretoria de Recursos Humanos;</w:t>
      </w:r>
    </w:p>
    <w:p w14:paraId="3A002849" w14:textId="2639F0D9" w:rsidR="004646B1" w:rsidRPr="00415F2C" w:rsidRDefault="004646B1" w:rsidP="00BF6536">
      <w:pPr>
        <w:pStyle w:val="PargrafodaLista"/>
        <w:numPr>
          <w:ilvl w:val="3"/>
          <w:numId w:val="18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Assessoria Administrativ</w:t>
      </w:r>
      <w:r w:rsidR="00C82C75" w:rsidRPr="00415F2C">
        <w:rPr>
          <w:rFonts w:asciiTheme="minorHAnsi" w:hAnsiTheme="minorHAnsi" w:cs="Arial"/>
          <w:iCs/>
          <w:sz w:val="24"/>
          <w:szCs w:val="24"/>
        </w:rPr>
        <w:t>a</w:t>
      </w:r>
      <w:r w:rsidRPr="00415F2C">
        <w:rPr>
          <w:rFonts w:asciiTheme="minorHAnsi" w:hAnsiTheme="minorHAnsi" w:cs="Arial"/>
          <w:iCs/>
          <w:sz w:val="24"/>
          <w:szCs w:val="24"/>
        </w:rPr>
        <w:t>;</w:t>
      </w:r>
    </w:p>
    <w:p w14:paraId="0BD0E15F" w14:textId="5B6D22E1" w:rsidR="00C82C75" w:rsidRPr="00415F2C" w:rsidRDefault="00C82C75" w:rsidP="00BF6536">
      <w:pPr>
        <w:pStyle w:val="PargrafodaLista"/>
        <w:numPr>
          <w:ilvl w:val="3"/>
          <w:numId w:val="18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Assessoria Administrativa Interior;</w:t>
      </w:r>
    </w:p>
    <w:p w14:paraId="7864815C" w14:textId="184FCA7E" w:rsidR="004646B1" w:rsidRPr="00415F2C" w:rsidRDefault="004646B1" w:rsidP="00BF6536">
      <w:pPr>
        <w:pStyle w:val="PargrafodaLista"/>
        <w:numPr>
          <w:ilvl w:val="3"/>
          <w:numId w:val="18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Assessoria Executiva do Conselho Municipal de Saúde;</w:t>
      </w:r>
    </w:p>
    <w:p w14:paraId="16B828DE" w14:textId="1454F7EE" w:rsidR="00B65CD0" w:rsidRPr="00415F2C" w:rsidRDefault="006F565F" w:rsidP="00BF6536">
      <w:pPr>
        <w:pStyle w:val="PargrafodaLista"/>
        <w:numPr>
          <w:ilvl w:val="2"/>
          <w:numId w:val="18"/>
        </w:numPr>
        <w:spacing w:line="276" w:lineRule="auto"/>
        <w:ind w:left="2268" w:hanging="642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Coordenadoria de Compras</w:t>
      </w:r>
    </w:p>
    <w:p w14:paraId="320499C0" w14:textId="1860AEF8" w:rsidR="00B65CD0" w:rsidRPr="00415F2C" w:rsidRDefault="00B65CD0" w:rsidP="00597CFE">
      <w:pPr>
        <w:pStyle w:val="PargrafodaLista"/>
        <w:spacing w:line="276" w:lineRule="auto"/>
        <w:ind w:left="2979" w:hanging="711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1.1.2.1 Setor de Compras;</w:t>
      </w:r>
    </w:p>
    <w:p w14:paraId="4F3A54AE" w14:textId="30A99FD0" w:rsidR="004E20A1" w:rsidRPr="00415F2C" w:rsidRDefault="004E20A1" w:rsidP="00BF6536">
      <w:pPr>
        <w:pStyle w:val="PargrafodaLista"/>
        <w:numPr>
          <w:ilvl w:val="2"/>
          <w:numId w:val="18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Coordenadoria de Logística e Manutenção;</w:t>
      </w:r>
    </w:p>
    <w:p w14:paraId="1F07E162" w14:textId="7238CF61" w:rsidR="004646B1" w:rsidRPr="00415F2C" w:rsidRDefault="004646B1" w:rsidP="00BF6536">
      <w:pPr>
        <w:pStyle w:val="PargrafodaLista"/>
        <w:numPr>
          <w:ilvl w:val="3"/>
          <w:numId w:val="18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Diretoria de Almoxarifado;</w:t>
      </w:r>
    </w:p>
    <w:p w14:paraId="556A62E3" w14:textId="4158A34E" w:rsidR="004646B1" w:rsidRPr="00415F2C" w:rsidRDefault="004646B1" w:rsidP="004646B1">
      <w:pPr>
        <w:pStyle w:val="PargrafodaLista"/>
        <w:spacing w:line="276" w:lineRule="auto"/>
        <w:ind w:left="2979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 xml:space="preserve">1.1.2.1.1 </w:t>
      </w:r>
      <w:r w:rsidR="00C25F5A" w:rsidRPr="00415F2C">
        <w:rPr>
          <w:rFonts w:asciiTheme="minorHAnsi" w:hAnsiTheme="minorHAnsi" w:cs="Arial"/>
          <w:iCs/>
          <w:sz w:val="24"/>
          <w:szCs w:val="24"/>
        </w:rPr>
        <w:t>Setor</w:t>
      </w:r>
      <w:r w:rsidRPr="00415F2C">
        <w:rPr>
          <w:rFonts w:asciiTheme="minorHAnsi" w:hAnsiTheme="minorHAnsi" w:cs="Arial"/>
          <w:iCs/>
          <w:sz w:val="24"/>
          <w:szCs w:val="24"/>
        </w:rPr>
        <w:t xml:space="preserve"> de Apoio Operacional;</w:t>
      </w:r>
    </w:p>
    <w:p w14:paraId="58FABFE3" w14:textId="707D2FC3" w:rsidR="004646B1" w:rsidRPr="00415F2C" w:rsidRDefault="00C25F5A" w:rsidP="00BF6536">
      <w:pPr>
        <w:pStyle w:val="PargrafodaLista"/>
        <w:numPr>
          <w:ilvl w:val="3"/>
          <w:numId w:val="18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Setor</w:t>
      </w:r>
      <w:r w:rsidR="004646B1" w:rsidRPr="00415F2C">
        <w:rPr>
          <w:rFonts w:asciiTheme="minorHAnsi" w:hAnsiTheme="minorHAnsi" w:cs="Arial"/>
          <w:iCs/>
          <w:sz w:val="24"/>
          <w:szCs w:val="24"/>
        </w:rPr>
        <w:t xml:space="preserve"> de Informática;</w:t>
      </w:r>
    </w:p>
    <w:p w14:paraId="13FE625E" w14:textId="33F0429B" w:rsidR="004E20A1" w:rsidRPr="00415F2C" w:rsidRDefault="004E20A1" w:rsidP="00BF6536">
      <w:pPr>
        <w:pStyle w:val="PargrafodaLista"/>
        <w:numPr>
          <w:ilvl w:val="2"/>
          <w:numId w:val="18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Coordenadoria de Transportes;</w:t>
      </w:r>
    </w:p>
    <w:p w14:paraId="055CBE3A" w14:textId="0DEE497E" w:rsidR="004646B1" w:rsidRPr="00415F2C" w:rsidRDefault="004646B1" w:rsidP="004646B1">
      <w:pPr>
        <w:pStyle w:val="PargrafodaLista"/>
        <w:spacing w:line="276" w:lineRule="auto"/>
        <w:ind w:left="2346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sz w:val="24"/>
          <w:szCs w:val="24"/>
        </w:rPr>
        <w:lastRenderedPageBreak/>
        <w:t xml:space="preserve">1.1.3.1 </w:t>
      </w:r>
      <w:r w:rsidR="00C40319" w:rsidRPr="00415F2C">
        <w:rPr>
          <w:rFonts w:asciiTheme="minorHAnsi" w:hAnsiTheme="minorHAnsi" w:cs="Arial"/>
          <w:sz w:val="24"/>
          <w:szCs w:val="24"/>
        </w:rPr>
        <w:t>Diretor de Transporte</w:t>
      </w:r>
      <w:r w:rsidRPr="00415F2C">
        <w:rPr>
          <w:rFonts w:asciiTheme="minorHAnsi" w:hAnsiTheme="minorHAnsi" w:cs="Arial"/>
          <w:iCs/>
          <w:sz w:val="24"/>
          <w:szCs w:val="24"/>
        </w:rPr>
        <w:t>;</w:t>
      </w:r>
    </w:p>
    <w:p w14:paraId="3A4AC54B" w14:textId="23310938" w:rsidR="004E20A1" w:rsidRPr="00415F2C" w:rsidRDefault="004E20A1" w:rsidP="00BF6536">
      <w:pPr>
        <w:pStyle w:val="PargrafodaLista"/>
        <w:numPr>
          <w:ilvl w:val="2"/>
          <w:numId w:val="18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Coordenadoria Técnica de Atenção Primária;</w:t>
      </w:r>
    </w:p>
    <w:p w14:paraId="70A252BE" w14:textId="42D21D1F" w:rsidR="004646B1" w:rsidRPr="00415F2C" w:rsidRDefault="00C25F5A" w:rsidP="00BF6536">
      <w:pPr>
        <w:pStyle w:val="PargrafodaLista"/>
        <w:numPr>
          <w:ilvl w:val="3"/>
          <w:numId w:val="18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Setor</w:t>
      </w:r>
      <w:r w:rsidR="004646B1" w:rsidRPr="00415F2C">
        <w:rPr>
          <w:rFonts w:asciiTheme="minorHAnsi" w:hAnsiTheme="minorHAnsi" w:cs="Arial"/>
          <w:iCs/>
          <w:sz w:val="24"/>
          <w:szCs w:val="24"/>
        </w:rPr>
        <w:t xml:space="preserve"> de Atenção Primária;</w:t>
      </w:r>
    </w:p>
    <w:p w14:paraId="6AF55EB9" w14:textId="3935EC23" w:rsidR="004646B1" w:rsidRPr="00415F2C" w:rsidRDefault="00C25F5A" w:rsidP="00BF6536">
      <w:pPr>
        <w:pStyle w:val="PargrafodaLista"/>
        <w:numPr>
          <w:ilvl w:val="3"/>
          <w:numId w:val="18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Setor</w:t>
      </w:r>
      <w:r w:rsidR="004646B1" w:rsidRPr="00415F2C">
        <w:rPr>
          <w:rFonts w:asciiTheme="minorHAnsi" w:hAnsiTheme="minorHAnsi" w:cs="Arial"/>
          <w:iCs/>
          <w:sz w:val="24"/>
          <w:szCs w:val="24"/>
        </w:rPr>
        <w:t xml:space="preserve"> de Ações em Saúde;</w:t>
      </w:r>
    </w:p>
    <w:p w14:paraId="77126F55" w14:textId="38A7A062" w:rsidR="004646B1" w:rsidRPr="00415F2C" w:rsidRDefault="00C25F5A" w:rsidP="00BF6536">
      <w:pPr>
        <w:pStyle w:val="PargrafodaLista"/>
        <w:numPr>
          <w:ilvl w:val="3"/>
          <w:numId w:val="18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Setor</w:t>
      </w:r>
      <w:r w:rsidR="004646B1" w:rsidRPr="00415F2C">
        <w:rPr>
          <w:rFonts w:asciiTheme="minorHAnsi" w:hAnsiTheme="minorHAnsi" w:cs="Arial"/>
          <w:iCs/>
          <w:sz w:val="24"/>
          <w:szCs w:val="24"/>
        </w:rPr>
        <w:t xml:space="preserve"> de Farmácia</w:t>
      </w:r>
      <w:r w:rsidR="00C82C75" w:rsidRPr="00415F2C">
        <w:rPr>
          <w:rFonts w:asciiTheme="minorHAnsi" w:hAnsiTheme="minorHAnsi" w:cs="Arial"/>
          <w:iCs/>
          <w:sz w:val="24"/>
          <w:szCs w:val="24"/>
        </w:rPr>
        <w:t>;</w:t>
      </w:r>
    </w:p>
    <w:p w14:paraId="2463DC6A" w14:textId="794A1955" w:rsidR="004E20A1" w:rsidRPr="00415F2C" w:rsidRDefault="004E20A1" w:rsidP="00BF6536">
      <w:pPr>
        <w:pStyle w:val="PargrafodaLista"/>
        <w:numPr>
          <w:ilvl w:val="2"/>
          <w:numId w:val="18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Coordenadoria Técnica de Regulação;</w:t>
      </w:r>
    </w:p>
    <w:p w14:paraId="6B62F8C4" w14:textId="0807567F" w:rsidR="004646B1" w:rsidRPr="00415F2C" w:rsidRDefault="004646B1" w:rsidP="00BF6536">
      <w:pPr>
        <w:pStyle w:val="PargrafodaLista"/>
        <w:numPr>
          <w:ilvl w:val="3"/>
          <w:numId w:val="18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Diretoria de Regulação;</w:t>
      </w:r>
    </w:p>
    <w:p w14:paraId="65A85346" w14:textId="28333253" w:rsidR="00EC7BBC" w:rsidRPr="00415F2C" w:rsidRDefault="00EC7BBC" w:rsidP="00EC7BBC">
      <w:pPr>
        <w:pStyle w:val="PargrafodaLista"/>
        <w:spacing w:line="276" w:lineRule="auto"/>
        <w:ind w:left="2979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1.1.</w:t>
      </w:r>
      <w:r w:rsidR="000E520A" w:rsidRPr="00415F2C">
        <w:rPr>
          <w:rFonts w:asciiTheme="minorHAnsi" w:hAnsiTheme="minorHAnsi" w:cs="Arial"/>
          <w:iCs/>
          <w:sz w:val="24"/>
          <w:szCs w:val="24"/>
        </w:rPr>
        <w:t>6.1.1 Setor de Controle de Regulação</w:t>
      </w:r>
    </w:p>
    <w:p w14:paraId="50C569D6" w14:textId="1DF1C204" w:rsidR="004646B1" w:rsidRPr="00415F2C" w:rsidRDefault="004646B1" w:rsidP="00BF6536">
      <w:pPr>
        <w:pStyle w:val="PargrafodaLista"/>
        <w:numPr>
          <w:ilvl w:val="3"/>
          <w:numId w:val="18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Diretoria de Atenção Domiciliar</w:t>
      </w:r>
    </w:p>
    <w:p w14:paraId="06BB1EDD" w14:textId="5B515860" w:rsidR="004646B1" w:rsidRPr="00415F2C" w:rsidRDefault="004646B1" w:rsidP="00BF6536">
      <w:pPr>
        <w:pStyle w:val="PargrafodaLista"/>
        <w:numPr>
          <w:ilvl w:val="2"/>
          <w:numId w:val="18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Coordenação Técnica de Atenção Secundária;</w:t>
      </w:r>
    </w:p>
    <w:p w14:paraId="7D437B7B" w14:textId="292ADC68" w:rsidR="00952C04" w:rsidRPr="00415F2C" w:rsidRDefault="00952C04" w:rsidP="00952C04">
      <w:pPr>
        <w:pStyle w:val="PargrafodaLista"/>
        <w:spacing w:line="276" w:lineRule="auto"/>
        <w:ind w:left="2346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 xml:space="preserve">1.1.6.1 </w:t>
      </w:r>
      <w:r w:rsidR="00C25F5A" w:rsidRPr="00415F2C">
        <w:rPr>
          <w:rFonts w:asciiTheme="minorHAnsi" w:hAnsiTheme="minorHAnsi" w:cs="Arial"/>
          <w:iCs/>
          <w:sz w:val="24"/>
          <w:szCs w:val="24"/>
        </w:rPr>
        <w:t>Setor</w:t>
      </w:r>
      <w:r w:rsidRPr="00415F2C">
        <w:rPr>
          <w:rFonts w:asciiTheme="minorHAnsi" w:hAnsiTheme="minorHAnsi" w:cs="Arial"/>
          <w:iCs/>
          <w:sz w:val="24"/>
          <w:szCs w:val="24"/>
        </w:rPr>
        <w:t xml:space="preserve"> de Atenção Secundária;</w:t>
      </w:r>
    </w:p>
    <w:p w14:paraId="707CA9C2" w14:textId="679B8DF0" w:rsidR="004E20A1" w:rsidRPr="00415F2C" w:rsidRDefault="004E20A1" w:rsidP="00BF6536">
      <w:pPr>
        <w:pStyle w:val="PargrafodaLista"/>
        <w:numPr>
          <w:ilvl w:val="2"/>
          <w:numId w:val="18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Coordenação da Área 1 – Perímetro Urbano Isolado</w:t>
      </w:r>
      <w:r w:rsidR="00952C04" w:rsidRPr="00415F2C">
        <w:rPr>
          <w:rFonts w:asciiTheme="minorHAnsi" w:hAnsiTheme="minorHAnsi" w:cs="Arial"/>
          <w:iCs/>
          <w:sz w:val="24"/>
          <w:szCs w:val="24"/>
        </w:rPr>
        <w:t>;</w:t>
      </w:r>
    </w:p>
    <w:p w14:paraId="537E596F" w14:textId="55A12DEB" w:rsidR="00952C04" w:rsidRPr="00415F2C" w:rsidRDefault="00952C04" w:rsidP="00952C04">
      <w:pPr>
        <w:pStyle w:val="PargrafodaLista"/>
        <w:spacing w:line="276" w:lineRule="auto"/>
        <w:ind w:left="2346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1.1.7.1 Diretoria da Área 1 – Perímetro Urbano Isolado;</w:t>
      </w:r>
    </w:p>
    <w:p w14:paraId="0C6EEEF2" w14:textId="236B6245" w:rsidR="004E20A1" w:rsidRPr="00415F2C" w:rsidRDefault="004E20A1" w:rsidP="00BF6536">
      <w:pPr>
        <w:pStyle w:val="PargrafodaLista"/>
        <w:numPr>
          <w:ilvl w:val="2"/>
          <w:numId w:val="18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Coordenação de Vigilância em Saúde</w:t>
      </w:r>
      <w:r w:rsidR="00952C04" w:rsidRPr="00415F2C">
        <w:rPr>
          <w:rFonts w:asciiTheme="minorHAnsi" w:hAnsiTheme="minorHAnsi" w:cs="Arial"/>
          <w:iCs/>
          <w:sz w:val="24"/>
          <w:szCs w:val="24"/>
        </w:rPr>
        <w:t>;</w:t>
      </w:r>
    </w:p>
    <w:p w14:paraId="15B6F6DD" w14:textId="4D95C0BE" w:rsidR="00952C04" w:rsidRPr="00415F2C" w:rsidRDefault="00952C04" w:rsidP="00BF6536">
      <w:pPr>
        <w:pStyle w:val="PargrafodaLista"/>
        <w:numPr>
          <w:ilvl w:val="3"/>
          <w:numId w:val="18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Diretoria Epidemiológica e Saúde do Trabalhador</w:t>
      </w:r>
    </w:p>
    <w:p w14:paraId="6C24747D" w14:textId="00712062" w:rsidR="00952C04" w:rsidRPr="00415F2C" w:rsidRDefault="00C25F5A" w:rsidP="00BF6536">
      <w:pPr>
        <w:pStyle w:val="PargrafodaLista"/>
        <w:numPr>
          <w:ilvl w:val="4"/>
          <w:numId w:val="18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Setor</w:t>
      </w:r>
      <w:r w:rsidR="00952C04" w:rsidRPr="00415F2C">
        <w:rPr>
          <w:rFonts w:asciiTheme="minorHAnsi" w:hAnsiTheme="minorHAnsi" w:cs="Arial"/>
          <w:iCs/>
          <w:sz w:val="24"/>
          <w:szCs w:val="24"/>
        </w:rPr>
        <w:t xml:space="preserve"> de Vigilância Ambiental</w:t>
      </w:r>
    </w:p>
    <w:p w14:paraId="6065DACE" w14:textId="53B4912F" w:rsidR="00952C04" w:rsidRPr="00415F2C" w:rsidRDefault="00C25F5A" w:rsidP="00BF6536">
      <w:pPr>
        <w:pStyle w:val="PargrafodaLista"/>
        <w:numPr>
          <w:ilvl w:val="4"/>
          <w:numId w:val="18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Setor</w:t>
      </w:r>
      <w:r w:rsidR="00952C04" w:rsidRPr="00415F2C">
        <w:rPr>
          <w:rFonts w:asciiTheme="minorHAnsi" w:hAnsiTheme="minorHAnsi" w:cs="Arial"/>
          <w:iCs/>
          <w:sz w:val="24"/>
          <w:szCs w:val="24"/>
        </w:rPr>
        <w:t xml:space="preserve"> de Vigilância Sanitária</w:t>
      </w:r>
    </w:p>
    <w:p w14:paraId="2EE1B786" w14:textId="77777777" w:rsidR="00817028" w:rsidRPr="00415F2C" w:rsidRDefault="00817028" w:rsidP="00817028">
      <w:pPr>
        <w:spacing w:line="276" w:lineRule="auto"/>
        <w:jc w:val="both"/>
        <w:rPr>
          <w:rFonts w:asciiTheme="minorHAnsi" w:hAnsiTheme="minorHAnsi" w:cs="Arial"/>
          <w:bCs/>
          <w:iCs/>
          <w:sz w:val="24"/>
          <w:szCs w:val="24"/>
        </w:rPr>
      </w:pPr>
    </w:p>
    <w:p w14:paraId="6E0DB805" w14:textId="536131B4" w:rsidR="00952C04" w:rsidRPr="00415F2C" w:rsidRDefault="00952C04" w:rsidP="00952C04">
      <w:pPr>
        <w:spacing w:line="276" w:lineRule="auto"/>
        <w:jc w:val="both"/>
        <w:rPr>
          <w:rFonts w:asciiTheme="minorHAnsi" w:hAnsiTheme="minorHAnsi" w:cs="Arial"/>
          <w:bCs/>
          <w:iCs/>
          <w:sz w:val="24"/>
          <w:szCs w:val="24"/>
        </w:rPr>
      </w:pPr>
      <w:r w:rsidRPr="00415F2C">
        <w:rPr>
          <w:rFonts w:asciiTheme="minorHAnsi" w:hAnsiTheme="minorHAnsi" w:cs="Arial"/>
          <w:bCs/>
          <w:iCs/>
          <w:sz w:val="24"/>
          <w:szCs w:val="24"/>
        </w:rPr>
        <w:t>Art. 15</w:t>
      </w:r>
      <w:r w:rsidRPr="00415F2C">
        <w:rPr>
          <w:rFonts w:asciiTheme="minorHAnsi" w:hAnsiTheme="minorHAnsi" w:cs="Arial"/>
          <w:bCs/>
          <w:iCs/>
          <w:sz w:val="24"/>
          <w:szCs w:val="24"/>
        </w:rPr>
        <w:tab/>
      </w:r>
      <w:r w:rsidRPr="00415F2C">
        <w:rPr>
          <w:rFonts w:asciiTheme="minorHAnsi" w:hAnsiTheme="minorHAnsi" w:cs="Arial"/>
          <w:bCs/>
          <w:iCs/>
          <w:sz w:val="24"/>
          <w:szCs w:val="24"/>
        </w:rPr>
        <w:tab/>
        <w:t xml:space="preserve">A </w:t>
      </w:r>
      <w:r w:rsidRPr="00415F2C">
        <w:rPr>
          <w:rFonts w:asciiTheme="minorHAnsi" w:hAnsiTheme="minorHAnsi" w:cs="Arial"/>
          <w:b/>
          <w:iCs/>
          <w:sz w:val="24"/>
          <w:szCs w:val="24"/>
        </w:rPr>
        <w:t>Secretaria Municipal de Assistência Social</w:t>
      </w:r>
      <w:r w:rsidRPr="00415F2C">
        <w:rPr>
          <w:rFonts w:asciiTheme="minorHAnsi" w:hAnsiTheme="minorHAnsi" w:cs="Arial"/>
          <w:bCs/>
          <w:iCs/>
          <w:sz w:val="24"/>
          <w:szCs w:val="24"/>
        </w:rPr>
        <w:t>, compreende:</w:t>
      </w:r>
    </w:p>
    <w:p w14:paraId="679CBC22" w14:textId="77777777" w:rsidR="007165A7" w:rsidRPr="00415F2C" w:rsidRDefault="007165A7" w:rsidP="007165A7">
      <w:pPr>
        <w:pStyle w:val="PargrafodaLista"/>
        <w:spacing w:line="276" w:lineRule="auto"/>
        <w:jc w:val="both"/>
        <w:rPr>
          <w:rFonts w:asciiTheme="minorHAnsi" w:hAnsiTheme="minorHAnsi" w:cs="Arial"/>
          <w:bCs/>
          <w:iCs/>
          <w:sz w:val="24"/>
          <w:szCs w:val="24"/>
        </w:rPr>
      </w:pPr>
    </w:p>
    <w:p w14:paraId="7A17257A" w14:textId="0AD34F7A" w:rsidR="007165A7" w:rsidRPr="00415F2C" w:rsidRDefault="007165A7" w:rsidP="00BF6536">
      <w:pPr>
        <w:pStyle w:val="PargrafodaLista"/>
        <w:numPr>
          <w:ilvl w:val="0"/>
          <w:numId w:val="19"/>
        </w:numPr>
        <w:spacing w:line="276" w:lineRule="auto"/>
        <w:jc w:val="both"/>
        <w:rPr>
          <w:rFonts w:asciiTheme="minorHAnsi" w:hAnsiTheme="minorHAnsi" w:cs="Arial"/>
          <w:bCs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Gabinete do Secretário;</w:t>
      </w:r>
    </w:p>
    <w:p w14:paraId="6505A4D7" w14:textId="5A10BBC1" w:rsidR="007165A7" w:rsidRPr="00415F2C" w:rsidRDefault="007165A7" w:rsidP="00BF6536">
      <w:pPr>
        <w:pStyle w:val="PargrafodaLista"/>
        <w:numPr>
          <w:ilvl w:val="1"/>
          <w:numId w:val="19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Coordenadoria de Proteção Especial e Alta complexidade;</w:t>
      </w:r>
    </w:p>
    <w:p w14:paraId="1DCEFEC7" w14:textId="597195F4" w:rsidR="007C0FED" w:rsidRPr="00415F2C" w:rsidRDefault="007C0FED" w:rsidP="00BF6536">
      <w:pPr>
        <w:pStyle w:val="PargrafodaLista"/>
        <w:numPr>
          <w:ilvl w:val="2"/>
          <w:numId w:val="19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Diretoria do CREAS;</w:t>
      </w:r>
    </w:p>
    <w:p w14:paraId="062295F7" w14:textId="0039D9FF" w:rsidR="007165A7" w:rsidRPr="00415F2C" w:rsidRDefault="007165A7" w:rsidP="00BF6536">
      <w:pPr>
        <w:pStyle w:val="PargrafodaLista"/>
        <w:numPr>
          <w:ilvl w:val="1"/>
          <w:numId w:val="19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Coordenadoria de Proteção Básica</w:t>
      </w:r>
    </w:p>
    <w:p w14:paraId="2910E579" w14:textId="3EEE1A34" w:rsidR="007C0FED" w:rsidRPr="00415F2C" w:rsidRDefault="007C0FED" w:rsidP="00BF6536">
      <w:pPr>
        <w:pStyle w:val="PargrafodaLista"/>
        <w:numPr>
          <w:ilvl w:val="2"/>
          <w:numId w:val="19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Diretoria do CRAS;</w:t>
      </w:r>
    </w:p>
    <w:p w14:paraId="17929339" w14:textId="307D339B" w:rsidR="007C0FED" w:rsidRPr="00415F2C" w:rsidRDefault="007C0FED" w:rsidP="00BF6536">
      <w:pPr>
        <w:pStyle w:val="PargrafodaLista"/>
        <w:numPr>
          <w:ilvl w:val="3"/>
          <w:numId w:val="19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Assessoria do C</w:t>
      </w:r>
      <w:r w:rsidR="00D60B38" w:rsidRPr="00415F2C">
        <w:rPr>
          <w:rFonts w:asciiTheme="minorHAnsi" w:hAnsiTheme="minorHAnsi" w:cs="Arial"/>
          <w:iCs/>
          <w:sz w:val="24"/>
          <w:szCs w:val="24"/>
        </w:rPr>
        <w:t>RAS</w:t>
      </w:r>
      <w:r w:rsidRPr="00415F2C">
        <w:rPr>
          <w:rFonts w:asciiTheme="minorHAnsi" w:hAnsiTheme="minorHAnsi" w:cs="Arial"/>
          <w:iCs/>
          <w:sz w:val="24"/>
          <w:szCs w:val="24"/>
        </w:rPr>
        <w:t>;</w:t>
      </w:r>
    </w:p>
    <w:p w14:paraId="4471736E" w14:textId="6D8A2455" w:rsidR="007165A7" w:rsidRPr="00415F2C" w:rsidRDefault="007165A7" w:rsidP="00BF6536">
      <w:pPr>
        <w:pStyle w:val="PargrafodaLista"/>
        <w:numPr>
          <w:ilvl w:val="1"/>
          <w:numId w:val="19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Coordenadoria Abrigo Municipal</w:t>
      </w:r>
      <w:r w:rsidR="00104D03" w:rsidRPr="00415F2C">
        <w:rPr>
          <w:rFonts w:asciiTheme="minorHAnsi" w:hAnsiTheme="minorHAnsi" w:cs="Arial"/>
          <w:iCs/>
          <w:sz w:val="24"/>
          <w:szCs w:val="24"/>
        </w:rPr>
        <w:t>;</w:t>
      </w:r>
    </w:p>
    <w:p w14:paraId="1AC205D5" w14:textId="125815EA" w:rsidR="00104D03" w:rsidRPr="00415F2C" w:rsidRDefault="00104D03" w:rsidP="00BF6536">
      <w:pPr>
        <w:pStyle w:val="PargrafodaLista"/>
        <w:numPr>
          <w:ilvl w:val="2"/>
          <w:numId w:val="19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Assessoria Administrativo Abrigo Municipal;</w:t>
      </w:r>
    </w:p>
    <w:p w14:paraId="27CD4220" w14:textId="7DEE61CC" w:rsidR="007165A7" w:rsidRPr="00415F2C" w:rsidRDefault="007165A7" w:rsidP="00BF6536">
      <w:pPr>
        <w:pStyle w:val="PargrafodaLista"/>
        <w:numPr>
          <w:ilvl w:val="1"/>
          <w:numId w:val="19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Diretor Administrativo Financeiro</w:t>
      </w:r>
      <w:r w:rsidR="00104D03" w:rsidRPr="00415F2C">
        <w:rPr>
          <w:rFonts w:asciiTheme="minorHAnsi" w:hAnsiTheme="minorHAnsi" w:cs="Arial"/>
          <w:iCs/>
          <w:sz w:val="24"/>
          <w:szCs w:val="24"/>
        </w:rPr>
        <w:t>;</w:t>
      </w:r>
    </w:p>
    <w:p w14:paraId="2CF5D21B" w14:textId="4DCD2389" w:rsidR="00104D03" w:rsidRPr="00415F2C" w:rsidRDefault="00104D03" w:rsidP="00BF6536">
      <w:pPr>
        <w:pStyle w:val="PargrafodaLista"/>
        <w:numPr>
          <w:ilvl w:val="2"/>
          <w:numId w:val="19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Assessoria Administrativa;</w:t>
      </w:r>
    </w:p>
    <w:p w14:paraId="0577E8E4" w14:textId="7DFADBEE" w:rsidR="007165A7" w:rsidRPr="00415F2C" w:rsidRDefault="007165A7" w:rsidP="00BF6536">
      <w:pPr>
        <w:pStyle w:val="PargrafodaLista"/>
        <w:numPr>
          <w:ilvl w:val="1"/>
          <w:numId w:val="19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Diretor de Programas e Projetos Sociais</w:t>
      </w:r>
    </w:p>
    <w:p w14:paraId="1BD30ECC" w14:textId="1FC4085D" w:rsidR="00104D03" w:rsidRPr="00415F2C" w:rsidRDefault="00104D03" w:rsidP="00BF6536">
      <w:pPr>
        <w:pStyle w:val="PargrafodaLista"/>
        <w:numPr>
          <w:ilvl w:val="2"/>
          <w:numId w:val="19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Assessoria de Atendimento do Usuário SUAS;</w:t>
      </w:r>
    </w:p>
    <w:p w14:paraId="35595BAA" w14:textId="690BC636" w:rsidR="007165A7" w:rsidRPr="00415F2C" w:rsidRDefault="007C0FED" w:rsidP="00BF6536">
      <w:pPr>
        <w:pStyle w:val="PargrafodaLista"/>
        <w:numPr>
          <w:ilvl w:val="1"/>
          <w:numId w:val="19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Diretor de Apoio Operacional</w:t>
      </w:r>
    </w:p>
    <w:p w14:paraId="27D15BD6" w14:textId="77777777" w:rsidR="00104D03" w:rsidRPr="00415F2C" w:rsidRDefault="00104D03" w:rsidP="00104D03">
      <w:pPr>
        <w:pStyle w:val="PargrafodaLista"/>
        <w:spacing w:line="276" w:lineRule="auto"/>
        <w:ind w:left="1413"/>
        <w:jc w:val="both"/>
        <w:rPr>
          <w:rFonts w:asciiTheme="minorHAnsi" w:hAnsiTheme="minorHAnsi" w:cs="Arial"/>
          <w:iCs/>
          <w:sz w:val="24"/>
          <w:szCs w:val="24"/>
        </w:rPr>
      </w:pPr>
    </w:p>
    <w:p w14:paraId="5E393774" w14:textId="69ECCBF5" w:rsidR="002D1179" w:rsidRPr="00415F2C" w:rsidRDefault="002D1179" w:rsidP="002D1179">
      <w:pPr>
        <w:spacing w:line="276" w:lineRule="auto"/>
        <w:jc w:val="both"/>
        <w:rPr>
          <w:rFonts w:asciiTheme="minorHAnsi" w:hAnsiTheme="minorHAnsi" w:cs="Arial"/>
          <w:b/>
          <w:iCs/>
          <w:sz w:val="24"/>
          <w:szCs w:val="24"/>
        </w:rPr>
      </w:pPr>
      <w:r w:rsidRPr="00415F2C">
        <w:rPr>
          <w:rFonts w:asciiTheme="minorHAnsi" w:hAnsiTheme="minorHAnsi" w:cs="Arial"/>
          <w:bCs/>
          <w:iCs/>
          <w:sz w:val="24"/>
          <w:szCs w:val="24"/>
        </w:rPr>
        <w:t>Art. 16</w:t>
      </w:r>
      <w:r w:rsidRPr="00415F2C">
        <w:rPr>
          <w:rFonts w:asciiTheme="minorHAnsi" w:hAnsiTheme="minorHAnsi" w:cs="Arial"/>
          <w:bCs/>
          <w:iCs/>
          <w:sz w:val="24"/>
          <w:szCs w:val="24"/>
        </w:rPr>
        <w:tab/>
      </w:r>
      <w:r w:rsidRPr="00415F2C">
        <w:rPr>
          <w:rFonts w:asciiTheme="minorHAnsi" w:hAnsiTheme="minorHAnsi" w:cs="Arial"/>
          <w:bCs/>
          <w:iCs/>
          <w:sz w:val="24"/>
          <w:szCs w:val="24"/>
        </w:rPr>
        <w:tab/>
        <w:t xml:space="preserve">A </w:t>
      </w:r>
      <w:r w:rsidRPr="00415F2C">
        <w:rPr>
          <w:rFonts w:asciiTheme="minorHAnsi" w:hAnsiTheme="minorHAnsi" w:cs="Arial"/>
          <w:b/>
          <w:iCs/>
          <w:sz w:val="24"/>
          <w:szCs w:val="24"/>
        </w:rPr>
        <w:t xml:space="preserve">Secretaria Municipal de Habitação, </w:t>
      </w:r>
      <w:r w:rsidRPr="00415F2C">
        <w:rPr>
          <w:rFonts w:asciiTheme="minorHAnsi" w:hAnsiTheme="minorHAnsi" w:cs="Arial"/>
          <w:bCs/>
          <w:iCs/>
          <w:sz w:val="24"/>
          <w:szCs w:val="24"/>
        </w:rPr>
        <w:t>compreende</w:t>
      </w:r>
      <w:r w:rsidRPr="00415F2C">
        <w:rPr>
          <w:rFonts w:asciiTheme="minorHAnsi" w:hAnsiTheme="minorHAnsi" w:cs="Arial"/>
          <w:b/>
          <w:iCs/>
          <w:sz w:val="24"/>
          <w:szCs w:val="24"/>
        </w:rPr>
        <w:t>:</w:t>
      </w:r>
    </w:p>
    <w:p w14:paraId="6F9D8BB0" w14:textId="77777777" w:rsidR="00E177CF" w:rsidRPr="00415F2C" w:rsidRDefault="00E177CF" w:rsidP="002D1179">
      <w:pPr>
        <w:spacing w:line="276" w:lineRule="auto"/>
        <w:jc w:val="both"/>
        <w:rPr>
          <w:rFonts w:asciiTheme="minorHAnsi" w:hAnsiTheme="minorHAnsi" w:cs="Arial"/>
          <w:b/>
          <w:iCs/>
          <w:sz w:val="24"/>
          <w:szCs w:val="24"/>
        </w:rPr>
      </w:pPr>
    </w:p>
    <w:p w14:paraId="606EE469" w14:textId="77777777" w:rsidR="00E177CF" w:rsidRPr="00415F2C" w:rsidRDefault="00E177CF" w:rsidP="00BF6536">
      <w:pPr>
        <w:pStyle w:val="PargrafodaLista"/>
        <w:numPr>
          <w:ilvl w:val="0"/>
          <w:numId w:val="20"/>
        </w:numPr>
        <w:spacing w:line="276" w:lineRule="auto"/>
        <w:jc w:val="both"/>
        <w:rPr>
          <w:rFonts w:asciiTheme="minorHAnsi" w:hAnsiTheme="minorHAnsi" w:cs="Arial"/>
          <w:bCs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Gabinete do Secretário;</w:t>
      </w:r>
    </w:p>
    <w:p w14:paraId="193D74B3" w14:textId="229E9662" w:rsidR="00E177CF" w:rsidRPr="00415F2C" w:rsidRDefault="00E177CF" w:rsidP="00BF6536">
      <w:pPr>
        <w:pStyle w:val="PargrafodaLista"/>
        <w:numPr>
          <w:ilvl w:val="1"/>
          <w:numId w:val="20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Coordenadoria de Habitação;</w:t>
      </w:r>
    </w:p>
    <w:p w14:paraId="6F9451B5" w14:textId="5D022EC4" w:rsidR="00E177CF" w:rsidRPr="00415F2C" w:rsidRDefault="00E177CF" w:rsidP="00BF6536">
      <w:pPr>
        <w:pStyle w:val="PargrafodaLista"/>
        <w:numPr>
          <w:ilvl w:val="2"/>
          <w:numId w:val="20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Diretoria de Regularização Fundiária</w:t>
      </w:r>
      <w:r w:rsidR="00524CF4" w:rsidRPr="00415F2C">
        <w:rPr>
          <w:rFonts w:asciiTheme="minorHAnsi" w:hAnsiTheme="minorHAnsi" w:cs="Arial"/>
          <w:iCs/>
          <w:sz w:val="24"/>
          <w:szCs w:val="24"/>
        </w:rPr>
        <w:t xml:space="preserve"> e</w:t>
      </w:r>
      <w:r w:rsidRPr="00415F2C">
        <w:rPr>
          <w:rFonts w:asciiTheme="minorHAnsi" w:hAnsiTheme="minorHAnsi" w:cs="Arial"/>
          <w:sz w:val="24"/>
          <w:szCs w:val="24"/>
        </w:rPr>
        <w:t xml:space="preserve"> Programas Habitacionais;</w:t>
      </w:r>
    </w:p>
    <w:p w14:paraId="5181FA84" w14:textId="4B733559" w:rsidR="00E177CF" w:rsidRPr="00415F2C" w:rsidRDefault="00E177CF" w:rsidP="00BF6536">
      <w:pPr>
        <w:pStyle w:val="PargrafodaLista"/>
        <w:numPr>
          <w:ilvl w:val="2"/>
          <w:numId w:val="20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Assessoria Administrativa Financeira.</w:t>
      </w:r>
    </w:p>
    <w:p w14:paraId="68BBE0FA" w14:textId="77777777" w:rsidR="00304D2E" w:rsidRPr="00415F2C" w:rsidRDefault="00304D2E" w:rsidP="002D1179">
      <w:pPr>
        <w:spacing w:line="276" w:lineRule="auto"/>
        <w:jc w:val="both"/>
        <w:rPr>
          <w:rFonts w:asciiTheme="minorHAnsi" w:hAnsiTheme="minorHAnsi" w:cs="Arial"/>
          <w:bCs/>
          <w:iCs/>
          <w:sz w:val="24"/>
          <w:szCs w:val="24"/>
        </w:rPr>
      </w:pPr>
    </w:p>
    <w:p w14:paraId="60B94A0A" w14:textId="3565EA50" w:rsidR="00001F28" w:rsidRPr="00415F2C" w:rsidRDefault="002D1179" w:rsidP="002D1179">
      <w:pPr>
        <w:spacing w:line="276" w:lineRule="auto"/>
        <w:jc w:val="both"/>
        <w:rPr>
          <w:rFonts w:asciiTheme="minorHAnsi" w:hAnsiTheme="minorHAnsi" w:cs="Arial"/>
          <w:b/>
          <w:iCs/>
          <w:sz w:val="24"/>
          <w:szCs w:val="24"/>
        </w:rPr>
      </w:pPr>
      <w:r w:rsidRPr="00415F2C">
        <w:rPr>
          <w:rFonts w:asciiTheme="minorHAnsi" w:hAnsiTheme="minorHAnsi" w:cs="Arial"/>
          <w:bCs/>
          <w:iCs/>
          <w:sz w:val="24"/>
          <w:szCs w:val="24"/>
        </w:rPr>
        <w:lastRenderedPageBreak/>
        <w:t>Art. 17</w:t>
      </w:r>
      <w:r w:rsidRPr="00415F2C">
        <w:rPr>
          <w:rFonts w:asciiTheme="minorHAnsi" w:hAnsiTheme="minorHAnsi" w:cs="Arial"/>
          <w:bCs/>
          <w:iCs/>
          <w:sz w:val="24"/>
          <w:szCs w:val="24"/>
        </w:rPr>
        <w:tab/>
      </w:r>
      <w:r w:rsidRPr="00415F2C">
        <w:rPr>
          <w:rFonts w:asciiTheme="minorHAnsi" w:hAnsiTheme="minorHAnsi" w:cs="Arial"/>
          <w:bCs/>
          <w:iCs/>
          <w:sz w:val="24"/>
          <w:szCs w:val="24"/>
        </w:rPr>
        <w:tab/>
        <w:t xml:space="preserve">A </w:t>
      </w:r>
      <w:r w:rsidR="00001F28" w:rsidRPr="00415F2C">
        <w:rPr>
          <w:rFonts w:asciiTheme="minorHAnsi" w:hAnsiTheme="minorHAnsi" w:cs="Arial"/>
          <w:b/>
          <w:iCs/>
          <w:sz w:val="24"/>
          <w:szCs w:val="24"/>
        </w:rPr>
        <w:t>Secretaria</w:t>
      </w:r>
      <w:r w:rsidR="001907D6" w:rsidRPr="00415F2C">
        <w:rPr>
          <w:rFonts w:asciiTheme="minorHAnsi" w:hAnsiTheme="minorHAnsi" w:cs="Arial"/>
          <w:b/>
          <w:iCs/>
          <w:sz w:val="24"/>
          <w:szCs w:val="24"/>
        </w:rPr>
        <w:t xml:space="preserve"> Municipal</w:t>
      </w:r>
      <w:r w:rsidR="00001F28" w:rsidRPr="00415F2C">
        <w:rPr>
          <w:rFonts w:asciiTheme="minorHAnsi" w:hAnsiTheme="minorHAnsi" w:cs="Arial"/>
          <w:b/>
          <w:iCs/>
          <w:sz w:val="24"/>
          <w:szCs w:val="24"/>
        </w:rPr>
        <w:t xml:space="preserve"> de Agricultura</w:t>
      </w:r>
      <w:r w:rsidR="00936715" w:rsidRPr="00415F2C">
        <w:rPr>
          <w:rFonts w:asciiTheme="minorHAnsi" w:hAnsiTheme="minorHAnsi" w:cs="Arial"/>
          <w:b/>
          <w:iCs/>
          <w:sz w:val="24"/>
          <w:szCs w:val="24"/>
        </w:rPr>
        <w:t xml:space="preserve"> </w:t>
      </w:r>
      <w:r w:rsidRPr="00415F2C">
        <w:rPr>
          <w:rFonts w:asciiTheme="minorHAnsi" w:hAnsiTheme="minorHAnsi" w:cs="Arial"/>
          <w:bCs/>
          <w:iCs/>
          <w:sz w:val="24"/>
          <w:szCs w:val="24"/>
        </w:rPr>
        <w:t>compreende</w:t>
      </w:r>
      <w:r w:rsidRPr="00415F2C">
        <w:rPr>
          <w:rFonts w:asciiTheme="minorHAnsi" w:hAnsiTheme="minorHAnsi" w:cs="Arial"/>
          <w:b/>
          <w:iCs/>
          <w:sz w:val="24"/>
          <w:szCs w:val="24"/>
        </w:rPr>
        <w:t>:</w:t>
      </w:r>
    </w:p>
    <w:p w14:paraId="67ECE21E" w14:textId="77777777" w:rsidR="006B2D7D" w:rsidRPr="00415F2C" w:rsidRDefault="006B2D7D" w:rsidP="002D1179">
      <w:pPr>
        <w:spacing w:line="276" w:lineRule="auto"/>
        <w:jc w:val="both"/>
        <w:rPr>
          <w:rFonts w:asciiTheme="minorHAnsi" w:hAnsiTheme="minorHAnsi" w:cs="Arial"/>
          <w:b/>
          <w:iCs/>
          <w:sz w:val="24"/>
          <w:szCs w:val="24"/>
        </w:rPr>
      </w:pPr>
    </w:p>
    <w:p w14:paraId="66C0A5D4" w14:textId="22ED5CD5" w:rsidR="006B2D7D" w:rsidRPr="00415F2C" w:rsidRDefault="006B2D7D" w:rsidP="00936715">
      <w:pPr>
        <w:pStyle w:val="PargrafodaLista"/>
        <w:numPr>
          <w:ilvl w:val="0"/>
          <w:numId w:val="21"/>
        </w:numPr>
        <w:spacing w:line="276" w:lineRule="auto"/>
        <w:jc w:val="both"/>
        <w:rPr>
          <w:rFonts w:asciiTheme="minorHAnsi" w:hAnsiTheme="minorHAnsi" w:cs="Arial"/>
          <w:bCs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Gabinete do Secretário;</w:t>
      </w:r>
    </w:p>
    <w:p w14:paraId="54C304D7" w14:textId="1BBF094D" w:rsidR="006B2D7D" w:rsidRPr="00415F2C" w:rsidRDefault="006B2D7D" w:rsidP="00936715">
      <w:pPr>
        <w:pStyle w:val="PargrafodaLista"/>
        <w:numPr>
          <w:ilvl w:val="1"/>
          <w:numId w:val="21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Coordenadoria de Agricultura;</w:t>
      </w:r>
    </w:p>
    <w:p w14:paraId="39AF879F" w14:textId="63EDB2AC" w:rsidR="00DD35E4" w:rsidRPr="00415F2C" w:rsidRDefault="00DD35E4" w:rsidP="00F30DAC">
      <w:pPr>
        <w:pStyle w:val="PargrafodaLista"/>
        <w:numPr>
          <w:ilvl w:val="2"/>
          <w:numId w:val="21"/>
        </w:numPr>
        <w:spacing w:line="276" w:lineRule="auto"/>
        <w:ind w:left="1985" w:hanging="567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Assessoria de Agricultura</w:t>
      </w:r>
      <w:r w:rsidR="00F30DAC" w:rsidRPr="00415F2C">
        <w:rPr>
          <w:rFonts w:asciiTheme="minorHAnsi" w:hAnsiTheme="minorHAnsi" w:cs="Arial"/>
          <w:iCs/>
          <w:sz w:val="24"/>
          <w:szCs w:val="24"/>
        </w:rPr>
        <w:t>;</w:t>
      </w:r>
    </w:p>
    <w:p w14:paraId="0621D448" w14:textId="77777777" w:rsidR="00D83B18" w:rsidRPr="00415F2C" w:rsidRDefault="00D83B18" w:rsidP="00F30DAC">
      <w:pPr>
        <w:pStyle w:val="PargrafodaLista"/>
        <w:numPr>
          <w:ilvl w:val="2"/>
          <w:numId w:val="21"/>
        </w:numPr>
        <w:spacing w:line="276" w:lineRule="auto"/>
        <w:ind w:left="1985" w:hanging="567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Assessoria Administrativa</w:t>
      </w:r>
    </w:p>
    <w:p w14:paraId="5AD985E7" w14:textId="77777777" w:rsidR="00D83B18" w:rsidRPr="00415F2C" w:rsidRDefault="00D83B18" w:rsidP="00BF6536">
      <w:pPr>
        <w:pStyle w:val="PargrafodaLista"/>
        <w:numPr>
          <w:ilvl w:val="1"/>
          <w:numId w:val="21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Assessoria Técnica Superior</w:t>
      </w:r>
    </w:p>
    <w:p w14:paraId="33703E13" w14:textId="77777777" w:rsidR="00F30DAC" w:rsidRPr="00415F2C" w:rsidRDefault="00F30DAC" w:rsidP="00F30DAC">
      <w:pPr>
        <w:spacing w:line="276" w:lineRule="auto"/>
        <w:jc w:val="both"/>
        <w:rPr>
          <w:rFonts w:asciiTheme="minorHAnsi" w:hAnsiTheme="minorHAnsi" w:cs="Arial"/>
          <w:bCs/>
          <w:iCs/>
          <w:sz w:val="24"/>
          <w:szCs w:val="24"/>
        </w:rPr>
      </w:pPr>
    </w:p>
    <w:p w14:paraId="14220BE0" w14:textId="469F6B20" w:rsidR="00F30DAC" w:rsidRPr="00415F2C" w:rsidRDefault="00F30DAC" w:rsidP="00F30DAC">
      <w:pPr>
        <w:spacing w:line="276" w:lineRule="auto"/>
        <w:jc w:val="both"/>
        <w:rPr>
          <w:rFonts w:asciiTheme="minorHAnsi" w:hAnsiTheme="minorHAnsi" w:cs="Arial"/>
          <w:b/>
          <w:iCs/>
          <w:sz w:val="24"/>
          <w:szCs w:val="24"/>
        </w:rPr>
      </w:pPr>
      <w:r w:rsidRPr="00415F2C">
        <w:rPr>
          <w:rFonts w:asciiTheme="minorHAnsi" w:hAnsiTheme="minorHAnsi" w:cs="Arial"/>
          <w:bCs/>
          <w:iCs/>
          <w:sz w:val="24"/>
          <w:szCs w:val="24"/>
        </w:rPr>
        <w:t>Art. 18</w:t>
      </w:r>
      <w:r w:rsidRPr="00415F2C">
        <w:rPr>
          <w:rFonts w:asciiTheme="minorHAnsi" w:hAnsiTheme="minorHAnsi" w:cs="Arial"/>
          <w:bCs/>
          <w:iCs/>
          <w:sz w:val="24"/>
          <w:szCs w:val="24"/>
        </w:rPr>
        <w:tab/>
      </w:r>
      <w:r w:rsidRPr="00415F2C">
        <w:rPr>
          <w:rFonts w:asciiTheme="minorHAnsi" w:hAnsiTheme="minorHAnsi" w:cs="Arial"/>
          <w:bCs/>
          <w:iCs/>
          <w:sz w:val="24"/>
          <w:szCs w:val="24"/>
        </w:rPr>
        <w:tab/>
        <w:t xml:space="preserve">A </w:t>
      </w:r>
      <w:r w:rsidRPr="00415F2C">
        <w:rPr>
          <w:rFonts w:asciiTheme="minorHAnsi" w:hAnsiTheme="minorHAnsi" w:cs="Arial"/>
          <w:b/>
          <w:iCs/>
          <w:sz w:val="24"/>
          <w:szCs w:val="24"/>
        </w:rPr>
        <w:t xml:space="preserve">Secretaria Municipal de </w:t>
      </w:r>
      <w:r w:rsidR="008A1A82" w:rsidRPr="00415F2C">
        <w:rPr>
          <w:rFonts w:asciiTheme="minorHAnsi" w:hAnsiTheme="minorHAnsi" w:cs="Arial"/>
          <w:b/>
          <w:iCs/>
          <w:sz w:val="24"/>
          <w:szCs w:val="24"/>
        </w:rPr>
        <w:t>Meio Ambiente e Proteção e Bem-estar Animal</w:t>
      </w:r>
      <w:r w:rsidRPr="00415F2C">
        <w:rPr>
          <w:rFonts w:asciiTheme="minorHAnsi" w:hAnsiTheme="minorHAnsi" w:cs="Arial"/>
          <w:b/>
          <w:iCs/>
          <w:sz w:val="24"/>
          <w:szCs w:val="24"/>
        </w:rPr>
        <w:t xml:space="preserve"> </w:t>
      </w:r>
      <w:r w:rsidRPr="00415F2C">
        <w:rPr>
          <w:rFonts w:asciiTheme="minorHAnsi" w:hAnsiTheme="minorHAnsi" w:cs="Arial"/>
          <w:bCs/>
          <w:iCs/>
          <w:sz w:val="24"/>
          <w:szCs w:val="24"/>
        </w:rPr>
        <w:t>compreende</w:t>
      </w:r>
      <w:r w:rsidRPr="00415F2C">
        <w:rPr>
          <w:rFonts w:asciiTheme="minorHAnsi" w:hAnsiTheme="minorHAnsi" w:cs="Arial"/>
          <w:b/>
          <w:iCs/>
          <w:sz w:val="24"/>
          <w:szCs w:val="24"/>
        </w:rPr>
        <w:t>:</w:t>
      </w:r>
    </w:p>
    <w:p w14:paraId="50E89826" w14:textId="77777777" w:rsidR="00D83B18" w:rsidRPr="00415F2C" w:rsidRDefault="00D83B18" w:rsidP="00D83B18">
      <w:pPr>
        <w:spacing w:line="276" w:lineRule="auto"/>
        <w:ind w:left="2892"/>
        <w:jc w:val="both"/>
        <w:rPr>
          <w:rFonts w:asciiTheme="minorHAnsi" w:hAnsiTheme="minorHAnsi" w:cs="Arial"/>
          <w:iCs/>
          <w:sz w:val="24"/>
          <w:szCs w:val="24"/>
        </w:rPr>
      </w:pPr>
    </w:p>
    <w:p w14:paraId="59687186" w14:textId="12F84179" w:rsidR="00D83B18" w:rsidRPr="00415F2C" w:rsidRDefault="00D83B18" w:rsidP="00104D91">
      <w:pPr>
        <w:pStyle w:val="PargrafodaLista"/>
        <w:numPr>
          <w:ilvl w:val="4"/>
          <w:numId w:val="21"/>
        </w:numPr>
        <w:spacing w:line="276" w:lineRule="auto"/>
        <w:ind w:left="567" w:hanging="141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Gabinete Secretário</w:t>
      </w:r>
    </w:p>
    <w:p w14:paraId="6A71D2DA" w14:textId="40FAFF93" w:rsidR="006B2D7D" w:rsidRPr="00415F2C" w:rsidRDefault="00D83B18" w:rsidP="00726FCD">
      <w:pPr>
        <w:pStyle w:val="PargrafodaLista"/>
        <w:numPr>
          <w:ilvl w:val="1"/>
          <w:numId w:val="26"/>
        </w:numPr>
        <w:spacing w:line="276" w:lineRule="auto"/>
        <w:ind w:left="1276" w:hanging="425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C</w:t>
      </w:r>
      <w:r w:rsidR="006B2D7D" w:rsidRPr="00415F2C">
        <w:rPr>
          <w:rFonts w:asciiTheme="minorHAnsi" w:hAnsiTheme="minorHAnsi" w:cs="Arial"/>
          <w:iCs/>
          <w:sz w:val="24"/>
          <w:szCs w:val="24"/>
        </w:rPr>
        <w:t>oordenadoria de Meio Ambiente;</w:t>
      </w:r>
    </w:p>
    <w:p w14:paraId="2E1A073C" w14:textId="739F4F57" w:rsidR="006B2D7D" w:rsidRPr="00415F2C" w:rsidRDefault="006B2D7D" w:rsidP="00726FCD">
      <w:pPr>
        <w:pStyle w:val="PargrafodaLista"/>
        <w:numPr>
          <w:ilvl w:val="1"/>
          <w:numId w:val="26"/>
        </w:numPr>
        <w:spacing w:line="276" w:lineRule="auto"/>
        <w:ind w:left="1276" w:hanging="425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Coordenadoria de Proteção e Bem</w:t>
      </w:r>
      <w:r w:rsidR="00DD35E4" w:rsidRPr="00415F2C">
        <w:rPr>
          <w:rFonts w:asciiTheme="minorHAnsi" w:hAnsiTheme="minorHAnsi" w:cs="Arial"/>
          <w:iCs/>
          <w:sz w:val="24"/>
          <w:szCs w:val="24"/>
        </w:rPr>
        <w:t>-e</w:t>
      </w:r>
      <w:r w:rsidRPr="00415F2C">
        <w:rPr>
          <w:rFonts w:asciiTheme="minorHAnsi" w:hAnsiTheme="minorHAnsi" w:cs="Arial"/>
          <w:iCs/>
          <w:sz w:val="24"/>
          <w:szCs w:val="24"/>
        </w:rPr>
        <w:t>star Animal;</w:t>
      </w:r>
    </w:p>
    <w:p w14:paraId="24B8C178" w14:textId="43220DB3" w:rsidR="00DD35E4" w:rsidRPr="00415F2C" w:rsidRDefault="00DD35E4" w:rsidP="00726FCD">
      <w:pPr>
        <w:pStyle w:val="PargrafodaLista"/>
        <w:numPr>
          <w:ilvl w:val="2"/>
          <w:numId w:val="17"/>
        </w:numPr>
        <w:spacing w:line="276" w:lineRule="auto"/>
        <w:ind w:left="1843" w:hanging="566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Diretoria de Proteção e Bem-estar Animal;</w:t>
      </w:r>
    </w:p>
    <w:p w14:paraId="5C7572E4" w14:textId="72EFA9D3" w:rsidR="00B74256" w:rsidRPr="00415F2C" w:rsidRDefault="00DD35E4" w:rsidP="0004314B">
      <w:pPr>
        <w:pStyle w:val="PargrafodaLista"/>
        <w:numPr>
          <w:ilvl w:val="3"/>
          <w:numId w:val="17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Assessoria de Proteção e Bem-estar Animal</w:t>
      </w:r>
      <w:r w:rsidR="0004314B" w:rsidRPr="00415F2C">
        <w:rPr>
          <w:rFonts w:asciiTheme="minorHAnsi" w:hAnsiTheme="minorHAnsi" w:cs="Arial"/>
          <w:iCs/>
          <w:sz w:val="24"/>
          <w:szCs w:val="24"/>
        </w:rPr>
        <w:t>;</w:t>
      </w:r>
    </w:p>
    <w:p w14:paraId="1832E108" w14:textId="3F8EFC8D" w:rsidR="0004314B" w:rsidRPr="00415F2C" w:rsidRDefault="0004314B" w:rsidP="00016C06">
      <w:pPr>
        <w:spacing w:line="276" w:lineRule="auto"/>
        <w:ind w:left="1276" w:hanging="425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1.3 Diretoria de Compras da Secretaria de Me</w:t>
      </w:r>
      <w:r w:rsidR="00016C06" w:rsidRPr="00415F2C">
        <w:rPr>
          <w:rFonts w:asciiTheme="minorHAnsi" w:hAnsiTheme="minorHAnsi" w:cs="Arial"/>
          <w:iCs/>
          <w:sz w:val="24"/>
          <w:szCs w:val="24"/>
        </w:rPr>
        <w:t>io Ambiente w Proteção e Bem-estar animal.</w:t>
      </w:r>
    </w:p>
    <w:p w14:paraId="34A0063E" w14:textId="77777777" w:rsidR="002D1179" w:rsidRPr="00415F2C" w:rsidRDefault="002D1179" w:rsidP="002D1179">
      <w:pPr>
        <w:pStyle w:val="PargrafodaLista"/>
        <w:tabs>
          <w:tab w:val="left" w:pos="993"/>
        </w:tabs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44EB9100" w14:textId="0D38F4B3" w:rsidR="00DD35E4" w:rsidRPr="00415F2C" w:rsidRDefault="00DD35E4" w:rsidP="00DD35E4">
      <w:pPr>
        <w:spacing w:line="276" w:lineRule="auto"/>
        <w:jc w:val="both"/>
        <w:rPr>
          <w:rFonts w:asciiTheme="minorHAnsi" w:hAnsiTheme="minorHAnsi" w:cs="Arial"/>
          <w:b/>
          <w:iCs/>
          <w:sz w:val="24"/>
          <w:szCs w:val="24"/>
        </w:rPr>
      </w:pPr>
      <w:r w:rsidRPr="00415F2C">
        <w:rPr>
          <w:rFonts w:asciiTheme="minorHAnsi" w:hAnsiTheme="minorHAnsi" w:cs="Arial"/>
          <w:bCs/>
          <w:iCs/>
          <w:sz w:val="24"/>
          <w:szCs w:val="24"/>
        </w:rPr>
        <w:t>Art. 1</w:t>
      </w:r>
      <w:r w:rsidR="00304D2E" w:rsidRPr="00415F2C">
        <w:rPr>
          <w:rFonts w:asciiTheme="minorHAnsi" w:hAnsiTheme="minorHAnsi" w:cs="Arial"/>
          <w:bCs/>
          <w:iCs/>
          <w:sz w:val="24"/>
          <w:szCs w:val="24"/>
        </w:rPr>
        <w:t>9</w:t>
      </w:r>
      <w:r w:rsidR="00674D6E" w:rsidRPr="00415F2C">
        <w:rPr>
          <w:rFonts w:asciiTheme="minorHAnsi" w:hAnsiTheme="minorHAnsi" w:cs="Arial"/>
          <w:bCs/>
          <w:iCs/>
          <w:sz w:val="24"/>
          <w:szCs w:val="24"/>
        </w:rPr>
        <w:tab/>
      </w:r>
      <w:r w:rsidRPr="00415F2C">
        <w:rPr>
          <w:rFonts w:asciiTheme="minorHAnsi" w:hAnsiTheme="minorHAnsi" w:cs="Arial"/>
          <w:bCs/>
          <w:iCs/>
          <w:sz w:val="24"/>
          <w:szCs w:val="24"/>
        </w:rPr>
        <w:t xml:space="preserve">A </w:t>
      </w:r>
      <w:r w:rsidRPr="00415F2C">
        <w:rPr>
          <w:rFonts w:asciiTheme="minorHAnsi" w:hAnsiTheme="minorHAnsi" w:cs="Arial"/>
          <w:b/>
          <w:iCs/>
          <w:sz w:val="24"/>
          <w:szCs w:val="24"/>
        </w:rPr>
        <w:t xml:space="preserve">Secretaria Municipal de </w:t>
      </w:r>
      <w:r w:rsidR="00974FF5" w:rsidRPr="00415F2C">
        <w:rPr>
          <w:rFonts w:asciiTheme="minorHAnsi" w:hAnsiTheme="minorHAnsi" w:cs="Arial"/>
          <w:b/>
          <w:iCs/>
          <w:sz w:val="24"/>
          <w:szCs w:val="24"/>
        </w:rPr>
        <w:t>Obras, Saneamento e Serviços Urbanos</w:t>
      </w:r>
      <w:r w:rsidRPr="00415F2C">
        <w:rPr>
          <w:rFonts w:asciiTheme="minorHAnsi" w:hAnsiTheme="minorHAnsi" w:cs="Arial"/>
          <w:b/>
          <w:iCs/>
          <w:sz w:val="24"/>
          <w:szCs w:val="24"/>
        </w:rPr>
        <w:t xml:space="preserve">, </w:t>
      </w:r>
      <w:r w:rsidRPr="00415F2C">
        <w:rPr>
          <w:rFonts w:asciiTheme="minorHAnsi" w:hAnsiTheme="minorHAnsi" w:cs="Arial"/>
          <w:bCs/>
          <w:iCs/>
          <w:sz w:val="24"/>
          <w:szCs w:val="24"/>
        </w:rPr>
        <w:t>compreende</w:t>
      </w:r>
      <w:r w:rsidRPr="00415F2C">
        <w:rPr>
          <w:rFonts w:asciiTheme="minorHAnsi" w:hAnsiTheme="minorHAnsi" w:cs="Arial"/>
          <w:b/>
          <w:iCs/>
          <w:sz w:val="24"/>
          <w:szCs w:val="24"/>
        </w:rPr>
        <w:t>:</w:t>
      </w:r>
    </w:p>
    <w:p w14:paraId="6BA77680" w14:textId="77777777" w:rsidR="00476430" w:rsidRPr="00415F2C" w:rsidRDefault="00476430" w:rsidP="001907D6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39B9B051" w14:textId="77777777" w:rsidR="00797C46" w:rsidRPr="00415F2C" w:rsidRDefault="00797C46" w:rsidP="00BF6536">
      <w:pPr>
        <w:pStyle w:val="PargrafodaLista"/>
        <w:numPr>
          <w:ilvl w:val="0"/>
          <w:numId w:val="24"/>
        </w:numPr>
        <w:spacing w:line="276" w:lineRule="auto"/>
        <w:jc w:val="both"/>
        <w:rPr>
          <w:rFonts w:asciiTheme="minorHAnsi" w:hAnsiTheme="minorHAnsi" w:cs="Arial"/>
          <w:bCs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Gabinete do Secretário;</w:t>
      </w:r>
    </w:p>
    <w:p w14:paraId="401872D4" w14:textId="5CEA4216" w:rsidR="001907D6" w:rsidRPr="00415F2C" w:rsidRDefault="001907D6" w:rsidP="00423651">
      <w:pPr>
        <w:pStyle w:val="PargrafodaLista"/>
        <w:numPr>
          <w:ilvl w:val="1"/>
          <w:numId w:val="24"/>
        </w:numPr>
        <w:spacing w:line="276" w:lineRule="auto"/>
        <w:ind w:left="1134" w:hanging="425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Coordenadoria de Obras e Saneamento</w:t>
      </w:r>
      <w:r w:rsidR="00797C46" w:rsidRPr="00415F2C">
        <w:rPr>
          <w:rFonts w:asciiTheme="minorHAnsi" w:hAnsiTheme="minorHAnsi" w:cs="Arial"/>
          <w:iCs/>
          <w:sz w:val="24"/>
          <w:szCs w:val="24"/>
        </w:rPr>
        <w:t>;</w:t>
      </w:r>
    </w:p>
    <w:p w14:paraId="7BE17047" w14:textId="716C9F2A" w:rsidR="00797C46" w:rsidRPr="00415F2C" w:rsidRDefault="00423651" w:rsidP="00423651">
      <w:pPr>
        <w:pStyle w:val="PargrafodaLista"/>
        <w:spacing w:line="276" w:lineRule="auto"/>
        <w:ind w:left="1134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 xml:space="preserve">1.1.1 </w:t>
      </w:r>
      <w:r w:rsidR="00797C46" w:rsidRPr="00415F2C">
        <w:rPr>
          <w:rFonts w:asciiTheme="minorHAnsi" w:hAnsiTheme="minorHAnsi" w:cs="Arial"/>
          <w:iCs/>
          <w:sz w:val="24"/>
          <w:szCs w:val="24"/>
        </w:rPr>
        <w:t>Diretoria de Obras e Saneamento;</w:t>
      </w:r>
    </w:p>
    <w:p w14:paraId="01819905" w14:textId="7B28C398" w:rsidR="008F58F4" w:rsidRPr="00415F2C" w:rsidRDefault="008F58F4" w:rsidP="00D16301">
      <w:pPr>
        <w:pStyle w:val="PargrafodaLista"/>
        <w:numPr>
          <w:ilvl w:val="3"/>
          <w:numId w:val="24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Assessoria de Obras e Saneamento;</w:t>
      </w:r>
    </w:p>
    <w:p w14:paraId="04FA069C" w14:textId="791D275F" w:rsidR="001907D6" w:rsidRPr="00415F2C" w:rsidRDefault="00D16301" w:rsidP="00D16301">
      <w:pPr>
        <w:spacing w:line="276" w:lineRule="auto"/>
        <w:ind w:firstLine="709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 xml:space="preserve">1.2 </w:t>
      </w:r>
      <w:r w:rsidR="001907D6" w:rsidRPr="00415F2C">
        <w:rPr>
          <w:rFonts w:asciiTheme="minorHAnsi" w:hAnsiTheme="minorHAnsi" w:cs="Arial"/>
          <w:iCs/>
          <w:sz w:val="24"/>
          <w:szCs w:val="24"/>
        </w:rPr>
        <w:t>Coordenadoria de Serviços Urbanos</w:t>
      </w:r>
      <w:r w:rsidR="00797C46" w:rsidRPr="00415F2C">
        <w:rPr>
          <w:rFonts w:asciiTheme="minorHAnsi" w:hAnsiTheme="minorHAnsi" w:cs="Arial"/>
          <w:iCs/>
          <w:sz w:val="24"/>
          <w:szCs w:val="24"/>
        </w:rPr>
        <w:t>;</w:t>
      </w:r>
    </w:p>
    <w:p w14:paraId="3A946925" w14:textId="746513B7" w:rsidR="00797C46" w:rsidRPr="00415F2C" w:rsidRDefault="000F2D5E" w:rsidP="000F2D5E">
      <w:pPr>
        <w:spacing w:line="276" w:lineRule="auto"/>
        <w:ind w:firstLine="1134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 xml:space="preserve">1.2.1 </w:t>
      </w:r>
      <w:r w:rsidR="00797C46" w:rsidRPr="00415F2C">
        <w:rPr>
          <w:rFonts w:asciiTheme="minorHAnsi" w:hAnsiTheme="minorHAnsi" w:cs="Arial"/>
          <w:iCs/>
          <w:sz w:val="24"/>
          <w:szCs w:val="24"/>
        </w:rPr>
        <w:t>Diretoria de Serviços Urbanos;</w:t>
      </w:r>
    </w:p>
    <w:p w14:paraId="576834C7" w14:textId="38855CC4" w:rsidR="008F58F4" w:rsidRPr="00415F2C" w:rsidRDefault="008F58F4" w:rsidP="00227ECD">
      <w:pPr>
        <w:pStyle w:val="PargrafodaLista"/>
        <w:numPr>
          <w:ilvl w:val="3"/>
          <w:numId w:val="27"/>
        </w:numPr>
        <w:spacing w:line="276" w:lineRule="auto"/>
        <w:ind w:left="2552" w:hanging="709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Assessoria de Serviços Urbanos</w:t>
      </w:r>
    </w:p>
    <w:p w14:paraId="4929029C" w14:textId="16060B39" w:rsidR="001A2544" w:rsidRPr="00415F2C" w:rsidRDefault="00E40470" w:rsidP="00E40470">
      <w:pPr>
        <w:spacing w:line="276" w:lineRule="auto"/>
        <w:ind w:firstLine="709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 xml:space="preserve">1.3 </w:t>
      </w:r>
      <w:r w:rsidR="00797C46" w:rsidRPr="00415F2C">
        <w:rPr>
          <w:rFonts w:asciiTheme="minorHAnsi" w:hAnsiTheme="minorHAnsi" w:cs="Arial"/>
          <w:iCs/>
          <w:sz w:val="24"/>
          <w:szCs w:val="24"/>
        </w:rPr>
        <w:t xml:space="preserve">Assessoria </w:t>
      </w:r>
      <w:r w:rsidR="00F851DE" w:rsidRPr="00415F2C">
        <w:rPr>
          <w:rFonts w:asciiTheme="minorHAnsi" w:hAnsiTheme="minorHAnsi" w:cs="Arial"/>
          <w:iCs/>
          <w:sz w:val="24"/>
          <w:szCs w:val="24"/>
        </w:rPr>
        <w:t>de Gestão</w:t>
      </w:r>
      <w:r w:rsidR="00797C46" w:rsidRPr="00415F2C">
        <w:rPr>
          <w:rFonts w:asciiTheme="minorHAnsi" w:hAnsiTheme="minorHAnsi" w:cs="Arial"/>
          <w:iCs/>
          <w:sz w:val="24"/>
          <w:szCs w:val="24"/>
        </w:rPr>
        <w:t xml:space="preserve"> – Coordenadoria Iluminação Pública;</w:t>
      </w:r>
    </w:p>
    <w:p w14:paraId="6CFE4590" w14:textId="4C45E68F" w:rsidR="008F58F4" w:rsidRPr="00415F2C" w:rsidRDefault="008F58F4" w:rsidP="00C452A7">
      <w:pPr>
        <w:pStyle w:val="PargrafodaLista"/>
        <w:numPr>
          <w:ilvl w:val="2"/>
          <w:numId w:val="28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Diretoria de Iluminação Pública;</w:t>
      </w:r>
    </w:p>
    <w:p w14:paraId="4CD3C71A" w14:textId="3858605A" w:rsidR="001907D6" w:rsidRPr="00415F2C" w:rsidRDefault="001907D6" w:rsidP="00474D32">
      <w:pPr>
        <w:pStyle w:val="PargrafodaLista"/>
        <w:numPr>
          <w:ilvl w:val="1"/>
          <w:numId w:val="28"/>
        </w:numPr>
        <w:spacing w:line="276" w:lineRule="auto"/>
        <w:ind w:hanging="338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Coordenadoria de Manutenção</w:t>
      </w:r>
      <w:r w:rsidR="00797C46" w:rsidRPr="00415F2C">
        <w:rPr>
          <w:rFonts w:asciiTheme="minorHAnsi" w:hAnsiTheme="minorHAnsi" w:cs="Arial"/>
          <w:iCs/>
          <w:sz w:val="24"/>
          <w:szCs w:val="24"/>
        </w:rPr>
        <w:t>;</w:t>
      </w:r>
    </w:p>
    <w:p w14:paraId="4407C43F" w14:textId="3312A643" w:rsidR="00797C46" w:rsidRPr="00415F2C" w:rsidRDefault="00797C46" w:rsidP="00374F38">
      <w:pPr>
        <w:pStyle w:val="PargrafodaLista"/>
        <w:numPr>
          <w:ilvl w:val="2"/>
          <w:numId w:val="28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Diretoria de Manutenção;</w:t>
      </w:r>
    </w:p>
    <w:p w14:paraId="5AB8F859" w14:textId="089669ED" w:rsidR="008F58F4" w:rsidRPr="00415F2C" w:rsidRDefault="00797C46" w:rsidP="00474D32">
      <w:pPr>
        <w:pStyle w:val="PargrafodaLista"/>
        <w:numPr>
          <w:ilvl w:val="3"/>
          <w:numId w:val="28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 xml:space="preserve">Setor de </w:t>
      </w:r>
      <w:r w:rsidR="008F58F4" w:rsidRPr="00415F2C">
        <w:rPr>
          <w:rFonts w:asciiTheme="minorHAnsi" w:hAnsiTheme="minorHAnsi" w:cs="Arial"/>
          <w:iCs/>
          <w:sz w:val="24"/>
          <w:szCs w:val="24"/>
        </w:rPr>
        <w:t>Manutenção de Veículos</w:t>
      </w:r>
    </w:p>
    <w:p w14:paraId="738A19CB" w14:textId="08FEC0F2" w:rsidR="001907D6" w:rsidRPr="00415F2C" w:rsidRDefault="001907D6" w:rsidP="00474D32">
      <w:pPr>
        <w:pStyle w:val="PargrafodaLista"/>
        <w:numPr>
          <w:ilvl w:val="1"/>
          <w:numId w:val="28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Coordenadoria Administrativa</w:t>
      </w:r>
      <w:r w:rsidR="00797C46" w:rsidRPr="00415F2C">
        <w:rPr>
          <w:rFonts w:asciiTheme="minorHAnsi" w:hAnsiTheme="minorHAnsi" w:cs="Arial"/>
          <w:iCs/>
          <w:sz w:val="24"/>
          <w:szCs w:val="24"/>
        </w:rPr>
        <w:t>;</w:t>
      </w:r>
    </w:p>
    <w:p w14:paraId="7EFCC17C" w14:textId="1DBF3F24" w:rsidR="008F58F4" w:rsidRPr="00415F2C" w:rsidRDefault="00474D32" w:rsidP="00474D32">
      <w:pPr>
        <w:pStyle w:val="PargrafodaLista"/>
        <w:spacing w:line="276" w:lineRule="auto"/>
        <w:ind w:left="2421" w:hanging="1287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 xml:space="preserve">1.5.1 </w:t>
      </w:r>
      <w:r w:rsidR="008F58F4" w:rsidRPr="00415F2C">
        <w:rPr>
          <w:rFonts w:asciiTheme="minorHAnsi" w:hAnsiTheme="minorHAnsi" w:cs="Arial"/>
          <w:iCs/>
          <w:sz w:val="24"/>
          <w:szCs w:val="24"/>
        </w:rPr>
        <w:t>Diretoria Administrativa;</w:t>
      </w:r>
    </w:p>
    <w:p w14:paraId="06B4EDFE" w14:textId="4B8043EB" w:rsidR="008F58F4" w:rsidRPr="00415F2C" w:rsidRDefault="008F58F4" w:rsidP="00474D32">
      <w:pPr>
        <w:pStyle w:val="PargrafodaLista"/>
        <w:numPr>
          <w:ilvl w:val="3"/>
          <w:numId w:val="28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Assessoria Administrativa;</w:t>
      </w:r>
    </w:p>
    <w:p w14:paraId="471E9275" w14:textId="257A5987" w:rsidR="00797C46" w:rsidRPr="00415F2C" w:rsidRDefault="00797C46" w:rsidP="00157DAA">
      <w:pPr>
        <w:pStyle w:val="PargrafodaLista"/>
        <w:numPr>
          <w:ilvl w:val="1"/>
          <w:numId w:val="28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 xml:space="preserve">Assessoria </w:t>
      </w:r>
      <w:r w:rsidR="00F851DE" w:rsidRPr="00415F2C">
        <w:rPr>
          <w:rFonts w:asciiTheme="minorHAnsi" w:hAnsiTheme="minorHAnsi" w:cs="Arial"/>
          <w:iCs/>
          <w:sz w:val="24"/>
          <w:szCs w:val="24"/>
        </w:rPr>
        <w:t>de Gestão</w:t>
      </w:r>
      <w:r w:rsidRPr="00415F2C">
        <w:rPr>
          <w:rFonts w:asciiTheme="minorHAnsi" w:hAnsiTheme="minorHAnsi" w:cs="Arial"/>
          <w:iCs/>
          <w:sz w:val="24"/>
          <w:szCs w:val="24"/>
        </w:rPr>
        <w:t xml:space="preserve"> – Coordenadoria de Logística e Transporte;</w:t>
      </w:r>
    </w:p>
    <w:p w14:paraId="6D90F82C" w14:textId="0AC06572" w:rsidR="00797C46" w:rsidRPr="00415F2C" w:rsidRDefault="00797C46" w:rsidP="00157DAA">
      <w:pPr>
        <w:pStyle w:val="PargrafodaLista"/>
        <w:numPr>
          <w:ilvl w:val="2"/>
          <w:numId w:val="28"/>
        </w:numPr>
        <w:spacing w:line="276" w:lineRule="auto"/>
        <w:ind w:left="1701" w:hanging="567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Coordenação de Logística e Transporte;</w:t>
      </w:r>
    </w:p>
    <w:p w14:paraId="50A4D2EE" w14:textId="7BDE5CE7" w:rsidR="008F58F4" w:rsidRPr="00415F2C" w:rsidRDefault="00157DAA" w:rsidP="00157DAA">
      <w:pPr>
        <w:pStyle w:val="PargrafodaLista"/>
        <w:spacing w:line="276" w:lineRule="auto"/>
        <w:ind w:left="3348" w:hanging="1647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 xml:space="preserve">1.6.1.1 </w:t>
      </w:r>
      <w:r w:rsidR="008F58F4" w:rsidRPr="00415F2C">
        <w:rPr>
          <w:rFonts w:asciiTheme="minorHAnsi" w:hAnsiTheme="minorHAnsi" w:cs="Arial"/>
          <w:iCs/>
          <w:sz w:val="24"/>
          <w:szCs w:val="24"/>
        </w:rPr>
        <w:t>Diretoria de Logística e Transporte;</w:t>
      </w:r>
    </w:p>
    <w:p w14:paraId="0A1EA588" w14:textId="3ED4E9AB" w:rsidR="008F58F4" w:rsidRPr="00415F2C" w:rsidRDefault="00157DAA" w:rsidP="00717F88">
      <w:pPr>
        <w:spacing w:line="276" w:lineRule="auto"/>
        <w:ind w:firstLine="2410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1.6.1</w:t>
      </w:r>
      <w:r w:rsidR="00717F88" w:rsidRPr="00415F2C">
        <w:rPr>
          <w:rFonts w:asciiTheme="minorHAnsi" w:hAnsiTheme="minorHAnsi" w:cs="Arial"/>
          <w:iCs/>
          <w:sz w:val="24"/>
          <w:szCs w:val="24"/>
        </w:rPr>
        <w:t xml:space="preserve">.1.1 </w:t>
      </w:r>
      <w:r w:rsidR="008F58F4" w:rsidRPr="00415F2C">
        <w:rPr>
          <w:rFonts w:asciiTheme="minorHAnsi" w:hAnsiTheme="minorHAnsi" w:cs="Arial"/>
          <w:iCs/>
          <w:sz w:val="24"/>
          <w:szCs w:val="24"/>
        </w:rPr>
        <w:t>Assessoria de Logística e Transporte</w:t>
      </w:r>
    </w:p>
    <w:p w14:paraId="1B291D05" w14:textId="77777777" w:rsidR="008F58F4" w:rsidRPr="00415F2C" w:rsidRDefault="008F58F4" w:rsidP="008F58F4">
      <w:pPr>
        <w:pStyle w:val="PargrafodaLista"/>
        <w:spacing w:line="276" w:lineRule="auto"/>
        <w:ind w:left="2979"/>
        <w:jc w:val="both"/>
        <w:rPr>
          <w:rFonts w:asciiTheme="minorHAnsi" w:hAnsiTheme="minorHAnsi" w:cs="Arial"/>
          <w:iCs/>
          <w:sz w:val="24"/>
          <w:szCs w:val="24"/>
        </w:rPr>
      </w:pPr>
    </w:p>
    <w:p w14:paraId="140C696D" w14:textId="77777777" w:rsidR="0020728D" w:rsidRPr="00415F2C" w:rsidRDefault="0020728D" w:rsidP="0020728D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40A89D14" w14:textId="3CE3D290" w:rsidR="00974FF5" w:rsidRPr="00415F2C" w:rsidRDefault="00974FF5" w:rsidP="00974FF5">
      <w:pPr>
        <w:spacing w:line="276" w:lineRule="auto"/>
        <w:jc w:val="both"/>
        <w:rPr>
          <w:rFonts w:asciiTheme="minorHAnsi" w:hAnsiTheme="minorHAnsi" w:cs="Arial"/>
          <w:b/>
          <w:iCs/>
          <w:sz w:val="24"/>
          <w:szCs w:val="24"/>
        </w:rPr>
      </w:pPr>
      <w:r w:rsidRPr="00415F2C">
        <w:rPr>
          <w:rFonts w:asciiTheme="minorHAnsi" w:hAnsiTheme="minorHAnsi" w:cs="Arial"/>
          <w:bCs/>
          <w:iCs/>
          <w:sz w:val="24"/>
          <w:szCs w:val="24"/>
        </w:rPr>
        <w:t xml:space="preserve">Art. </w:t>
      </w:r>
      <w:r w:rsidR="00717F88" w:rsidRPr="00415F2C">
        <w:rPr>
          <w:rFonts w:asciiTheme="minorHAnsi" w:hAnsiTheme="minorHAnsi" w:cs="Arial"/>
          <w:bCs/>
          <w:iCs/>
          <w:sz w:val="24"/>
          <w:szCs w:val="24"/>
        </w:rPr>
        <w:t>20</w:t>
      </w:r>
      <w:r w:rsidR="00553475" w:rsidRPr="00415F2C">
        <w:rPr>
          <w:rFonts w:asciiTheme="minorHAnsi" w:hAnsiTheme="minorHAnsi" w:cs="Arial"/>
          <w:bCs/>
          <w:iCs/>
          <w:sz w:val="24"/>
          <w:szCs w:val="24"/>
        </w:rPr>
        <w:t xml:space="preserve"> </w:t>
      </w:r>
      <w:r w:rsidRPr="00415F2C">
        <w:rPr>
          <w:rFonts w:asciiTheme="minorHAnsi" w:hAnsiTheme="minorHAnsi" w:cs="Arial"/>
          <w:bCs/>
          <w:iCs/>
          <w:sz w:val="24"/>
          <w:szCs w:val="24"/>
        </w:rPr>
        <w:tab/>
        <w:t xml:space="preserve">A </w:t>
      </w:r>
      <w:r w:rsidRPr="00415F2C">
        <w:rPr>
          <w:rFonts w:asciiTheme="minorHAnsi" w:hAnsiTheme="minorHAnsi" w:cs="Arial"/>
          <w:b/>
          <w:iCs/>
          <w:sz w:val="24"/>
          <w:szCs w:val="24"/>
        </w:rPr>
        <w:t xml:space="preserve">Secretaria Municipal do Interior, </w:t>
      </w:r>
      <w:r w:rsidRPr="00415F2C">
        <w:rPr>
          <w:rFonts w:asciiTheme="minorHAnsi" w:hAnsiTheme="minorHAnsi" w:cs="Arial"/>
          <w:bCs/>
          <w:iCs/>
          <w:sz w:val="24"/>
          <w:szCs w:val="24"/>
        </w:rPr>
        <w:t>compreende</w:t>
      </w:r>
      <w:r w:rsidRPr="00415F2C">
        <w:rPr>
          <w:rFonts w:asciiTheme="minorHAnsi" w:hAnsiTheme="minorHAnsi" w:cs="Arial"/>
          <w:b/>
          <w:iCs/>
          <w:sz w:val="24"/>
          <w:szCs w:val="24"/>
        </w:rPr>
        <w:t>:</w:t>
      </w:r>
    </w:p>
    <w:p w14:paraId="11968BDD" w14:textId="77777777" w:rsidR="00C82C75" w:rsidRPr="00415F2C" w:rsidRDefault="00C82C75" w:rsidP="00C82C75">
      <w:pPr>
        <w:pStyle w:val="PargrafodaLista"/>
        <w:spacing w:line="276" w:lineRule="auto"/>
        <w:jc w:val="both"/>
        <w:rPr>
          <w:rFonts w:asciiTheme="minorHAnsi" w:hAnsiTheme="minorHAnsi" w:cs="Arial"/>
          <w:bCs/>
          <w:iCs/>
          <w:sz w:val="24"/>
          <w:szCs w:val="24"/>
        </w:rPr>
      </w:pPr>
    </w:p>
    <w:p w14:paraId="300B274A" w14:textId="5A76909C" w:rsidR="00C82C75" w:rsidRPr="00415F2C" w:rsidRDefault="00C82C75" w:rsidP="00BF6536">
      <w:pPr>
        <w:pStyle w:val="PargrafodaLista"/>
        <w:numPr>
          <w:ilvl w:val="0"/>
          <w:numId w:val="22"/>
        </w:numPr>
        <w:spacing w:line="276" w:lineRule="auto"/>
        <w:jc w:val="both"/>
        <w:rPr>
          <w:rFonts w:asciiTheme="minorHAnsi" w:hAnsiTheme="minorHAnsi" w:cs="Arial"/>
          <w:bCs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Gabinete do Secretário;</w:t>
      </w:r>
    </w:p>
    <w:p w14:paraId="73073E36" w14:textId="387EF17D" w:rsidR="00E42713" w:rsidRPr="00415F2C" w:rsidRDefault="00E42713" w:rsidP="00553475">
      <w:pPr>
        <w:pStyle w:val="PargrafodaLista"/>
        <w:numPr>
          <w:ilvl w:val="1"/>
          <w:numId w:val="22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 xml:space="preserve">Assessoria </w:t>
      </w:r>
      <w:r w:rsidR="00F851DE" w:rsidRPr="00415F2C">
        <w:rPr>
          <w:rFonts w:asciiTheme="minorHAnsi" w:hAnsiTheme="minorHAnsi" w:cs="Arial"/>
          <w:iCs/>
          <w:sz w:val="24"/>
          <w:szCs w:val="24"/>
        </w:rPr>
        <w:t>de Gestão</w:t>
      </w:r>
      <w:r w:rsidR="00C82C75" w:rsidRPr="00415F2C">
        <w:rPr>
          <w:rFonts w:asciiTheme="minorHAnsi" w:hAnsiTheme="minorHAnsi" w:cs="Arial"/>
          <w:iCs/>
          <w:sz w:val="24"/>
          <w:szCs w:val="24"/>
        </w:rPr>
        <w:t>;</w:t>
      </w:r>
    </w:p>
    <w:p w14:paraId="471297A9" w14:textId="65A0F388" w:rsidR="00E42713" w:rsidRPr="00415F2C" w:rsidRDefault="00E42713" w:rsidP="00E42713">
      <w:pPr>
        <w:spacing w:line="276" w:lineRule="auto"/>
        <w:ind w:firstLine="1418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 xml:space="preserve">1.1.1 </w:t>
      </w:r>
      <w:r w:rsidR="001161B8" w:rsidRPr="00415F2C">
        <w:rPr>
          <w:rFonts w:asciiTheme="minorHAnsi" w:hAnsiTheme="minorHAnsi" w:cs="Arial"/>
          <w:iCs/>
          <w:sz w:val="24"/>
          <w:szCs w:val="24"/>
        </w:rPr>
        <w:t xml:space="preserve">Assessoria Administrativa do </w:t>
      </w:r>
      <w:r w:rsidRPr="00415F2C">
        <w:rPr>
          <w:rFonts w:asciiTheme="minorHAnsi" w:hAnsiTheme="minorHAnsi" w:cs="Arial"/>
          <w:iCs/>
          <w:sz w:val="24"/>
          <w:szCs w:val="24"/>
        </w:rPr>
        <w:t>Interior</w:t>
      </w:r>
    </w:p>
    <w:p w14:paraId="0C63ACC4" w14:textId="2869428D" w:rsidR="00C82C75" w:rsidRPr="00415F2C" w:rsidRDefault="00C82C75" w:rsidP="00BF6536">
      <w:pPr>
        <w:pStyle w:val="PargrafodaLista"/>
        <w:numPr>
          <w:ilvl w:val="1"/>
          <w:numId w:val="22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Coordenadoria de</w:t>
      </w:r>
      <w:r w:rsidR="00E42713" w:rsidRPr="00415F2C">
        <w:rPr>
          <w:rFonts w:asciiTheme="minorHAnsi" w:hAnsiTheme="minorHAnsi" w:cs="Arial"/>
          <w:iCs/>
          <w:sz w:val="24"/>
          <w:szCs w:val="24"/>
        </w:rPr>
        <w:t xml:space="preserve"> Manutenção do Interior;</w:t>
      </w:r>
    </w:p>
    <w:p w14:paraId="1855F718" w14:textId="0890AA3D" w:rsidR="00102426" w:rsidRPr="00415F2C" w:rsidRDefault="00102426" w:rsidP="00BF6536">
      <w:pPr>
        <w:pStyle w:val="PargrafodaLista"/>
        <w:numPr>
          <w:ilvl w:val="1"/>
          <w:numId w:val="22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Coordenadoria do Distrito do Gramal</w:t>
      </w:r>
      <w:r w:rsidR="00E42713" w:rsidRPr="00415F2C">
        <w:rPr>
          <w:rFonts w:asciiTheme="minorHAnsi" w:hAnsiTheme="minorHAnsi" w:cs="Arial"/>
          <w:iCs/>
          <w:sz w:val="24"/>
          <w:szCs w:val="24"/>
        </w:rPr>
        <w:t>;</w:t>
      </w:r>
    </w:p>
    <w:p w14:paraId="34F501E0" w14:textId="6D2D68BD" w:rsidR="00102426" w:rsidRPr="00415F2C" w:rsidRDefault="00102426" w:rsidP="00BF6536">
      <w:pPr>
        <w:pStyle w:val="PargrafodaLista"/>
        <w:numPr>
          <w:ilvl w:val="1"/>
          <w:numId w:val="22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Coordenadoria do Distrito da Quitéria</w:t>
      </w:r>
      <w:r w:rsidR="00E42713" w:rsidRPr="00415F2C">
        <w:rPr>
          <w:rFonts w:asciiTheme="minorHAnsi" w:hAnsiTheme="minorHAnsi" w:cs="Arial"/>
          <w:iCs/>
          <w:sz w:val="24"/>
          <w:szCs w:val="24"/>
        </w:rPr>
        <w:t>;</w:t>
      </w:r>
    </w:p>
    <w:p w14:paraId="3655C405" w14:textId="1F8E53A3" w:rsidR="00102426" w:rsidRPr="00415F2C" w:rsidRDefault="00102426" w:rsidP="00BF6536">
      <w:pPr>
        <w:pStyle w:val="PargrafodaLista"/>
        <w:numPr>
          <w:ilvl w:val="1"/>
          <w:numId w:val="22"/>
        </w:num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Coordenadoria do Distrito do Morrinhos</w:t>
      </w:r>
      <w:r w:rsidR="00E42713" w:rsidRPr="00415F2C">
        <w:rPr>
          <w:rFonts w:asciiTheme="minorHAnsi" w:hAnsiTheme="minorHAnsi" w:cs="Arial"/>
          <w:iCs/>
          <w:sz w:val="24"/>
          <w:szCs w:val="24"/>
        </w:rPr>
        <w:t>.</w:t>
      </w:r>
    </w:p>
    <w:p w14:paraId="3E58F9C5" w14:textId="77777777" w:rsidR="00974FF5" w:rsidRPr="00415F2C" w:rsidRDefault="00974FF5" w:rsidP="00AD05D8">
      <w:pPr>
        <w:spacing w:line="276" w:lineRule="auto"/>
        <w:jc w:val="both"/>
        <w:rPr>
          <w:rFonts w:asciiTheme="minorHAnsi" w:hAnsiTheme="minorHAnsi" w:cs="Arial"/>
          <w:bCs/>
          <w:iCs/>
          <w:sz w:val="24"/>
          <w:szCs w:val="24"/>
        </w:rPr>
      </w:pPr>
    </w:p>
    <w:p w14:paraId="28A1312F" w14:textId="5D0127D0" w:rsidR="00AD05D8" w:rsidRPr="00415F2C" w:rsidRDefault="00974FF5" w:rsidP="00AD05D8">
      <w:pPr>
        <w:spacing w:line="276" w:lineRule="auto"/>
        <w:jc w:val="both"/>
        <w:rPr>
          <w:rFonts w:asciiTheme="minorHAnsi" w:hAnsiTheme="minorHAnsi" w:cs="Arial"/>
          <w:b/>
          <w:iCs/>
          <w:sz w:val="24"/>
          <w:szCs w:val="24"/>
        </w:rPr>
      </w:pPr>
      <w:r w:rsidRPr="00415F2C">
        <w:rPr>
          <w:rFonts w:asciiTheme="minorHAnsi" w:hAnsiTheme="minorHAnsi" w:cs="Arial"/>
          <w:bCs/>
          <w:iCs/>
          <w:sz w:val="24"/>
          <w:szCs w:val="24"/>
        </w:rPr>
        <w:t>Art. 2</w:t>
      </w:r>
      <w:r w:rsidR="00A77F81" w:rsidRPr="00415F2C">
        <w:rPr>
          <w:rFonts w:asciiTheme="minorHAnsi" w:hAnsiTheme="minorHAnsi" w:cs="Arial"/>
          <w:bCs/>
          <w:iCs/>
          <w:sz w:val="24"/>
          <w:szCs w:val="24"/>
        </w:rPr>
        <w:t>1</w:t>
      </w:r>
      <w:r w:rsidRPr="00415F2C">
        <w:rPr>
          <w:rFonts w:asciiTheme="minorHAnsi" w:hAnsiTheme="minorHAnsi" w:cs="Arial"/>
          <w:bCs/>
          <w:iCs/>
          <w:sz w:val="24"/>
          <w:szCs w:val="24"/>
        </w:rPr>
        <w:tab/>
      </w:r>
      <w:r w:rsidRPr="00415F2C">
        <w:rPr>
          <w:rFonts w:asciiTheme="minorHAnsi" w:hAnsiTheme="minorHAnsi" w:cs="Arial"/>
          <w:bCs/>
          <w:iCs/>
          <w:sz w:val="24"/>
          <w:szCs w:val="24"/>
        </w:rPr>
        <w:tab/>
        <w:t xml:space="preserve">A </w:t>
      </w:r>
      <w:r w:rsidRPr="00415F2C">
        <w:rPr>
          <w:rFonts w:asciiTheme="minorHAnsi" w:hAnsiTheme="minorHAnsi" w:cs="Arial"/>
          <w:b/>
          <w:iCs/>
          <w:sz w:val="24"/>
          <w:szCs w:val="24"/>
        </w:rPr>
        <w:t xml:space="preserve">Secretaria Municipal de Esportes, Turismo, Cultura e Lazer, </w:t>
      </w:r>
      <w:r w:rsidRPr="00415F2C">
        <w:rPr>
          <w:rFonts w:asciiTheme="minorHAnsi" w:hAnsiTheme="minorHAnsi" w:cs="Arial"/>
          <w:bCs/>
          <w:iCs/>
          <w:sz w:val="24"/>
          <w:szCs w:val="24"/>
        </w:rPr>
        <w:t>compreende</w:t>
      </w:r>
      <w:r w:rsidRPr="00415F2C">
        <w:rPr>
          <w:rFonts w:asciiTheme="minorHAnsi" w:hAnsiTheme="minorHAnsi" w:cs="Arial"/>
          <w:b/>
          <w:iCs/>
          <w:sz w:val="24"/>
          <w:szCs w:val="24"/>
        </w:rPr>
        <w:t>:</w:t>
      </w:r>
    </w:p>
    <w:p w14:paraId="2036982A" w14:textId="77777777" w:rsidR="004577AC" w:rsidRPr="00415F2C" w:rsidRDefault="004577AC" w:rsidP="00AD05D8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47E64D48" w14:textId="7E6160FA" w:rsidR="004577AC" w:rsidRPr="00415F2C" w:rsidRDefault="004577AC" w:rsidP="00BF6536">
      <w:pPr>
        <w:pStyle w:val="PargrafodaLista"/>
        <w:numPr>
          <w:ilvl w:val="0"/>
          <w:numId w:val="23"/>
        </w:numPr>
        <w:spacing w:line="276" w:lineRule="auto"/>
        <w:jc w:val="both"/>
        <w:rPr>
          <w:rFonts w:asciiTheme="minorHAnsi" w:hAnsiTheme="minorHAnsi" w:cs="Arial"/>
          <w:bCs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Gabinete do Secretário;</w:t>
      </w:r>
    </w:p>
    <w:p w14:paraId="40838918" w14:textId="10A0521E" w:rsidR="004577AC" w:rsidRPr="00415F2C" w:rsidRDefault="004577AC" w:rsidP="00666491">
      <w:pPr>
        <w:pStyle w:val="PargrafodaLista"/>
        <w:numPr>
          <w:ilvl w:val="1"/>
          <w:numId w:val="23"/>
        </w:numPr>
        <w:spacing w:line="276" w:lineRule="auto"/>
        <w:ind w:left="1134" w:hanging="425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Coordenadoria de Esportes e Lazer;</w:t>
      </w:r>
    </w:p>
    <w:p w14:paraId="6E1DD6D3" w14:textId="7AD73E3C" w:rsidR="004577AC" w:rsidRPr="00415F2C" w:rsidRDefault="004577AC" w:rsidP="00D704ED">
      <w:pPr>
        <w:pStyle w:val="PargrafodaLista"/>
        <w:numPr>
          <w:ilvl w:val="2"/>
          <w:numId w:val="23"/>
        </w:numPr>
        <w:spacing w:line="276" w:lineRule="auto"/>
        <w:ind w:left="1701" w:hanging="567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Diretoria de Esportes e Lazer;</w:t>
      </w:r>
    </w:p>
    <w:p w14:paraId="5C3F1360" w14:textId="1FEB67F7" w:rsidR="004577AC" w:rsidRPr="00415F2C" w:rsidRDefault="004577AC" w:rsidP="00D704ED">
      <w:pPr>
        <w:pStyle w:val="PargrafodaLista"/>
        <w:spacing w:line="276" w:lineRule="auto"/>
        <w:ind w:left="2346" w:hanging="645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1</w:t>
      </w:r>
      <w:r w:rsidR="00D704ED" w:rsidRPr="00415F2C">
        <w:rPr>
          <w:rFonts w:asciiTheme="minorHAnsi" w:hAnsiTheme="minorHAnsi" w:cs="Arial"/>
          <w:iCs/>
          <w:sz w:val="24"/>
          <w:szCs w:val="24"/>
        </w:rPr>
        <w:t xml:space="preserve">.1.1.1 </w:t>
      </w:r>
      <w:r w:rsidRPr="00415F2C">
        <w:rPr>
          <w:rFonts w:asciiTheme="minorHAnsi" w:hAnsiTheme="minorHAnsi" w:cs="Arial"/>
          <w:iCs/>
          <w:sz w:val="24"/>
          <w:szCs w:val="24"/>
        </w:rPr>
        <w:t>Assessoria de Esportes e Lazer;</w:t>
      </w:r>
    </w:p>
    <w:p w14:paraId="112F3816" w14:textId="3D493CB0" w:rsidR="004577AC" w:rsidRPr="00415F2C" w:rsidRDefault="004577AC" w:rsidP="00D704ED">
      <w:pPr>
        <w:pStyle w:val="PargrafodaLista"/>
        <w:numPr>
          <w:ilvl w:val="1"/>
          <w:numId w:val="23"/>
        </w:numPr>
        <w:spacing w:line="276" w:lineRule="auto"/>
        <w:ind w:left="1134" w:hanging="425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Coordenadoria de Cultura;</w:t>
      </w:r>
    </w:p>
    <w:p w14:paraId="556A2F36" w14:textId="0F9C4585" w:rsidR="004577AC" w:rsidRPr="00415F2C" w:rsidRDefault="004577AC" w:rsidP="00D704ED">
      <w:pPr>
        <w:pStyle w:val="PargrafodaLista"/>
        <w:numPr>
          <w:ilvl w:val="2"/>
          <w:numId w:val="23"/>
        </w:numPr>
        <w:spacing w:line="276" w:lineRule="auto"/>
        <w:ind w:left="1701" w:hanging="567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Diretoria de Cultura;</w:t>
      </w:r>
    </w:p>
    <w:p w14:paraId="65A21CE1" w14:textId="2FBD5B42" w:rsidR="004577AC" w:rsidRPr="00415F2C" w:rsidRDefault="00B6419A" w:rsidP="00B6419A">
      <w:pPr>
        <w:pStyle w:val="PargrafodaLista"/>
        <w:spacing w:line="276" w:lineRule="auto"/>
        <w:ind w:left="2346" w:hanging="645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 xml:space="preserve">1.2.1.1 </w:t>
      </w:r>
      <w:r w:rsidR="004577AC" w:rsidRPr="00415F2C">
        <w:rPr>
          <w:rFonts w:asciiTheme="minorHAnsi" w:hAnsiTheme="minorHAnsi" w:cs="Arial"/>
          <w:iCs/>
          <w:sz w:val="24"/>
          <w:szCs w:val="24"/>
        </w:rPr>
        <w:t>Assessoria de Cultura</w:t>
      </w:r>
      <w:r w:rsidR="001F6111" w:rsidRPr="00415F2C">
        <w:rPr>
          <w:rFonts w:asciiTheme="minorHAnsi" w:hAnsiTheme="minorHAnsi" w:cs="Arial"/>
          <w:iCs/>
          <w:sz w:val="24"/>
          <w:szCs w:val="24"/>
        </w:rPr>
        <w:t>;</w:t>
      </w:r>
    </w:p>
    <w:p w14:paraId="7F835DA7" w14:textId="1E69232C" w:rsidR="001F6111" w:rsidRPr="00415F2C" w:rsidRDefault="001F6111" w:rsidP="004F0B14">
      <w:pPr>
        <w:spacing w:line="276" w:lineRule="auto"/>
        <w:ind w:firstLine="709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1.</w:t>
      </w:r>
      <w:r w:rsidR="004F0B14" w:rsidRPr="00415F2C">
        <w:rPr>
          <w:rFonts w:asciiTheme="minorHAnsi" w:hAnsiTheme="minorHAnsi" w:cs="Arial"/>
          <w:iCs/>
          <w:sz w:val="24"/>
          <w:szCs w:val="24"/>
        </w:rPr>
        <w:t>3 Coordenadoria de Turismo;</w:t>
      </w:r>
    </w:p>
    <w:p w14:paraId="6D1BBE37" w14:textId="7EF4B9F4" w:rsidR="004F0B14" w:rsidRPr="00415F2C" w:rsidRDefault="00265F74" w:rsidP="00265F74">
      <w:pPr>
        <w:spacing w:line="276" w:lineRule="auto"/>
        <w:ind w:firstLine="1134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1.3.1 Diretoria de Turismo.</w:t>
      </w:r>
    </w:p>
    <w:p w14:paraId="5B8759B7" w14:textId="77777777" w:rsidR="004577AC" w:rsidRPr="00415F2C" w:rsidRDefault="004577AC" w:rsidP="004577A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51AE0335" w14:textId="7C9BC4CD" w:rsidR="00974FF5" w:rsidRPr="00415F2C" w:rsidRDefault="00974FF5" w:rsidP="00974FF5">
      <w:pPr>
        <w:spacing w:line="276" w:lineRule="auto"/>
        <w:jc w:val="both"/>
        <w:rPr>
          <w:rFonts w:asciiTheme="minorHAnsi" w:hAnsiTheme="minorHAnsi" w:cs="Arial"/>
          <w:b/>
          <w:iCs/>
          <w:sz w:val="24"/>
          <w:szCs w:val="24"/>
        </w:rPr>
      </w:pPr>
      <w:r w:rsidRPr="00415F2C">
        <w:rPr>
          <w:rFonts w:asciiTheme="minorHAnsi" w:hAnsiTheme="minorHAnsi" w:cs="Arial"/>
          <w:bCs/>
          <w:iCs/>
          <w:sz w:val="24"/>
          <w:szCs w:val="24"/>
        </w:rPr>
        <w:t>Art. 2</w:t>
      </w:r>
      <w:r w:rsidR="00A77F81" w:rsidRPr="00415F2C">
        <w:rPr>
          <w:rFonts w:asciiTheme="minorHAnsi" w:hAnsiTheme="minorHAnsi" w:cs="Arial"/>
          <w:bCs/>
          <w:iCs/>
          <w:sz w:val="24"/>
          <w:szCs w:val="24"/>
        </w:rPr>
        <w:t>2</w:t>
      </w:r>
      <w:r w:rsidRPr="00415F2C">
        <w:rPr>
          <w:rFonts w:asciiTheme="minorHAnsi" w:hAnsiTheme="minorHAnsi" w:cs="Arial"/>
          <w:bCs/>
          <w:iCs/>
          <w:sz w:val="24"/>
          <w:szCs w:val="24"/>
        </w:rPr>
        <w:tab/>
      </w:r>
      <w:r w:rsidRPr="00415F2C">
        <w:rPr>
          <w:rFonts w:asciiTheme="minorHAnsi" w:hAnsiTheme="minorHAnsi" w:cs="Arial"/>
          <w:bCs/>
          <w:iCs/>
          <w:sz w:val="24"/>
          <w:szCs w:val="24"/>
        </w:rPr>
        <w:tab/>
        <w:t xml:space="preserve">A </w:t>
      </w:r>
      <w:r w:rsidRPr="00415F2C">
        <w:rPr>
          <w:rFonts w:asciiTheme="minorHAnsi" w:hAnsiTheme="minorHAnsi" w:cs="Arial"/>
          <w:b/>
          <w:iCs/>
          <w:sz w:val="24"/>
          <w:szCs w:val="24"/>
        </w:rPr>
        <w:t xml:space="preserve">Secretaria Municipal do Defesa Civil, </w:t>
      </w:r>
      <w:r w:rsidRPr="00415F2C">
        <w:rPr>
          <w:rFonts w:asciiTheme="minorHAnsi" w:hAnsiTheme="minorHAnsi" w:cs="Arial"/>
          <w:bCs/>
          <w:iCs/>
          <w:sz w:val="24"/>
          <w:szCs w:val="24"/>
        </w:rPr>
        <w:t>compreende</w:t>
      </w:r>
      <w:r w:rsidRPr="00415F2C">
        <w:rPr>
          <w:rFonts w:asciiTheme="minorHAnsi" w:hAnsiTheme="minorHAnsi" w:cs="Arial"/>
          <w:b/>
          <w:iCs/>
          <w:sz w:val="24"/>
          <w:szCs w:val="24"/>
        </w:rPr>
        <w:t>:</w:t>
      </w:r>
    </w:p>
    <w:p w14:paraId="0B166CC7" w14:textId="77777777" w:rsidR="009804C5" w:rsidRPr="00415F2C" w:rsidRDefault="009804C5" w:rsidP="009804C5">
      <w:pPr>
        <w:pStyle w:val="PargrafodaLista"/>
        <w:spacing w:line="276" w:lineRule="auto"/>
        <w:jc w:val="both"/>
        <w:rPr>
          <w:rFonts w:asciiTheme="minorHAnsi" w:hAnsiTheme="minorHAnsi" w:cs="Arial"/>
          <w:bCs/>
          <w:iCs/>
          <w:sz w:val="24"/>
          <w:szCs w:val="24"/>
        </w:rPr>
      </w:pPr>
    </w:p>
    <w:p w14:paraId="37D898DB" w14:textId="6F0E10D3" w:rsidR="009804C5" w:rsidRPr="00415F2C" w:rsidRDefault="00A77F81" w:rsidP="00A77F81">
      <w:pPr>
        <w:spacing w:line="276" w:lineRule="auto"/>
        <w:ind w:left="360"/>
        <w:jc w:val="both"/>
        <w:rPr>
          <w:rFonts w:asciiTheme="minorHAnsi" w:hAnsiTheme="minorHAnsi" w:cs="Arial"/>
          <w:bCs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 xml:space="preserve">1.  </w:t>
      </w:r>
      <w:r w:rsidR="009804C5" w:rsidRPr="00415F2C">
        <w:rPr>
          <w:rFonts w:asciiTheme="minorHAnsi" w:hAnsiTheme="minorHAnsi" w:cs="Arial"/>
          <w:iCs/>
          <w:sz w:val="24"/>
          <w:szCs w:val="24"/>
        </w:rPr>
        <w:t>Gabinete do Secretário;</w:t>
      </w:r>
    </w:p>
    <w:p w14:paraId="1479E87F" w14:textId="7BC49A83" w:rsidR="00550023" w:rsidRPr="00415F2C" w:rsidRDefault="00550023" w:rsidP="00A77F81">
      <w:pPr>
        <w:pStyle w:val="PargrafodaLista"/>
        <w:numPr>
          <w:ilvl w:val="1"/>
          <w:numId w:val="29"/>
        </w:numPr>
        <w:spacing w:line="276" w:lineRule="auto"/>
        <w:ind w:left="1134" w:hanging="425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Coordenadoria de Gestão de Riscos</w:t>
      </w:r>
      <w:r w:rsidR="00A77F81" w:rsidRPr="00415F2C">
        <w:rPr>
          <w:rFonts w:asciiTheme="minorHAnsi" w:hAnsiTheme="minorHAnsi" w:cs="Arial"/>
          <w:iCs/>
          <w:sz w:val="24"/>
          <w:szCs w:val="24"/>
        </w:rPr>
        <w:t xml:space="preserve"> e Recuperação de Des</w:t>
      </w:r>
      <w:r w:rsidR="0058323F" w:rsidRPr="00415F2C">
        <w:rPr>
          <w:rFonts w:asciiTheme="minorHAnsi" w:hAnsiTheme="minorHAnsi" w:cs="Arial"/>
          <w:iCs/>
          <w:sz w:val="24"/>
          <w:szCs w:val="24"/>
        </w:rPr>
        <w:t>astres</w:t>
      </w:r>
      <w:r w:rsidR="009804C5" w:rsidRPr="00415F2C">
        <w:rPr>
          <w:rFonts w:asciiTheme="minorHAnsi" w:hAnsiTheme="minorHAnsi" w:cs="Arial"/>
          <w:iCs/>
          <w:sz w:val="24"/>
          <w:szCs w:val="24"/>
        </w:rPr>
        <w:t>;</w:t>
      </w:r>
    </w:p>
    <w:p w14:paraId="23D9184B" w14:textId="45BA00C2" w:rsidR="00550023" w:rsidRPr="00415F2C" w:rsidRDefault="0058323F" w:rsidP="0058323F">
      <w:pPr>
        <w:spacing w:line="276" w:lineRule="auto"/>
        <w:ind w:firstLine="1134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1.1.1 Diretoria de Gestão de Riscos e recuperação de Desastres</w:t>
      </w:r>
    </w:p>
    <w:p w14:paraId="72AB2C72" w14:textId="6583C345" w:rsidR="009804C5" w:rsidRPr="00415F2C" w:rsidRDefault="009804C5" w:rsidP="000E11DC">
      <w:pPr>
        <w:pStyle w:val="PargrafodaLista"/>
        <w:numPr>
          <w:ilvl w:val="1"/>
          <w:numId w:val="29"/>
        </w:numPr>
        <w:spacing w:line="276" w:lineRule="auto"/>
        <w:ind w:firstLine="349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>Assessoria Administrativa.</w:t>
      </w:r>
    </w:p>
    <w:p w14:paraId="5A85CC03" w14:textId="77777777" w:rsidR="00215B82" w:rsidRDefault="00215B82" w:rsidP="001133E4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59F075F7" w14:textId="77777777" w:rsidR="00215B82" w:rsidRDefault="00215B82" w:rsidP="001133E4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78EA6DA0" w14:textId="32148DA4" w:rsidR="00215B82" w:rsidRDefault="00A17EF3" w:rsidP="00215B82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Art. 2</w:t>
      </w:r>
      <w:r w:rsidR="000056C4">
        <w:rPr>
          <w:rFonts w:asciiTheme="minorHAnsi" w:hAnsiTheme="minorHAnsi" w:cs="Arial"/>
          <w:iCs/>
          <w:sz w:val="24"/>
          <w:szCs w:val="24"/>
        </w:rPr>
        <w:t>3</w:t>
      </w:r>
      <w:r>
        <w:rPr>
          <w:rFonts w:asciiTheme="minorHAnsi" w:hAnsiTheme="minorHAnsi" w:cs="Arial"/>
          <w:iCs/>
          <w:sz w:val="24"/>
          <w:szCs w:val="24"/>
        </w:rPr>
        <w:tab/>
      </w:r>
      <w:r>
        <w:rPr>
          <w:rFonts w:asciiTheme="minorHAnsi" w:hAnsiTheme="minorHAnsi" w:cs="Arial"/>
          <w:iCs/>
          <w:sz w:val="24"/>
          <w:szCs w:val="24"/>
        </w:rPr>
        <w:tab/>
      </w:r>
      <w:r w:rsidR="00215B82" w:rsidRPr="00215B82">
        <w:rPr>
          <w:rFonts w:asciiTheme="minorHAnsi" w:hAnsiTheme="minorHAnsi" w:cs="Arial"/>
          <w:iCs/>
          <w:sz w:val="24"/>
          <w:szCs w:val="24"/>
        </w:rPr>
        <w:t>As Secretarias e órgãos mencionados neste artigo constituem unidades de assessoramento e</w:t>
      </w:r>
      <w:r w:rsidR="00215B82">
        <w:rPr>
          <w:rFonts w:asciiTheme="minorHAnsi" w:hAnsiTheme="minorHAnsi" w:cs="Arial"/>
          <w:iCs/>
          <w:sz w:val="24"/>
          <w:szCs w:val="24"/>
        </w:rPr>
        <w:t xml:space="preserve"> </w:t>
      </w:r>
      <w:r w:rsidR="00215B82" w:rsidRPr="00215B82">
        <w:rPr>
          <w:rFonts w:asciiTheme="minorHAnsi" w:hAnsiTheme="minorHAnsi" w:cs="Arial"/>
          <w:iCs/>
          <w:sz w:val="24"/>
          <w:szCs w:val="24"/>
        </w:rPr>
        <w:t>assistência direta ao Prefeito Municipal.</w:t>
      </w:r>
    </w:p>
    <w:p w14:paraId="547C9EB7" w14:textId="77777777" w:rsidR="00215B82" w:rsidRPr="00215B82" w:rsidRDefault="00215B82" w:rsidP="00215B82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4BE1BB9B" w14:textId="0DC32378" w:rsidR="00215B82" w:rsidRDefault="00A17EF3" w:rsidP="00215B82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Art. 2</w:t>
      </w:r>
      <w:r w:rsidR="00272243">
        <w:rPr>
          <w:rFonts w:asciiTheme="minorHAnsi" w:hAnsiTheme="minorHAnsi" w:cs="Arial"/>
          <w:iCs/>
          <w:sz w:val="24"/>
          <w:szCs w:val="24"/>
        </w:rPr>
        <w:t>4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>
        <w:rPr>
          <w:rFonts w:asciiTheme="minorHAnsi" w:hAnsiTheme="minorHAnsi" w:cs="Arial"/>
          <w:iCs/>
          <w:sz w:val="24"/>
          <w:szCs w:val="24"/>
        </w:rPr>
        <w:tab/>
      </w:r>
      <w:r w:rsidR="00215B82">
        <w:rPr>
          <w:rFonts w:asciiTheme="minorHAnsi" w:hAnsiTheme="minorHAnsi" w:cs="Arial"/>
          <w:iCs/>
          <w:sz w:val="24"/>
          <w:szCs w:val="24"/>
        </w:rPr>
        <w:t>As Secretarias, de que são tit</w:t>
      </w:r>
      <w:r w:rsidR="00215B82" w:rsidRPr="00215B82">
        <w:rPr>
          <w:rFonts w:asciiTheme="minorHAnsi" w:hAnsiTheme="minorHAnsi" w:cs="Arial"/>
          <w:iCs/>
          <w:sz w:val="24"/>
          <w:szCs w:val="24"/>
        </w:rPr>
        <w:t>ulares os Secretários do Município, são órgãos de primeiro nível</w:t>
      </w:r>
      <w:r w:rsidR="00215B82">
        <w:rPr>
          <w:rFonts w:asciiTheme="minorHAnsi" w:hAnsiTheme="minorHAnsi" w:cs="Arial"/>
          <w:iCs/>
          <w:sz w:val="24"/>
          <w:szCs w:val="24"/>
        </w:rPr>
        <w:t xml:space="preserve"> </w:t>
      </w:r>
      <w:r w:rsidR="00215B82" w:rsidRPr="00215B82">
        <w:rPr>
          <w:rFonts w:asciiTheme="minorHAnsi" w:hAnsiTheme="minorHAnsi" w:cs="Arial"/>
          <w:iCs/>
          <w:sz w:val="24"/>
          <w:szCs w:val="24"/>
        </w:rPr>
        <w:t>hierárquico para o exercício do planejamento, coordenação, fiscalização, execução, controle e orientação</w:t>
      </w:r>
      <w:r w:rsidR="00215B82">
        <w:rPr>
          <w:rFonts w:asciiTheme="minorHAnsi" w:hAnsiTheme="minorHAnsi" w:cs="Arial"/>
          <w:iCs/>
          <w:sz w:val="24"/>
          <w:szCs w:val="24"/>
        </w:rPr>
        <w:t xml:space="preserve"> </w:t>
      </w:r>
      <w:r w:rsidR="00215B82" w:rsidRPr="00215B82">
        <w:rPr>
          <w:rFonts w:asciiTheme="minorHAnsi" w:hAnsiTheme="minorHAnsi" w:cs="Arial"/>
          <w:iCs/>
          <w:sz w:val="24"/>
          <w:szCs w:val="24"/>
        </w:rPr>
        <w:t>da ação do Poder Executivo Municipal.</w:t>
      </w:r>
    </w:p>
    <w:p w14:paraId="2DE6FD14" w14:textId="77777777" w:rsidR="00E60574" w:rsidRDefault="00E60574" w:rsidP="001133E4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4C423A77" w14:textId="77777777" w:rsidR="000056C4" w:rsidRDefault="000056C4" w:rsidP="001133E4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7EFA752F" w14:textId="77777777" w:rsidR="00272243" w:rsidRDefault="00272243" w:rsidP="001133E4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0CCD0F0D" w14:textId="77777777" w:rsidR="000056C4" w:rsidRDefault="000056C4" w:rsidP="001133E4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1187C4F5" w14:textId="77777777" w:rsidR="00E50D46" w:rsidRPr="00E50D46" w:rsidRDefault="00E50D46" w:rsidP="00E50D46">
      <w:pPr>
        <w:spacing w:line="276" w:lineRule="auto"/>
        <w:jc w:val="center"/>
        <w:rPr>
          <w:rFonts w:asciiTheme="minorHAnsi" w:hAnsiTheme="minorHAnsi" w:cs="Arial"/>
          <w:b/>
          <w:iCs/>
          <w:sz w:val="24"/>
          <w:szCs w:val="24"/>
        </w:rPr>
      </w:pPr>
      <w:r w:rsidRPr="00E50D46">
        <w:rPr>
          <w:rFonts w:asciiTheme="minorHAnsi" w:hAnsiTheme="minorHAnsi" w:cs="Arial"/>
          <w:b/>
          <w:iCs/>
          <w:sz w:val="24"/>
          <w:szCs w:val="24"/>
        </w:rPr>
        <w:lastRenderedPageBreak/>
        <w:t>CAPÍTULO IV</w:t>
      </w:r>
    </w:p>
    <w:p w14:paraId="209B9291" w14:textId="77777777" w:rsidR="00E50D46" w:rsidRPr="00E50D46" w:rsidRDefault="00E50D46" w:rsidP="00E50D46">
      <w:pPr>
        <w:spacing w:line="276" w:lineRule="auto"/>
        <w:jc w:val="center"/>
        <w:rPr>
          <w:rFonts w:asciiTheme="minorHAnsi" w:hAnsiTheme="minorHAnsi" w:cs="Arial"/>
          <w:b/>
          <w:iCs/>
          <w:sz w:val="24"/>
          <w:szCs w:val="24"/>
        </w:rPr>
      </w:pPr>
      <w:r w:rsidRPr="00E50D46">
        <w:rPr>
          <w:rFonts w:asciiTheme="minorHAnsi" w:hAnsiTheme="minorHAnsi" w:cs="Arial"/>
          <w:b/>
          <w:iCs/>
          <w:sz w:val="24"/>
          <w:szCs w:val="24"/>
        </w:rPr>
        <w:t>DA ESTRUTURA DAS SECRETARIAS</w:t>
      </w:r>
    </w:p>
    <w:p w14:paraId="0B529AEC" w14:textId="77777777" w:rsidR="00E50D46" w:rsidRDefault="00E50D46" w:rsidP="00E50D46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7B0E05D4" w14:textId="41173B08" w:rsidR="00E50D46" w:rsidRDefault="00E50D46" w:rsidP="00E50D46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E50D46">
        <w:rPr>
          <w:rFonts w:asciiTheme="minorHAnsi" w:hAnsiTheme="minorHAnsi" w:cs="Arial"/>
          <w:iCs/>
          <w:sz w:val="24"/>
          <w:szCs w:val="24"/>
        </w:rPr>
        <w:t xml:space="preserve">Art. </w:t>
      </w:r>
      <w:r w:rsidR="00826F6E">
        <w:rPr>
          <w:rFonts w:asciiTheme="minorHAnsi" w:hAnsiTheme="minorHAnsi" w:cs="Arial"/>
          <w:iCs/>
          <w:sz w:val="24"/>
          <w:szCs w:val="24"/>
        </w:rPr>
        <w:t>25</w:t>
      </w:r>
      <w:r w:rsidRPr="00E50D46">
        <w:rPr>
          <w:rFonts w:asciiTheme="minorHAnsi" w:hAnsiTheme="minorHAnsi" w:cs="Arial"/>
          <w:iCs/>
          <w:sz w:val="24"/>
          <w:szCs w:val="24"/>
        </w:rPr>
        <w:t>º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="00826F6E">
        <w:rPr>
          <w:rFonts w:asciiTheme="minorHAnsi" w:hAnsiTheme="minorHAnsi" w:cs="Arial"/>
          <w:iCs/>
          <w:sz w:val="24"/>
          <w:szCs w:val="24"/>
        </w:rPr>
        <w:tab/>
      </w:r>
      <w:r w:rsidRPr="00E50D46">
        <w:rPr>
          <w:rFonts w:asciiTheme="minorHAnsi" w:hAnsiTheme="minorHAnsi" w:cs="Arial"/>
          <w:iCs/>
          <w:sz w:val="24"/>
          <w:szCs w:val="24"/>
        </w:rPr>
        <w:t>As Secretarias e os órgãos equiparados, respeitadas as peculiaridades decorrentes das suas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E50D46">
        <w:rPr>
          <w:rFonts w:asciiTheme="minorHAnsi" w:hAnsiTheme="minorHAnsi" w:cs="Arial"/>
          <w:iCs/>
          <w:sz w:val="24"/>
          <w:szCs w:val="24"/>
        </w:rPr>
        <w:t>competências, terão sua estrutura organizacional constituída por unidades e instâncias administrativas.</w:t>
      </w:r>
    </w:p>
    <w:p w14:paraId="64029BC3" w14:textId="77777777" w:rsidR="00E50D46" w:rsidRPr="00E50D46" w:rsidRDefault="00E50D46" w:rsidP="00E50D46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22138397" w14:textId="77777777" w:rsidR="00687CCF" w:rsidRPr="00E50D46" w:rsidRDefault="00687CCF" w:rsidP="00687CCF">
      <w:pPr>
        <w:spacing w:line="276" w:lineRule="auto"/>
        <w:jc w:val="center"/>
        <w:rPr>
          <w:rFonts w:asciiTheme="minorHAnsi" w:hAnsiTheme="minorHAnsi" w:cs="Arial"/>
          <w:b/>
          <w:iCs/>
          <w:sz w:val="24"/>
          <w:szCs w:val="24"/>
        </w:rPr>
      </w:pPr>
      <w:r w:rsidRPr="00E50D46">
        <w:rPr>
          <w:rFonts w:asciiTheme="minorHAnsi" w:hAnsiTheme="minorHAnsi" w:cs="Arial"/>
          <w:b/>
          <w:iCs/>
          <w:sz w:val="24"/>
          <w:szCs w:val="24"/>
        </w:rPr>
        <w:t>CAPÍTULO</w:t>
      </w:r>
      <w:r w:rsidR="005A1EBC">
        <w:rPr>
          <w:rFonts w:asciiTheme="minorHAnsi" w:hAnsiTheme="minorHAnsi" w:cs="Arial"/>
          <w:b/>
          <w:iCs/>
          <w:sz w:val="24"/>
          <w:szCs w:val="24"/>
        </w:rPr>
        <w:t xml:space="preserve"> </w:t>
      </w:r>
      <w:r w:rsidRPr="00E50D46">
        <w:rPr>
          <w:rFonts w:asciiTheme="minorHAnsi" w:hAnsiTheme="minorHAnsi" w:cs="Arial"/>
          <w:b/>
          <w:iCs/>
          <w:sz w:val="24"/>
          <w:szCs w:val="24"/>
        </w:rPr>
        <w:t>V</w:t>
      </w:r>
    </w:p>
    <w:p w14:paraId="61AC0BEC" w14:textId="77777777" w:rsidR="00687CCF" w:rsidRDefault="00687CCF" w:rsidP="00687CCF">
      <w:pPr>
        <w:spacing w:line="276" w:lineRule="auto"/>
        <w:jc w:val="center"/>
        <w:rPr>
          <w:rFonts w:asciiTheme="minorHAnsi" w:hAnsiTheme="minorHAnsi" w:cs="Arial"/>
          <w:b/>
          <w:iCs/>
          <w:sz w:val="24"/>
          <w:szCs w:val="24"/>
        </w:rPr>
      </w:pPr>
      <w:r w:rsidRPr="00E50D46">
        <w:rPr>
          <w:rFonts w:asciiTheme="minorHAnsi" w:hAnsiTheme="minorHAnsi" w:cs="Arial"/>
          <w:b/>
          <w:iCs/>
          <w:sz w:val="24"/>
          <w:szCs w:val="24"/>
        </w:rPr>
        <w:t xml:space="preserve">DA </w:t>
      </w:r>
      <w:r>
        <w:rPr>
          <w:rFonts w:asciiTheme="minorHAnsi" w:hAnsiTheme="minorHAnsi" w:cs="Arial"/>
          <w:b/>
          <w:iCs/>
          <w:sz w:val="24"/>
          <w:szCs w:val="24"/>
        </w:rPr>
        <w:t>AÇÃO ADMINISTRATIVA</w:t>
      </w:r>
    </w:p>
    <w:p w14:paraId="2052554C" w14:textId="77777777" w:rsidR="00687CCF" w:rsidRDefault="00687CCF" w:rsidP="00687CCF">
      <w:pPr>
        <w:spacing w:line="276" w:lineRule="auto"/>
        <w:jc w:val="center"/>
        <w:rPr>
          <w:rFonts w:asciiTheme="minorHAnsi" w:hAnsiTheme="minorHAnsi" w:cs="Arial"/>
          <w:b/>
          <w:iCs/>
          <w:sz w:val="24"/>
          <w:szCs w:val="24"/>
        </w:rPr>
      </w:pPr>
    </w:p>
    <w:p w14:paraId="119F020E" w14:textId="6FD876AE" w:rsidR="00687CCF" w:rsidRPr="00687CCF" w:rsidRDefault="00687CCF" w:rsidP="00687CCF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687CCF">
        <w:rPr>
          <w:rFonts w:asciiTheme="minorHAnsi" w:hAnsiTheme="minorHAnsi" w:cs="Arial"/>
          <w:iCs/>
          <w:sz w:val="24"/>
          <w:szCs w:val="24"/>
        </w:rPr>
        <w:t xml:space="preserve">Art. </w:t>
      </w:r>
      <w:r w:rsidR="00826F6E">
        <w:rPr>
          <w:rFonts w:asciiTheme="minorHAnsi" w:hAnsiTheme="minorHAnsi" w:cs="Arial"/>
          <w:iCs/>
          <w:sz w:val="24"/>
          <w:szCs w:val="24"/>
        </w:rPr>
        <w:t>26</w:t>
      </w:r>
      <w:r w:rsidRPr="00687CCF">
        <w:rPr>
          <w:rFonts w:asciiTheme="minorHAnsi" w:hAnsiTheme="minorHAnsi" w:cs="Arial"/>
          <w:iCs/>
          <w:sz w:val="24"/>
          <w:szCs w:val="24"/>
        </w:rPr>
        <w:t>º</w:t>
      </w:r>
      <w:r w:rsidR="00826F6E">
        <w:rPr>
          <w:rFonts w:asciiTheme="minorHAnsi" w:hAnsiTheme="minorHAnsi" w:cs="Arial"/>
          <w:iCs/>
          <w:sz w:val="24"/>
          <w:szCs w:val="24"/>
        </w:rPr>
        <w:tab/>
      </w:r>
      <w:r w:rsidRPr="00687CCF">
        <w:rPr>
          <w:rFonts w:asciiTheme="minorHAnsi" w:hAnsiTheme="minorHAnsi" w:cs="Arial"/>
          <w:iCs/>
          <w:sz w:val="24"/>
          <w:szCs w:val="24"/>
        </w:rPr>
        <w:t>A ação administrativa em todos os níveis da administração pública municipal obedecerá aos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687CCF">
        <w:rPr>
          <w:rFonts w:asciiTheme="minorHAnsi" w:hAnsiTheme="minorHAnsi" w:cs="Arial"/>
          <w:iCs/>
          <w:sz w:val="24"/>
          <w:szCs w:val="24"/>
        </w:rPr>
        <w:t>princípios da legalidade, impessoalidade, moralidade, publicidade, eficiência, bem como aos demais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687CCF">
        <w:rPr>
          <w:rFonts w:asciiTheme="minorHAnsi" w:hAnsiTheme="minorHAnsi" w:cs="Arial"/>
          <w:iCs/>
          <w:sz w:val="24"/>
          <w:szCs w:val="24"/>
        </w:rPr>
        <w:t>princípios constantes na Constituição Federal, Estadual e na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687CCF">
        <w:rPr>
          <w:rFonts w:asciiTheme="minorHAnsi" w:hAnsiTheme="minorHAnsi" w:cs="Arial"/>
          <w:iCs/>
          <w:sz w:val="24"/>
          <w:szCs w:val="24"/>
        </w:rPr>
        <w:t>Lei Orgânica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687CCF">
        <w:rPr>
          <w:rFonts w:asciiTheme="minorHAnsi" w:hAnsiTheme="minorHAnsi" w:cs="Arial"/>
          <w:iCs/>
          <w:sz w:val="24"/>
          <w:szCs w:val="24"/>
        </w:rPr>
        <w:t>do Município.</w:t>
      </w:r>
    </w:p>
    <w:p w14:paraId="1C1E8477" w14:textId="77777777" w:rsidR="00687CCF" w:rsidRDefault="00687CCF" w:rsidP="00687CCF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59CC979B" w14:textId="0E701456" w:rsidR="00687CCF" w:rsidRDefault="00687CCF" w:rsidP="00687CCF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687CCF">
        <w:rPr>
          <w:rFonts w:asciiTheme="minorHAnsi" w:hAnsiTheme="minorHAnsi" w:cs="Arial"/>
          <w:iCs/>
          <w:sz w:val="24"/>
          <w:szCs w:val="24"/>
        </w:rPr>
        <w:t xml:space="preserve">Art. </w:t>
      </w:r>
      <w:r w:rsidR="00433AA5">
        <w:rPr>
          <w:rFonts w:asciiTheme="minorHAnsi" w:hAnsiTheme="minorHAnsi" w:cs="Arial"/>
          <w:iCs/>
          <w:sz w:val="24"/>
          <w:szCs w:val="24"/>
        </w:rPr>
        <w:t>27</w:t>
      </w:r>
      <w:r w:rsidRPr="00687CCF">
        <w:rPr>
          <w:rFonts w:asciiTheme="minorHAnsi" w:hAnsiTheme="minorHAnsi" w:cs="Arial"/>
          <w:iCs/>
          <w:sz w:val="24"/>
          <w:szCs w:val="24"/>
        </w:rPr>
        <w:t>.</w:t>
      </w:r>
      <w:r w:rsidR="00433AA5">
        <w:rPr>
          <w:rFonts w:asciiTheme="minorHAnsi" w:hAnsiTheme="minorHAnsi" w:cs="Arial"/>
          <w:iCs/>
          <w:sz w:val="24"/>
          <w:szCs w:val="24"/>
        </w:rPr>
        <w:tab/>
      </w:r>
      <w:r w:rsidRPr="00687CCF">
        <w:rPr>
          <w:rFonts w:asciiTheme="minorHAnsi" w:hAnsiTheme="minorHAnsi" w:cs="Arial"/>
          <w:iCs/>
          <w:sz w:val="24"/>
          <w:szCs w:val="24"/>
        </w:rPr>
        <w:t xml:space="preserve">Respeitados os princípios constantes do art. </w:t>
      </w:r>
      <w:r w:rsidR="00433AA5">
        <w:rPr>
          <w:rFonts w:asciiTheme="minorHAnsi" w:hAnsiTheme="minorHAnsi" w:cs="Arial"/>
          <w:iCs/>
          <w:sz w:val="24"/>
          <w:szCs w:val="24"/>
        </w:rPr>
        <w:t>26</w:t>
      </w:r>
      <w:r w:rsidRPr="00687CCF">
        <w:rPr>
          <w:rFonts w:asciiTheme="minorHAnsi" w:hAnsiTheme="minorHAnsi" w:cs="Arial"/>
          <w:iCs/>
          <w:sz w:val="24"/>
          <w:szCs w:val="24"/>
        </w:rPr>
        <w:t>, a ação administrativa municipal se processará em</w:t>
      </w:r>
      <w:r w:rsidR="00A871A6"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687CCF">
        <w:rPr>
          <w:rFonts w:asciiTheme="minorHAnsi" w:hAnsiTheme="minorHAnsi" w:cs="Arial"/>
          <w:iCs/>
          <w:sz w:val="24"/>
          <w:szCs w:val="24"/>
        </w:rPr>
        <w:t>estrita observância às seguintes bases fundamentais:</w:t>
      </w:r>
    </w:p>
    <w:p w14:paraId="18E0EF00" w14:textId="77777777" w:rsidR="00A871A6" w:rsidRPr="00687CCF" w:rsidRDefault="00A871A6" w:rsidP="00687CCF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083D96BD" w14:textId="77777777" w:rsidR="00687CCF" w:rsidRDefault="00687CCF" w:rsidP="00687CCF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687CCF">
        <w:rPr>
          <w:rFonts w:asciiTheme="minorHAnsi" w:hAnsiTheme="minorHAnsi" w:cs="Arial"/>
          <w:iCs/>
          <w:sz w:val="24"/>
          <w:szCs w:val="24"/>
        </w:rPr>
        <w:t xml:space="preserve">I - </w:t>
      </w:r>
      <w:r w:rsidR="00A871A6">
        <w:rPr>
          <w:rFonts w:asciiTheme="minorHAnsi" w:hAnsiTheme="minorHAnsi" w:cs="Arial"/>
          <w:iCs/>
          <w:sz w:val="24"/>
          <w:szCs w:val="24"/>
        </w:rPr>
        <w:t>P</w:t>
      </w:r>
      <w:r w:rsidR="00A871A6" w:rsidRPr="00687CCF">
        <w:rPr>
          <w:rFonts w:asciiTheme="minorHAnsi" w:hAnsiTheme="minorHAnsi" w:cs="Arial"/>
          <w:iCs/>
          <w:sz w:val="24"/>
          <w:szCs w:val="24"/>
        </w:rPr>
        <w:t xml:space="preserve">lanejamento, programação, avaliação </w:t>
      </w:r>
      <w:r w:rsidR="00A871A6">
        <w:rPr>
          <w:rFonts w:asciiTheme="minorHAnsi" w:hAnsiTheme="minorHAnsi" w:cs="Arial"/>
          <w:iCs/>
          <w:sz w:val="24"/>
          <w:szCs w:val="24"/>
        </w:rPr>
        <w:t>e</w:t>
      </w:r>
      <w:r w:rsidR="00A871A6" w:rsidRPr="00687CCF">
        <w:rPr>
          <w:rFonts w:asciiTheme="minorHAnsi" w:hAnsiTheme="minorHAnsi" w:cs="Arial"/>
          <w:iCs/>
          <w:sz w:val="24"/>
          <w:szCs w:val="24"/>
        </w:rPr>
        <w:t xml:space="preserve"> controle</w:t>
      </w:r>
      <w:r w:rsidRPr="00687CCF">
        <w:rPr>
          <w:rFonts w:asciiTheme="minorHAnsi" w:hAnsiTheme="minorHAnsi" w:cs="Arial"/>
          <w:iCs/>
          <w:sz w:val="24"/>
          <w:szCs w:val="24"/>
        </w:rPr>
        <w:t xml:space="preserve"> dos resultados;</w:t>
      </w:r>
    </w:p>
    <w:p w14:paraId="3DCC8BEE" w14:textId="77777777" w:rsidR="00A871A6" w:rsidRPr="00687CCF" w:rsidRDefault="00A871A6" w:rsidP="00687CCF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6B20F6EF" w14:textId="77777777" w:rsidR="00687CCF" w:rsidRDefault="00687CCF" w:rsidP="00687CCF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687CCF">
        <w:rPr>
          <w:rFonts w:asciiTheme="minorHAnsi" w:hAnsiTheme="minorHAnsi" w:cs="Arial"/>
          <w:iCs/>
          <w:sz w:val="24"/>
          <w:szCs w:val="24"/>
        </w:rPr>
        <w:t xml:space="preserve">II - </w:t>
      </w:r>
      <w:r w:rsidR="00A871A6">
        <w:rPr>
          <w:rFonts w:asciiTheme="minorHAnsi" w:hAnsiTheme="minorHAnsi" w:cs="Arial"/>
          <w:iCs/>
          <w:sz w:val="24"/>
          <w:szCs w:val="24"/>
        </w:rPr>
        <w:t>C</w:t>
      </w:r>
      <w:r w:rsidRPr="00687CCF">
        <w:rPr>
          <w:rFonts w:asciiTheme="minorHAnsi" w:hAnsiTheme="minorHAnsi" w:cs="Arial"/>
          <w:iCs/>
          <w:sz w:val="24"/>
          <w:szCs w:val="24"/>
        </w:rPr>
        <w:t>oordenação funcional sistemáti</w:t>
      </w:r>
      <w:r w:rsidR="00A871A6">
        <w:rPr>
          <w:rFonts w:asciiTheme="minorHAnsi" w:hAnsiTheme="minorHAnsi" w:cs="Arial"/>
          <w:iCs/>
          <w:sz w:val="24"/>
          <w:szCs w:val="24"/>
        </w:rPr>
        <w:t>ca</w:t>
      </w:r>
      <w:r w:rsidRPr="00687CCF">
        <w:rPr>
          <w:rFonts w:asciiTheme="minorHAnsi" w:hAnsiTheme="minorHAnsi" w:cs="Arial"/>
          <w:iCs/>
          <w:sz w:val="24"/>
          <w:szCs w:val="24"/>
        </w:rPr>
        <w:t>;</w:t>
      </w:r>
    </w:p>
    <w:p w14:paraId="6AAE27FB" w14:textId="77777777" w:rsidR="00A871A6" w:rsidRPr="00687CCF" w:rsidRDefault="00A871A6" w:rsidP="00687CCF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3640BD73" w14:textId="77777777" w:rsidR="00687CCF" w:rsidRDefault="00687CCF" w:rsidP="00687CCF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687CCF">
        <w:rPr>
          <w:rFonts w:asciiTheme="minorHAnsi" w:hAnsiTheme="minorHAnsi" w:cs="Arial"/>
          <w:iCs/>
          <w:sz w:val="24"/>
          <w:szCs w:val="24"/>
        </w:rPr>
        <w:t xml:space="preserve">III - </w:t>
      </w:r>
      <w:r w:rsidR="00A871A6">
        <w:rPr>
          <w:rFonts w:asciiTheme="minorHAnsi" w:hAnsiTheme="minorHAnsi" w:cs="Arial"/>
          <w:iCs/>
          <w:sz w:val="24"/>
          <w:szCs w:val="24"/>
        </w:rPr>
        <w:t>E</w:t>
      </w:r>
      <w:r w:rsidRPr="00687CCF">
        <w:rPr>
          <w:rFonts w:asciiTheme="minorHAnsi" w:hAnsiTheme="minorHAnsi" w:cs="Arial"/>
          <w:iCs/>
          <w:sz w:val="24"/>
          <w:szCs w:val="24"/>
        </w:rPr>
        <w:t>ficiência, eficácia e efetividade;</w:t>
      </w:r>
    </w:p>
    <w:p w14:paraId="6CB0A284" w14:textId="77777777" w:rsidR="00A871A6" w:rsidRPr="00687CCF" w:rsidRDefault="00A871A6" w:rsidP="00687CCF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4F579591" w14:textId="77777777" w:rsidR="00687CCF" w:rsidRDefault="00687CCF" w:rsidP="00687CCF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687CCF">
        <w:rPr>
          <w:rFonts w:asciiTheme="minorHAnsi" w:hAnsiTheme="minorHAnsi" w:cs="Arial"/>
          <w:iCs/>
          <w:sz w:val="24"/>
          <w:szCs w:val="24"/>
        </w:rPr>
        <w:t xml:space="preserve">IV - </w:t>
      </w:r>
      <w:r w:rsidR="00A871A6">
        <w:rPr>
          <w:rFonts w:asciiTheme="minorHAnsi" w:hAnsiTheme="minorHAnsi" w:cs="Arial"/>
          <w:iCs/>
          <w:sz w:val="24"/>
          <w:szCs w:val="24"/>
        </w:rPr>
        <w:t>E</w:t>
      </w:r>
      <w:r w:rsidRPr="00687CCF">
        <w:rPr>
          <w:rFonts w:asciiTheme="minorHAnsi" w:hAnsiTheme="minorHAnsi" w:cs="Arial"/>
          <w:iCs/>
          <w:sz w:val="24"/>
          <w:szCs w:val="24"/>
        </w:rPr>
        <w:t>quilíbrio entre receita e despesa;</w:t>
      </w:r>
    </w:p>
    <w:p w14:paraId="72FC3DBF" w14:textId="77777777" w:rsidR="00433AA5" w:rsidRPr="00687CCF" w:rsidRDefault="00433AA5" w:rsidP="00687CCF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6E11C001" w14:textId="77777777" w:rsidR="00687CCF" w:rsidRDefault="00687CCF" w:rsidP="00687CCF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687CCF">
        <w:rPr>
          <w:rFonts w:asciiTheme="minorHAnsi" w:hAnsiTheme="minorHAnsi" w:cs="Arial"/>
          <w:iCs/>
          <w:sz w:val="24"/>
          <w:szCs w:val="24"/>
        </w:rPr>
        <w:t>V -</w:t>
      </w:r>
      <w:r w:rsidR="00A871A6">
        <w:rPr>
          <w:rFonts w:asciiTheme="minorHAnsi" w:hAnsiTheme="minorHAnsi" w:cs="Arial"/>
          <w:iCs/>
          <w:sz w:val="24"/>
          <w:szCs w:val="24"/>
        </w:rPr>
        <w:t>T</w:t>
      </w:r>
      <w:r w:rsidRPr="00687CCF">
        <w:rPr>
          <w:rFonts w:asciiTheme="minorHAnsi" w:hAnsiTheme="minorHAnsi" w:cs="Arial"/>
          <w:iCs/>
          <w:sz w:val="24"/>
          <w:szCs w:val="24"/>
        </w:rPr>
        <w:t>ransparência, controle e fiscalização;</w:t>
      </w:r>
    </w:p>
    <w:p w14:paraId="39FFC885" w14:textId="77777777" w:rsidR="00A871A6" w:rsidRPr="00687CCF" w:rsidRDefault="00A871A6" w:rsidP="00687CCF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24BC6E5C" w14:textId="77777777" w:rsidR="00687CCF" w:rsidRDefault="00687CCF" w:rsidP="00687CCF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687CCF">
        <w:rPr>
          <w:rFonts w:asciiTheme="minorHAnsi" w:hAnsiTheme="minorHAnsi" w:cs="Arial"/>
          <w:iCs/>
          <w:sz w:val="24"/>
          <w:szCs w:val="24"/>
        </w:rPr>
        <w:t xml:space="preserve">VI - </w:t>
      </w:r>
      <w:r w:rsidR="00A871A6">
        <w:rPr>
          <w:rFonts w:asciiTheme="minorHAnsi" w:hAnsiTheme="minorHAnsi" w:cs="Arial"/>
          <w:iCs/>
          <w:sz w:val="24"/>
          <w:szCs w:val="24"/>
        </w:rPr>
        <w:t>C</w:t>
      </w:r>
      <w:r w:rsidRPr="00687CCF">
        <w:rPr>
          <w:rFonts w:asciiTheme="minorHAnsi" w:hAnsiTheme="minorHAnsi" w:cs="Arial"/>
          <w:iCs/>
          <w:sz w:val="24"/>
          <w:szCs w:val="24"/>
        </w:rPr>
        <w:t>apacitação dos recursos humanos; e</w:t>
      </w:r>
    </w:p>
    <w:p w14:paraId="6BE2834E" w14:textId="77777777" w:rsidR="00A871A6" w:rsidRPr="00687CCF" w:rsidRDefault="00A871A6" w:rsidP="00687CCF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6BD436E7" w14:textId="77777777" w:rsidR="00687CCF" w:rsidRPr="00687CCF" w:rsidRDefault="00687CCF" w:rsidP="00687CCF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687CCF">
        <w:rPr>
          <w:rFonts w:asciiTheme="minorHAnsi" w:hAnsiTheme="minorHAnsi" w:cs="Arial"/>
          <w:iCs/>
          <w:sz w:val="24"/>
          <w:szCs w:val="24"/>
        </w:rPr>
        <w:t xml:space="preserve">VII - </w:t>
      </w:r>
      <w:r w:rsidR="00A871A6">
        <w:rPr>
          <w:rFonts w:asciiTheme="minorHAnsi" w:hAnsiTheme="minorHAnsi" w:cs="Arial"/>
          <w:iCs/>
          <w:sz w:val="24"/>
          <w:szCs w:val="24"/>
        </w:rPr>
        <w:t>R</w:t>
      </w:r>
      <w:r w:rsidRPr="00687CCF">
        <w:rPr>
          <w:rFonts w:asciiTheme="minorHAnsi" w:hAnsiTheme="minorHAnsi" w:cs="Arial"/>
          <w:iCs/>
          <w:sz w:val="24"/>
          <w:szCs w:val="24"/>
        </w:rPr>
        <w:t>acionalização e modernização administrativa.</w:t>
      </w:r>
    </w:p>
    <w:p w14:paraId="474B2797" w14:textId="77777777" w:rsidR="00687CCF" w:rsidRDefault="00687CCF" w:rsidP="001133E4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0CC4F1D2" w14:textId="77777777" w:rsidR="0070748C" w:rsidRDefault="0070748C" w:rsidP="001133E4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7A7DB4F1" w14:textId="77777777" w:rsidR="00CC74F7" w:rsidRPr="00CC74F7" w:rsidRDefault="00CC74F7" w:rsidP="00CC74F7">
      <w:pPr>
        <w:spacing w:line="276" w:lineRule="auto"/>
        <w:jc w:val="center"/>
        <w:rPr>
          <w:rFonts w:asciiTheme="minorHAnsi" w:hAnsiTheme="minorHAnsi" w:cs="Arial"/>
          <w:b/>
          <w:iCs/>
          <w:sz w:val="24"/>
          <w:szCs w:val="24"/>
        </w:rPr>
      </w:pPr>
      <w:r w:rsidRPr="00CC74F7">
        <w:rPr>
          <w:rFonts w:asciiTheme="minorHAnsi" w:hAnsiTheme="minorHAnsi" w:cs="Arial"/>
          <w:b/>
          <w:iCs/>
          <w:sz w:val="24"/>
          <w:szCs w:val="24"/>
        </w:rPr>
        <w:t>CAPÍTULO VI</w:t>
      </w:r>
      <w:r w:rsidR="005A1EBC">
        <w:rPr>
          <w:rFonts w:asciiTheme="minorHAnsi" w:hAnsiTheme="minorHAnsi" w:cs="Arial"/>
          <w:b/>
          <w:iCs/>
          <w:sz w:val="24"/>
          <w:szCs w:val="24"/>
        </w:rPr>
        <w:t>I</w:t>
      </w:r>
    </w:p>
    <w:p w14:paraId="43936F78" w14:textId="77777777" w:rsidR="00CC74F7" w:rsidRPr="00CC74F7" w:rsidRDefault="00CC74F7" w:rsidP="00CC74F7">
      <w:pPr>
        <w:spacing w:line="276" w:lineRule="auto"/>
        <w:jc w:val="center"/>
        <w:rPr>
          <w:rFonts w:asciiTheme="minorHAnsi" w:hAnsiTheme="minorHAnsi" w:cs="Arial"/>
          <w:b/>
          <w:iCs/>
          <w:sz w:val="24"/>
          <w:szCs w:val="24"/>
        </w:rPr>
      </w:pPr>
      <w:r w:rsidRPr="00CC74F7">
        <w:rPr>
          <w:rFonts w:asciiTheme="minorHAnsi" w:hAnsiTheme="minorHAnsi" w:cs="Arial"/>
          <w:b/>
          <w:iCs/>
          <w:sz w:val="24"/>
          <w:szCs w:val="24"/>
        </w:rPr>
        <w:t>DAS FINALIDADES E COMPETÊNCIAS</w:t>
      </w:r>
    </w:p>
    <w:p w14:paraId="0A283A6B" w14:textId="77777777" w:rsidR="00CC74F7" w:rsidRDefault="00CC74F7" w:rsidP="00CC74F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2C3C5B85" w14:textId="77777777" w:rsidR="0090568D" w:rsidRDefault="0090568D" w:rsidP="00CC74F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4455DCF5" w14:textId="77777777" w:rsidR="00CC74F7" w:rsidRPr="005A1EBC" w:rsidRDefault="00CC74F7" w:rsidP="00CC74F7">
      <w:pPr>
        <w:spacing w:line="276" w:lineRule="auto"/>
        <w:jc w:val="center"/>
        <w:rPr>
          <w:rFonts w:asciiTheme="minorHAnsi" w:hAnsiTheme="minorHAnsi" w:cs="Arial"/>
          <w:b/>
          <w:iCs/>
          <w:sz w:val="24"/>
          <w:szCs w:val="24"/>
        </w:rPr>
      </w:pPr>
      <w:r w:rsidRPr="005A1EBC">
        <w:rPr>
          <w:rFonts w:asciiTheme="minorHAnsi" w:hAnsiTheme="minorHAnsi" w:cs="Arial"/>
          <w:b/>
          <w:iCs/>
          <w:sz w:val="24"/>
          <w:szCs w:val="24"/>
        </w:rPr>
        <w:t>Seção I</w:t>
      </w:r>
    </w:p>
    <w:p w14:paraId="2D0A84C9" w14:textId="77777777" w:rsidR="0070748C" w:rsidRPr="005A1EBC" w:rsidRDefault="00A81EDB" w:rsidP="00CC74F7">
      <w:pPr>
        <w:spacing w:line="276" w:lineRule="auto"/>
        <w:jc w:val="center"/>
        <w:rPr>
          <w:rFonts w:asciiTheme="minorHAnsi" w:hAnsiTheme="minorHAnsi" w:cs="Arial"/>
          <w:b/>
          <w:iCs/>
          <w:sz w:val="24"/>
          <w:szCs w:val="24"/>
        </w:rPr>
      </w:pPr>
      <w:r w:rsidRPr="005A1EBC">
        <w:rPr>
          <w:rFonts w:asciiTheme="minorHAnsi" w:hAnsiTheme="minorHAnsi" w:cs="Arial"/>
          <w:b/>
          <w:iCs/>
          <w:sz w:val="24"/>
          <w:szCs w:val="24"/>
        </w:rPr>
        <w:t>Do Prefeito Municipal</w:t>
      </w:r>
    </w:p>
    <w:p w14:paraId="0794EE70" w14:textId="77777777" w:rsidR="00A81EDB" w:rsidRDefault="00A81EDB" w:rsidP="00CC74F7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</w:p>
    <w:p w14:paraId="778BE2E0" w14:textId="5C3C8E91" w:rsidR="00A81EDB" w:rsidRDefault="00A81EDB" w:rsidP="00A81EDB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lastRenderedPageBreak/>
        <w:t>Art. 2</w:t>
      </w:r>
      <w:r w:rsidR="0090568D">
        <w:rPr>
          <w:rFonts w:asciiTheme="minorHAnsi" w:hAnsiTheme="minorHAnsi" w:cs="Arial"/>
          <w:iCs/>
          <w:sz w:val="24"/>
          <w:szCs w:val="24"/>
        </w:rPr>
        <w:t>8</w:t>
      </w:r>
      <w:r>
        <w:rPr>
          <w:rFonts w:asciiTheme="minorHAnsi" w:hAnsiTheme="minorHAnsi" w:cs="Arial"/>
          <w:iCs/>
          <w:sz w:val="24"/>
          <w:szCs w:val="24"/>
        </w:rPr>
        <w:t xml:space="preserve">. </w:t>
      </w:r>
      <w:r w:rsidR="00DC2D7E">
        <w:rPr>
          <w:rFonts w:asciiTheme="minorHAnsi" w:hAnsiTheme="minorHAnsi" w:cs="Arial"/>
          <w:iCs/>
          <w:sz w:val="24"/>
          <w:szCs w:val="24"/>
        </w:rPr>
        <w:tab/>
      </w:r>
      <w:r w:rsidRPr="00A81EDB">
        <w:rPr>
          <w:rFonts w:asciiTheme="minorHAnsi" w:hAnsiTheme="minorHAnsi" w:cs="Arial"/>
          <w:iCs/>
          <w:sz w:val="24"/>
          <w:szCs w:val="24"/>
        </w:rPr>
        <w:t>São atribuições básicas do Prefeito as que lhe são atribuídas pela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A81EDB">
        <w:rPr>
          <w:rFonts w:asciiTheme="minorHAnsi" w:hAnsiTheme="minorHAnsi" w:cs="Arial"/>
          <w:iCs/>
          <w:sz w:val="24"/>
          <w:szCs w:val="24"/>
        </w:rPr>
        <w:t>Lei Orgânica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A81EDB">
        <w:rPr>
          <w:rFonts w:asciiTheme="minorHAnsi" w:hAnsiTheme="minorHAnsi" w:cs="Arial"/>
          <w:iCs/>
          <w:sz w:val="24"/>
          <w:szCs w:val="24"/>
        </w:rPr>
        <w:t>do Município e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A81EDB">
        <w:rPr>
          <w:rFonts w:asciiTheme="minorHAnsi" w:hAnsiTheme="minorHAnsi" w:cs="Arial"/>
          <w:iCs/>
          <w:sz w:val="24"/>
          <w:szCs w:val="24"/>
        </w:rPr>
        <w:t>demais legislações vigentes</w:t>
      </w:r>
      <w:r>
        <w:rPr>
          <w:rFonts w:asciiTheme="minorHAnsi" w:hAnsiTheme="minorHAnsi" w:cs="Arial"/>
          <w:iCs/>
          <w:sz w:val="24"/>
          <w:szCs w:val="24"/>
        </w:rPr>
        <w:t>.</w:t>
      </w:r>
    </w:p>
    <w:p w14:paraId="4C8BA150" w14:textId="77777777" w:rsidR="00A81EDB" w:rsidRDefault="00A81EDB" w:rsidP="00A81EDB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23B8504F" w14:textId="77777777" w:rsidR="00A81EDB" w:rsidRDefault="00A81EDB" w:rsidP="00A81EDB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Subseção I</w:t>
      </w:r>
    </w:p>
    <w:p w14:paraId="70ED9CCB" w14:textId="77777777" w:rsidR="00A81EDB" w:rsidRDefault="00A81EDB" w:rsidP="00A81EDB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Do Gabinete do Prefeito</w:t>
      </w:r>
    </w:p>
    <w:p w14:paraId="66A51D7E" w14:textId="77777777" w:rsidR="00A81EDB" w:rsidRDefault="00A81EDB" w:rsidP="00A81EDB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</w:p>
    <w:p w14:paraId="67694D74" w14:textId="1A36438B" w:rsidR="00A81EDB" w:rsidRDefault="00A81EDB" w:rsidP="00A81EDB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Art. 2</w:t>
      </w:r>
      <w:r w:rsidR="00DC2D7E">
        <w:rPr>
          <w:rFonts w:asciiTheme="minorHAnsi" w:hAnsiTheme="minorHAnsi" w:cs="Arial"/>
          <w:iCs/>
          <w:sz w:val="24"/>
          <w:szCs w:val="24"/>
        </w:rPr>
        <w:t>9</w:t>
      </w:r>
      <w:r>
        <w:rPr>
          <w:rFonts w:asciiTheme="minorHAnsi" w:hAnsiTheme="minorHAnsi" w:cs="Arial"/>
          <w:iCs/>
          <w:sz w:val="24"/>
          <w:szCs w:val="24"/>
        </w:rPr>
        <w:t xml:space="preserve">. </w:t>
      </w:r>
      <w:r w:rsidR="00DC2D7E">
        <w:rPr>
          <w:rFonts w:asciiTheme="minorHAnsi" w:hAnsiTheme="minorHAnsi" w:cs="Arial"/>
          <w:iCs/>
          <w:sz w:val="24"/>
          <w:szCs w:val="24"/>
        </w:rPr>
        <w:tab/>
      </w:r>
      <w:r w:rsidRPr="00A81EDB">
        <w:rPr>
          <w:rFonts w:asciiTheme="minorHAnsi" w:hAnsiTheme="minorHAnsi" w:cs="Arial"/>
          <w:iCs/>
          <w:sz w:val="24"/>
          <w:szCs w:val="24"/>
        </w:rPr>
        <w:t>Gabinete do Prefeito tem por finalidade a gestão de relacionamento com as instituições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A81EDB">
        <w:rPr>
          <w:rFonts w:asciiTheme="minorHAnsi" w:hAnsiTheme="minorHAnsi" w:cs="Arial"/>
          <w:iCs/>
          <w:sz w:val="24"/>
          <w:szCs w:val="24"/>
        </w:rPr>
        <w:t>públicas e privadas para a implementação de políticas públicas.</w:t>
      </w:r>
    </w:p>
    <w:p w14:paraId="19C72432" w14:textId="541758E6" w:rsidR="00BE6636" w:rsidRDefault="00BE6636" w:rsidP="00BE6636">
      <w:pPr>
        <w:spacing w:line="276" w:lineRule="auto"/>
        <w:jc w:val="center"/>
        <w:rPr>
          <w:rFonts w:asciiTheme="minorHAnsi" w:hAnsiTheme="minorHAnsi" w:cs="Arial"/>
          <w:b/>
          <w:iCs/>
          <w:sz w:val="24"/>
          <w:szCs w:val="24"/>
        </w:rPr>
      </w:pPr>
    </w:p>
    <w:p w14:paraId="6A7C266C" w14:textId="75D26143" w:rsidR="00BE6636" w:rsidRDefault="00BE6636" w:rsidP="00BE6636">
      <w:pPr>
        <w:spacing w:line="276" w:lineRule="auto"/>
        <w:jc w:val="center"/>
        <w:rPr>
          <w:rFonts w:asciiTheme="minorHAnsi" w:hAnsiTheme="minorHAnsi" w:cs="Arial"/>
          <w:bCs/>
          <w:iCs/>
          <w:sz w:val="24"/>
          <w:szCs w:val="24"/>
        </w:rPr>
      </w:pPr>
      <w:r>
        <w:rPr>
          <w:rFonts w:asciiTheme="minorHAnsi" w:hAnsiTheme="minorHAnsi" w:cs="Arial"/>
          <w:bCs/>
          <w:iCs/>
          <w:sz w:val="24"/>
          <w:szCs w:val="24"/>
        </w:rPr>
        <w:t>Subseção II</w:t>
      </w:r>
    </w:p>
    <w:p w14:paraId="0CB4001E" w14:textId="70C0B5D2" w:rsidR="00BE6636" w:rsidRPr="00BE6636" w:rsidRDefault="00BE6636" w:rsidP="00BE6636">
      <w:pPr>
        <w:spacing w:line="276" w:lineRule="auto"/>
        <w:jc w:val="center"/>
        <w:rPr>
          <w:rFonts w:asciiTheme="minorHAnsi" w:hAnsiTheme="minorHAnsi" w:cs="Arial"/>
          <w:bCs/>
          <w:iCs/>
          <w:sz w:val="24"/>
          <w:szCs w:val="24"/>
        </w:rPr>
      </w:pPr>
      <w:r>
        <w:rPr>
          <w:rFonts w:asciiTheme="minorHAnsi" w:hAnsiTheme="minorHAnsi" w:cs="Arial"/>
          <w:bCs/>
          <w:iCs/>
          <w:sz w:val="24"/>
          <w:szCs w:val="24"/>
        </w:rPr>
        <w:t>Da Procuradoria</w:t>
      </w:r>
    </w:p>
    <w:p w14:paraId="07C458C0" w14:textId="77777777" w:rsidR="00BE6636" w:rsidRDefault="00BE6636" w:rsidP="00BE6636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</w:p>
    <w:p w14:paraId="128D7546" w14:textId="6D90849E" w:rsidR="00BE6636" w:rsidRDefault="00BE6636" w:rsidP="00BE6636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Art. </w:t>
      </w:r>
      <w:r w:rsidR="00DC2D7E">
        <w:rPr>
          <w:rFonts w:asciiTheme="minorHAnsi" w:hAnsiTheme="minorHAnsi" w:cs="Arial"/>
          <w:iCs/>
          <w:sz w:val="24"/>
          <w:szCs w:val="24"/>
        </w:rPr>
        <w:t>30</w:t>
      </w:r>
      <w:r>
        <w:rPr>
          <w:rFonts w:asciiTheme="minorHAnsi" w:hAnsiTheme="minorHAnsi" w:cs="Arial"/>
          <w:iCs/>
          <w:sz w:val="24"/>
          <w:szCs w:val="24"/>
        </w:rPr>
        <w:t xml:space="preserve">. </w:t>
      </w:r>
      <w:r w:rsidR="00DC2D7E">
        <w:rPr>
          <w:rFonts w:asciiTheme="minorHAnsi" w:hAnsiTheme="minorHAnsi" w:cs="Arial"/>
          <w:iCs/>
          <w:sz w:val="24"/>
          <w:szCs w:val="24"/>
        </w:rPr>
        <w:tab/>
      </w:r>
      <w:r w:rsidRPr="00DF4C05">
        <w:rPr>
          <w:rFonts w:asciiTheme="minorHAnsi" w:hAnsiTheme="minorHAnsi" w:cs="Arial"/>
          <w:iCs/>
          <w:sz w:val="24"/>
          <w:szCs w:val="24"/>
        </w:rPr>
        <w:t>A Procuradori</w:t>
      </w:r>
      <w:r>
        <w:rPr>
          <w:rFonts w:asciiTheme="minorHAnsi" w:hAnsiTheme="minorHAnsi" w:cs="Arial"/>
          <w:iCs/>
          <w:sz w:val="24"/>
          <w:szCs w:val="24"/>
        </w:rPr>
        <w:t>a</w:t>
      </w:r>
      <w:r w:rsidRPr="00DF4C05">
        <w:rPr>
          <w:rFonts w:asciiTheme="minorHAnsi" w:hAnsiTheme="minorHAnsi" w:cs="Arial"/>
          <w:iCs/>
          <w:sz w:val="24"/>
          <w:szCs w:val="24"/>
        </w:rPr>
        <w:t xml:space="preserve"> </w:t>
      </w:r>
      <w:r>
        <w:rPr>
          <w:rFonts w:asciiTheme="minorHAnsi" w:hAnsiTheme="minorHAnsi" w:cs="Arial"/>
          <w:iCs/>
          <w:sz w:val="24"/>
          <w:szCs w:val="24"/>
        </w:rPr>
        <w:t>Jurí</w:t>
      </w:r>
      <w:r w:rsidRPr="00DF4C05">
        <w:rPr>
          <w:rFonts w:asciiTheme="minorHAnsi" w:hAnsiTheme="minorHAnsi" w:cs="Arial"/>
          <w:iCs/>
          <w:sz w:val="24"/>
          <w:szCs w:val="24"/>
        </w:rPr>
        <w:t>d</w:t>
      </w:r>
      <w:r>
        <w:rPr>
          <w:rFonts w:asciiTheme="minorHAnsi" w:hAnsiTheme="minorHAnsi" w:cs="Arial"/>
          <w:iCs/>
          <w:sz w:val="24"/>
          <w:szCs w:val="24"/>
        </w:rPr>
        <w:t xml:space="preserve">ica do </w:t>
      </w:r>
      <w:r w:rsidRPr="00DF4C05">
        <w:rPr>
          <w:rFonts w:asciiTheme="minorHAnsi" w:hAnsiTheme="minorHAnsi" w:cs="Arial"/>
          <w:iCs/>
          <w:sz w:val="24"/>
          <w:szCs w:val="24"/>
        </w:rPr>
        <w:t>Município tem por finalidade o exercício da advocacia, nos termos da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DF4C05">
        <w:rPr>
          <w:rFonts w:asciiTheme="minorHAnsi" w:hAnsiTheme="minorHAnsi" w:cs="Arial"/>
          <w:iCs/>
          <w:sz w:val="24"/>
          <w:szCs w:val="24"/>
        </w:rPr>
        <w:t>legislação correlata</w:t>
      </w:r>
      <w:r>
        <w:rPr>
          <w:rFonts w:asciiTheme="minorHAnsi" w:hAnsiTheme="minorHAnsi" w:cs="Arial"/>
          <w:iCs/>
          <w:sz w:val="24"/>
          <w:szCs w:val="24"/>
        </w:rPr>
        <w:t>.</w:t>
      </w:r>
    </w:p>
    <w:p w14:paraId="57D8C8C2" w14:textId="77777777" w:rsidR="00BE6636" w:rsidRDefault="00BE6636" w:rsidP="00BE6636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329A9B83" w14:textId="77777777" w:rsidR="00BE6636" w:rsidRDefault="00BE6636" w:rsidP="00BE6636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Parágrafo Único. A Procuradoria Jurídica compete:</w:t>
      </w:r>
    </w:p>
    <w:p w14:paraId="704CACAE" w14:textId="77777777" w:rsidR="00BE6636" w:rsidRDefault="00BE6636" w:rsidP="00BE6636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488982FA" w14:textId="77777777" w:rsidR="00BE6636" w:rsidRDefault="00BE6636" w:rsidP="00BE6636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I - A</w:t>
      </w:r>
      <w:r w:rsidRPr="0024083D">
        <w:rPr>
          <w:rFonts w:asciiTheme="minorHAnsi" w:hAnsiTheme="minorHAnsi" w:cs="Arial"/>
          <w:iCs/>
          <w:sz w:val="24"/>
          <w:szCs w:val="24"/>
        </w:rPr>
        <w:t xml:space="preserve"> assistência e o assessoramento ao Prefeito no trato de questões jurídicas em geral, sob a forma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24083D">
        <w:rPr>
          <w:rFonts w:asciiTheme="minorHAnsi" w:hAnsiTheme="minorHAnsi" w:cs="Arial"/>
          <w:iCs/>
          <w:sz w:val="24"/>
          <w:szCs w:val="24"/>
        </w:rPr>
        <w:t>de estudos, pesquisas, investigações, pareceres, exposição de motivos, minutas, bem como no controle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24083D">
        <w:rPr>
          <w:rFonts w:asciiTheme="minorHAnsi" w:hAnsiTheme="minorHAnsi" w:cs="Arial"/>
          <w:iCs/>
          <w:sz w:val="24"/>
          <w:szCs w:val="24"/>
        </w:rPr>
        <w:t>da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24083D">
        <w:rPr>
          <w:rFonts w:asciiTheme="minorHAnsi" w:hAnsiTheme="minorHAnsi" w:cs="Arial"/>
          <w:iCs/>
          <w:sz w:val="24"/>
          <w:szCs w:val="24"/>
        </w:rPr>
        <w:t>legitimidade e legalidade dos atos administrativos;</w:t>
      </w:r>
    </w:p>
    <w:p w14:paraId="5E727CB9" w14:textId="77777777" w:rsidR="00BE6636" w:rsidRPr="0024083D" w:rsidRDefault="00BE6636" w:rsidP="00BE6636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69279F1E" w14:textId="77777777" w:rsidR="00BE6636" w:rsidRDefault="00BE6636" w:rsidP="00BE6636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24083D">
        <w:rPr>
          <w:rFonts w:asciiTheme="minorHAnsi" w:hAnsiTheme="minorHAnsi" w:cs="Arial"/>
          <w:iCs/>
          <w:sz w:val="24"/>
          <w:szCs w:val="24"/>
        </w:rPr>
        <w:t xml:space="preserve">II - </w:t>
      </w:r>
      <w:r>
        <w:rPr>
          <w:rFonts w:asciiTheme="minorHAnsi" w:hAnsiTheme="minorHAnsi" w:cs="Arial"/>
          <w:iCs/>
          <w:sz w:val="24"/>
          <w:szCs w:val="24"/>
        </w:rPr>
        <w:t>A</w:t>
      </w:r>
      <w:r w:rsidRPr="0024083D">
        <w:rPr>
          <w:rFonts w:asciiTheme="minorHAnsi" w:hAnsiTheme="minorHAnsi" w:cs="Arial"/>
          <w:iCs/>
          <w:sz w:val="24"/>
          <w:szCs w:val="24"/>
        </w:rPr>
        <w:t xml:space="preserve"> representação e a defesa judicial e extrajudicial do Município;</w:t>
      </w:r>
    </w:p>
    <w:p w14:paraId="301040E7" w14:textId="77777777" w:rsidR="00BE6636" w:rsidRPr="0024083D" w:rsidRDefault="00BE6636" w:rsidP="00BE6636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7A96B32F" w14:textId="77777777" w:rsidR="00BE6636" w:rsidRDefault="00BE6636" w:rsidP="00BE6636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24083D">
        <w:rPr>
          <w:rFonts w:asciiTheme="minorHAnsi" w:hAnsiTheme="minorHAnsi" w:cs="Arial"/>
          <w:iCs/>
          <w:sz w:val="24"/>
          <w:szCs w:val="24"/>
        </w:rPr>
        <w:t xml:space="preserve">III - </w:t>
      </w:r>
      <w:r>
        <w:rPr>
          <w:rFonts w:asciiTheme="minorHAnsi" w:hAnsiTheme="minorHAnsi" w:cs="Arial"/>
          <w:iCs/>
          <w:sz w:val="24"/>
          <w:szCs w:val="24"/>
        </w:rPr>
        <w:t>A</w:t>
      </w:r>
      <w:r w:rsidRPr="0024083D">
        <w:rPr>
          <w:rFonts w:asciiTheme="minorHAnsi" w:hAnsiTheme="minorHAnsi" w:cs="Arial"/>
          <w:iCs/>
          <w:sz w:val="24"/>
          <w:szCs w:val="24"/>
        </w:rPr>
        <w:t xml:space="preserve"> assessoramento jurídico aos diferentes órgãos da administração nas suas respectivas áreas de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24083D">
        <w:rPr>
          <w:rFonts w:asciiTheme="minorHAnsi" w:hAnsiTheme="minorHAnsi" w:cs="Arial"/>
          <w:iCs/>
          <w:sz w:val="24"/>
          <w:szCs w:val="24"/>
        </w:rPr>
        <w:t>atuação;</w:t>
      </w:r>
    </w:p>
    <w:p w14:paraId="0265070B" w14:textId="77777777" w:rsidR="00BE6636" w:rsidRDefault="00BE6636" w:rsidP="00BE6636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78CBD2EF" w14:textId="77777777" w:rsidR="00BE6636" w:rsidRDefault="00BE6636" w:rsidP="00BE6636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I</w:t>
      </w:r>
      <w:r w:rsidRPr="0024083D">
        <w:rPr>
          <w:rFonts w:asciiTheme="minorHAnsi" w:hAnsiTheme="minorHAnsi" w:cs="Arial"/>
          <w:iCs/>
          <w:sz w:val="24"/>
          <w:szCs w:val="24"/>
        </w:rPr>
        <w:t xml:space="preserve">V - </w:t>
      </w:r>
      <w:r>
        <w:rPr>
          <w:rFonts w:asciiTheme="minorHAnsi" w:hAnsiTheme="minorHAnsi" w:cs="Arial"/>
          <w:iCs/>
          <w:sz w:val="24"/>
          <w:szCs w:val="24"/>
        </w:rPr>
        <w:t>A</w:t>
      </w:r>
      <w:r w:rsidRPr="0024083D">
        <w:rPr>
          <w:rFonts w:asciiTheme="minorHAnsi" w:hAnsiTheme="minorHAnsi" w:cs="Arial"/>
          <w:iCs/>
          <w:sz w:val="24"/>
          <w:szCs w:val="24"/>
        </w:rPr>
        <w:t xml:space="preserve"> coordenação das atividades relativas às Execuções Fiscais do Município;</w:t>
      </w:r>
    </w:p>
    <w:p w14:paraId="3E6825E5" w14:textId="77777777" w:rsidR="00BE6636" w:rsidRPr="0024083D" w:rsidRDefault="00BE6636" w:rsidP="00BE6636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3C82918A" w14:textId="77777777" w:rsidR="00BE6636" w:rsidRDefault="00BE6636" w:rsidP="00BE6636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24083D">
        <w:rPr>
          <w:rFonts w:asciiTheme="minorHAnsi" w:hAnsiTheme="minorHAnsi" w:cs="Arial"/>
          <w:iCs/>
          <w:sz w:val="24"/>
          <w:szCs w:val="24"/>
        </w:rPr>
        <w:t>V -</w:t>
      </w:r>
      <w:r>
        <w:rPr>
          <w:rFonts w:asciiTheme="minorHAnsi" w:hAnsiTheme="minorHAnsi" w:cs="Arial"/>
          <w:iCs/>
          <w:sz w:val="24"/>
          <w:szCs w:val="24"/>
        </w:rPr>
        <w:t>A</w:t>
      </w:r>
      <w:r w:rsidRPr="0024083D">
        <w:rPr>
          <w:rFonts w:asciiTheme="minorHAnsi" w:hAnsiTheme="minorHAnsi" w:cs="Arial"/>
          <w:iCs/>
          <w:sz w:val="24"/>
          <w:szCs w:val="24"/>
        </w:rPr>
        <w:t xml:space="preserve">a coordenação das atividades relativas </w:t>
      </w:r>
      <w:r>
        <w:rPr>
          <w:rFonts w:asciiTheme="minorHAnsi" w:hAnsiTheme="minorHAnsi" w:cs="Arial"/>
          <w:iCs/>
          <w:sz w:val="24"/>
          <w:szCs w:val="24"/>
        </w:rPr>
        <w:t>aos aspectos legais do</w:t>
      </w:r>
      <w:r w:rsidRPr="0024083D">
        <w:rPr>
          <w:rFonts w:asciiTheme="minorHAnsi" w:hAnsiTheme="minorHAnsi" w:cs="Arial"/>
          <w:iCs/>
          <w:sz w:val="24"/>
          <w:szCs w:val="24"/>
        </w:rPr>
        <w:t>s processos licitatórios do Município;</w:t>
      </w:r>
    </w:p>
    <w:p w14:paraId="781642AE" w14:textId="77777777" w:rsidR="00BE6636" w:rsidRPr="0024083D" w:rsidRDefault="00BE6636" w:rsidP="00BE6636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09090E77" w14:textId="77777777" w:rsidR="00BE6636" w:rsidRDefault="00BE6636" w:rsidP="00BE6636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24083D">
        <w:rPr>
          <w:rFonts w:asciiTheme="minorHAnsi" w:hAnsiTheme="minorHAnsi" w:cs="Arial"/>
          <w:iCs/>
          <w:sz w:val="24"/>
          <w:szCs w:val="24"/>
        </w:rPr>
        <w:t xml:space="preserve">VI - </w:t>
      </w:r>
      <w:r>
        <w:rPr>
          <w:rFonts w:asciiTheme="minorHAnsi" w:hAnsiTheme="minorHAnsi" w:cs="Arial"/>
          <w:iCs/>
          <w:sz w:val="24"/>
          <w:szCs w:val="24"/>
        </w:rPr>
        <w:t>D</w:t>
      </w:r>
      <w:r w:rsidRPr="0024083D">
        <w:rPr>
          <w:rFonts w:asciiTheme="minorHAnsi" w:hAnsiTheme="minorHAnsi" w:cs="Arial"/>
          <w:iCs/>
          <w:sz w:val="24"/>
          <w:szCs w:val="24"/>
        </w:rPr>
        <w:t>ar suporte para o funcionamento dos setores cuja área de atuação está afeta à Procuradoria; e</w:t>
      </w:r>
    </w:p>
    <w:p w14:paraId="3B7CAB72" w14:textId="77777777" w:rsidR="00BE6636" w:rsidRPr="0024083D" w:rsidRDefault="00BE6636" w:rsidP="00BE6636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38CA0171" w14:textId="77777777" w:rsidR="00BE6636" w:rsidRDefault="00BE6636" w:rsidP="00BE6636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24083D">
        <w:rPr>
          <w:rFonts w:asciiTheme="minorHAnsi" w:hAnsiTheme="minorHAnsi" w:cs="Arial"/>
          <w:iCs/>
          <w:sz w:val="24"/>
          <w:szCs w:val="24"/>
        </w:rPr>
        <w:t>VII - outras competências correlatas que forem atribuídas à Procuradoria, mediante Decreto.</w:t>
      </w:r>
    </w:p>
    <w:p w14:paraId="66C5195C" w14:textId="77777777" w:rsidR="00441884" w:rsidRDefault="00441884" w:rsidP="000955DC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</w:p>
    <w:p w14:paraId="00330B0C" w14:textId="3AF51220" w:rsidR="000955DC" w:rsidRDefault="000955DC" w:rsidP="000955DC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Subseção III</w:t>
      </w:r>
    </w:p>
    <w:p w14:paraId="413B6AD4" w14:textId="77777777" w:rsidR="000955DC" w:rsidRDefault="000955DC" w:rsidP="000955DC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Da Coordenadoria de Comunicação</w:t>
      </w:r>
    </w:p>
    <w:p w14:paraId="1F7E2BF3" w14:textId="77777777" w:rsidR="000955DC" w:rsidRDefault="000955DC" w:rsidP="000955DC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</w:p>
    <w:p w14:paraId="4456A690" w14:textId="77777777" w:rsidR="00441884" w:rsidRDefault="00441884" w:rsidP="000955DC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</w:p>
    <w:p w14:paraId="0C70C200" w14:textId="77777777" w:rsidR="00441884" w:rsidRDefault="00441884" w:rsidP="000955DC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</w:p>
    <w:p w14:paraId="4668BE7A" w14:textId="2977A20D" w:rsidR="000955DC" w:rsidRDefault="000955DC" w:rsidP="000955D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lastRenderedPageBreak/>
        <w:t xml:space="preserve">Art. </w:t>
      </w:r>
      <w:r w:rsidR="00DC2D7E">
        <w:rPr>
          <w:rFonts w:asciiTheme="minorHAnsi" w:hAnsiTheme="minorHAnsi" w:cs="Arial"/>
          <w:iCs/>
          <w:sz w:val="24"/>
          <w:szCs w:val="24"/>
        </w:rPr>
        <w:t>31</w:t>
      </w:r>
      <w:r>
        <w:rPr>
          <w:rFonts w:asciiTheme="minorHAnsi" w:hAnsiTheme="minorHAnsi" w:cs="Arial"/>
          <w:iCs/>
          <w:sz w:val="24"/>
          <w:szCs w:val="24"/>
        </w:rPr>
        <w:t xml:space="preserve">. </w:t>
      </w:r>
      <w:r w:rsidR="00DC2D7E">
        <w:rPr>
          <w:rFonts w:asciiTheme="minorHAnsi" w:hAnsiTheme="minorHAnsi" w:cs="Arial"/>
          <w:iCs/>
          <w:sz w:val="24"/>
          <w:szCs w:val="24"/>
        </w:rPr>
        <w:tab/>
      </w:r>
      <w:r>
        <w:rPr>
          <w:rFonts w:asciiTheme="minorHAnsi" w:hAnsiTheme="minorHAnsi" w:cs="Arial"/>
          <w:iCs/>
          <w:sz w:val="24"/>
          <w:szCs w:val="24"/>
        </w:rPr>
        <w:t xml:space="preserve">A </w:t>
      </w:r>
      <w:r w:rsidRPr="000C061B">
        <w:rPr>
          <w:rFonts w:asciiTheme="minorHAnsi" w:hAnsiTheme="minorHAnsi" w:cs="Arial"/>
          <w:iCs/>
          <w:sz w:val="24"/>
          <w:szCs w:val="24"/>
        </w:rPr>
        <w:t>Coordenadoria de Comunicação tem por finalidade o planejamento,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0C061B">
        <w:rPr>
          <w:rFonts w:asciiTheme="minorHAnsi" w:hAnsiTheme="minorHAnsi" w:cs="Arial"/>
          <w:iCs/>
          <w:sz w:val="24"/>
          <w:szCs w:val="24"/>
        </w:rPr>
        <w:t>proposição, coordenação, avaliação e execução das atividades relati</w:t>
      </w:r>
      <w:r>
        <w:rPr>
          <w:rFonts w:asciiTheme="minorHAnsi" w:hAnsiTheme="minorHAnsi" w:cs="Arial"/>
          <w:iCs/>
          <w:sz w:val="24"/>
          <w:szCs w:val="24"/>
        </w:rPr>
        <w:t>vas à área de comunicação dos órgãos governamentais com a sociedade de forma geral.</w:t>
      </w:r>
    </w:p>
    <w:p w14:paraId="38A61B67" w14:textId="77777777" w:rsidR="00BE6636" w:rsidRDefault="00BE6636" w:rsidP="00BE6636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4DCD3D72" w14:textId="77777777" w:rsidR="00A81EDB" w:rsidRDefault="00A81EDB" w:rsidP="00A81EDB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55BB243E" w14:textId="01777A3E" w:rsidR="00A81EDB" w:rsidRDefault="00A81EDB" w:rsidP="00A81EDB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Subseção I</w:t>
      </w:r>
      <w:r w:rsidR="00DC2D7E">
        <w:rPr>
          <w:rFonts w:asciiTheme="minorHAnsi" w:hAnsiTheme="minorHAnsi" w:cs="Arial"/>
          <w:iCs/>
          <w:sz w:val="24"/>
          <w:szCs w:val="24"/>
        </w:rPr>
        <w:t>V</w:t>
      </w:r>
    </w:p>
    <w:p w14:paraId="076A3299" w14:textId="77777777" w:rsidR="00A81EDB" w:rsidRDefault="00A81EDB" w:rsidP="00A81EDB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Da Assessoria Técnica Superior</w:t>
      </w:r>
    </w:p>
    <w:p w14:paraId="1023C36B" w14:textId="77777777" w:rsidR="00A81EDB" w:rsidRDefault="00A81EDB" w:rsidP="00A81EDB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</w:p>
    <w:p w14:paraId="470C9D50" w14:textId="3422788E" w:rsidR="00A81EDB" w:rsidRDefault="00A81EDB" w:rsidP="00A81EDB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Art. </w:t>
      </w:r>
      <w:r w:rsidR="00DC2D7E">
        <w:rPr>
          <w:rFonts w:asciiTheme="minorHAnsi" w:hAnsiTheme="minorHAnsi" w:cs="Arial"/>
          <w:iCs/>
          <w:sz w:val="24"/>
          <w:szCs w:val="24"/>
        </w:rPr>
        <w:t>32</w:t>
      </w:r>
      <w:r>
        <w:rPr>
          <w:rFonts w:asciiTheme="minorHAnsi" w:hAnsiTheme="minorHAnsi" w:cs="Arial"/>
          <w:iCs/>
          <w:sz w:val="24"/>
          <w:szCs w:val="24"/>
        </w:rPr>
        <w:t xml:space="preserve">. </w:t>
      </w:r>
      <w:r w:rsidR="00DC2D7E">
        <w:rPr>
          <w:rFonts w:asciiTheme="minorHAnsi" w:hAnsiTheme="minorHAnsi" w:cs="Arial"/>
          <w:iCs/>
          <w:sz w:val="24"/>
          <w:szCs w:val="24"/>
        </w:rPr>
        <w:tab/>
      </w:r>
      <w:r>
        <w:rPr>
          <w:rFonts w:asciiTheme="minorHAnsi" w:hAnsiTheme="minorHAnsi" w:cs="Arial"/>
          <w:iCs/>
          <w:sz w:val="24"/>
          <w:szCs w:val="24"/>
        </w:rPr>
        <w:t xml:space="preserve">A Assessoria Técnica Superior tem por finalidade o assessoramento ao Gabinete do Prefeito ou em outros órgãos da administração municipal, em assuntos de alta complexidade que requeiram </w:t>
      </w:r>
      <w:r w:rsidR="0084055A">
        <w:rPr>
          <w:rFonts w:asciiTheme="minorHAnsi" w:hAnsiTheme="minorHAnsi" w:cs="Arial"/>
          <w:iCs/>
          <w:sz w:val="24"/>
          <w:szCs w:val="24"/>
        </w:rPr>
        <w:t>o planejamento, estudos, proposições voltadas paras as políticas públicas municipais.</w:t>
      </w:r>
    </w:p>
    <w:p w14:paraId="49FBDDCE" w14:textId="77777777" w:rsidR="0084055A" w:rsidRDefault="0084055A" w:rsidP="00A81EDB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5E78F636" w14:textId="5B405456" w:rsidR="0084055A" w:rsidRDefault="0084055A" w:rsidP="0084055A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Subseção </w:t>
      </w:r>
      <w:r w:rsidR="00FB4B51">
        <w:rPr>
          <w:rFonts w:asciiTheme="minorHAnsi" w:hAnsiTheme="minorHAnsi" w:cs="Arial"/>
          <w:iCs/>
          <w:sz w:val="24"/>
          <w:szCs w:val="24"/>
        </w:rPr>
        <w:t>V</w:t>
      </w:r>
    </w:p>
    <w:p w14:paraId="618A4F4E" w14:textId="77777777" w:rsidR="0084055A" w:rsidRDefault="0084055A" w:rsidP="0084055A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Do Controle Interno</w:t>
      </w:r>
    </w:p>
    <w:p w14:paraId="12114D70" w14:textId="77777777" w:rsidR="0084055A" w:rsidRDefault="0084055A" w:rsidP="0084055A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</w:p>
    <w:p w14:paraId="3CD47CF5" w14:textId="2F06DE6D" w:rsidR="0084055A" w:rsidRDefault="0084055A" w:rsidP="0084055A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Art. </w:t>
      </w:r>
      <w:r w:rsidR="00FB4B51">
        <w:rPr>
          <w:rFonts w:asciiTheme="minorHAnsi" w:hAnsiTheme="minorHAnsi" w:cs="Arial"/>
          <w:iCs/>
          <w:sz w:val="24"/>
          <w:szCs w:val="24"/>
        </w:rPr>
        <w:t>33</w:t>
      </w:r>
      <w:r>
        <w:rPr>
          <w:rFonts w:asciiTheme="minorHAnsi" w:hAnsiTheme="minorHAnsi" w:cs="Arial"/>
          <w:iCs/>
          <w:sz w:val="24"/>
          <w:szCs w:val="24"/>
        </w:rPr>
        <w:t>.</w:t>
      </w:r>
      <w:r w:rsidR="00FB4B51">
        <w:rPr>
          <w:rFonts w:asciiTheme="minorHAnsi" w:hAnsiTheme="minorHAnsi" w:cs="Arial"/>
          <w:iCs/>
          <w:sz w:val="24"/>
          <w:szCs w:val="24"/>
        </w:rPr>
        <w:tab/>
      </w:r>
      <w:r w:rsidRPr="0084055A">
        <w:rPr>
          <w:rFonts w:asciiTheme="minorHAnsi" w:hAnsiTheme="minorHAnsi" w:cs="Arial"/>
          <w:iCs/>
          <w:sz w:val="24"/>
          <w:szCs w:val="24"/>
        </w:rPr>
        <w:t>Controle Interno tem por finalidade avaliar e controlar a ação governamental e os atos de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84055A">
        <w:rPr>
          <w:rFonts w:asciiTheme="minorHAnsi" w:hAnsiTheme="minorHAnsi" w:cs="Arial"/>
          <w:iCs/>
          <w:sz w:val="24"/>
          <w:szCs w:val="24"/>
        </w:rPr>
        <w:t>gestão fiscal dos administradores municipais por intermédio da f</w:t>
      </w:r>
      <w:r>
        <w:rPr>
          <w:rFonts w:asciiTheme="minorHAnsi" w:hAnsiTheme="minorHAnsi" w:cs="Arial"/>
          <w:iCs/>
          <w:sz w:val="24"/>
          <w:szCs w:val="24"/>
        </w:rPr>
        <w:t>i</w:t>
      </w:r>
      <w:r w:rsidRPr="0084055A">
        <w:rPr>
          <w:rFonts w:asciiTheme="minorHAnsi" w:hAnsiTheme="minorHAnsi" w:cs="Arial"/>
          <w:iCs/>
          <w:sz w:val="24"/>
          <w:szCs w:val="24"/>
        </w:rPr>
        <w:t>scalização contábil, financeira,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84055A">
        <w:rPr>
          <w:rFonts w:asciiTheme="minorHAnsi" w:hAnsiTheme="minorHAnsi" w:cs="Arial"/>
          <w:iCs/>
          <w:sz w:val="24"/>
          <w:szCs w:val="24"/>
        </w:rPr>
        <w:t>orçamentária, operacional e patrimonial.</w:t>
      </w:r>
    </w:p>
    <w:p w14:paraId="3ECA907B" w14:textId="77777777" w:rsidR="0084055A" w:rsidRPr="0084055A" w:rsidRDefault="0084055A" w:rsidP="0084055A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7C15917A" w14:textId="77777777" w:rsidR="0084055A" w:rsidRDefault="0084055A" w:rsidP="0084055A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84055A">
        <w:rPr>
          <w:rFonts w:asciiTheme="minorHAnsi" w:hAnsiTheme="minorHAnsi" w:cs="Arial"/>
          <w:iCs/>
          <w:sz w:val="24"/>
          <w:szCs w:val="24"/>
        </w:rPr>
        <w:t>Parágrafo único. As atribuições, competências, constituição, estrutura e organização do Controle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84055A">
        <w:rPr>
          <w:rFonts w:asciiTheme="minorHAnsi" w:hAnsiTheme="minorHAnsi" w:cs="Arial"/>
          <w:iCs/>
          <w:sz w:val="24"/>
          <w:szCs w:val="24"/>
        </w:rPr>
        <w:t>Interno estão definidas em lei municipal.</w:t>
      </w:r>
    </w:p>
    <w:p w14:paraId="627AEA82" w14:textId="77777777" w:rsidR="0084055A" w:rsidRDefault="0084055A" w:rsidP="0084055A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20835A5D" w14:textId="31A4EC60" w:rsidR="0084055A" w:rsidRDefault="0084055A" w:rsidP="0084055A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Subseção </w:t>
      </w:r>
      <w:r w:rsidR="00FB4B51">
        <w:rPr>
          <w:rFonts w:asciiTheme="minorHAnsi" w:hAnsiTheme="minorHAnsi" w:cs="Arial"/>
          <w:iCs/>
          <w:sz w:val="24"/>
          <w:szCs w:val="24"/>
        </w:rPr>
        <w:t>VI</w:t>
      </w:r>
    </w:p>
    <w:p w14:paraId="6A2E7328" w14:textId="77777777" w:rsidR="0084055A" w:rsidRDefault="0084055A" w:rsidP="0084055A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Dos Conselhos Municipais</w:t>
      </w:r>
    </w:p>
    <w:p w14:paraId="1304A96A" w14:textId="77777777" w:rsidR="0084055A" w:rsidRDefault="0084055A" w:rsidP="0084055A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34E3FFDB" w14:textId="4C302CCB" w:rsidR="0084055A" w:rsidRDefault="0084055A" w:rsidP="0084055A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Art. </w:t>
      </w:r>
      <w:r w:rsidR="00FB4B51">
        <w:rPr>
          <w:rFonts w:asciiTheme="minorHAnsi" w:hAnsiTheme="minorHAnsi" w:cs="Arial"/>
          <w:iCs/>
          <w:sz w:val="24"/>
          <w:szCs w:val="24"/>
        </w:rPr>
        <w:t>34</w:t>
      </w:r>
      <w:r>
        <w:rPr>
          <w:rFonts w:asciiTheme="minorHAnsi" w:hAnsiTheme="minorHAnsi" w:cs="Arial"/>
          <w:iCs/>
          <w:sz w:val="24"/>
          <w:szCs w:val="24"/>
        </w:rPr>
        <w:t>.</w:t>
      </w:r>
      <w:r w:rsidR="00FB4B51">
        <w:rPr>
          <w:rFonts w:asciiTheme="minorHAnsi" w:hAnsiTheme="minorHAnsi" w:cs="Arial"/>
          <w:iCs/>
          <w:sz w:val="24"/>
          <w:szCs w:val="24"/>
        </w:rPr>
        <w:tab/>
      </w:r>
      <w:r w:rsidRPr="0084055A">
        <w:rPr>
          <w:rFonts w:asciiTheme="minorHAnsi" w:hAnsiTheme="minorHAnsi" w:cs="Arial"/>
          <w:iCs/>
          <w:sz w:val="24"/>
          <w:szCs w:val="24"/>
        </w:rPr>
        <w:t>Os Conselhos Municipais são órgãos de cooperação governamental, instituídos com a finalidade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84055A">
        <w:rPr>
          <w:rFonts w:asciiTheme="minorHAnsi" w:hAnsiTheme="minorHAnsi" w:cs="Arial"/>
          <w:iCs/>
          <w:sz w:val="24"/>
          <w:szCs w:val="24"/>
        </w:rPr>
        <w:t xml:space="preserve">de auxiliar a administração municipal </w:t>
      </w:r>
      <w:r>
        <w:rPr>
          <w:rFonts w:asciiTheme="minorHAnsi" w:hAnsiTheme="minorHAnsi" w:cs="Arial"/>
          <w:iCs/>
          <w:sz w:val="24"/>
          <w:szCs w:val="24"/>
        </w:rPr>
        <w:t>na orientação, planejamento, fisc</w:t>
      </w:r>
      <w:r w:rsidRPr="0084055A">
        <w:rPr>
          <w:rFonts w:asciiTheme="minorHAnsi" w:hAnsiTheme="minorHAnsi" w:cs="Arial"/>
          <w:iCs/>
          <w:sz w:val="24"/>
          <w:szCs w:val="24"/>
        </w:rPr>
        <w:t>alização e julgamento de matéria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84055A">
        <w:rPr>
          <w:rFonts w:asciiTheme="minorHAnsi" w:hAnsiTheme="minorHAnsi" w:cs="Arial"/>
          <w:iCs/>
          <w:sz w:val="24"/>
          <w:szCs w:val="24"/>
        </w:rPr>
        <w:t>de sua competência.</w:t>
      </w:r>
    </w:p>
    <w:p w14:paraId="29DB3ED0" w14:textId="77777777" w:rsidR="0084055A" w:rsidRPr="0084055A" w:rsidRDefault="0084055A" w:rsidP="0084055A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5B058BA0" w14:textId="77777777" w:rsidR="0084055A" w:rsidRDefault="0084055A" w:rsidP="0084055A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84055A">
        <w:rPr>
          <w:rFonts w:asciiTheme="minorHAnsi" w:hAnsiTheme="minorHAnsi" w:cs="Arial"/>
          <w:iCs/>
          <w:sz w:val="24"/>
          <w:szCs w:val="24"/>
        </w:rPr>
        <w:t>Parágrafo único. Os Conselhos Municipais são criados por lei, com especificações de sua composição,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84055A">
        <w:rPr>
          <w:rFonts w:asciiTheme="minorHAnsi" w:hAnsiTheme="minorHAnsi" w:cs="Arial"/>
          <w:iCs/>
          <w:sz w:val="24"/>
          <w:szCs w:val="24"/>
        </w:rPr>
        <w:t>organização, vinculação, atribuições, funcionamento, f</w:t>
      </w:r>
      <w:r>
        <w:rPr>
          <w:rFonts w:asciiTheme="minorHAnsi" w:hAnsiTheme="minorHAnsi" w:cs="Arial"/>
          <w:iCs/>
          <w:sz w:val="24"/>
          <w:szCs w:val="24"/>
        </w:rPr>
        <w:t>orma de nomeação dos tit</w:t>
      </w:r>
      <w:r w:rsidRPr="0084055A">
        <w:rPr>
          <w:rFonts w:asciiTheme="minorHAnsi" w:hAnsiTheme="minorHAnsi" w:cs="Arial"/>
          <w:iCs/>
          <w:sz w:val="24"/>
          <w:szCs w:val="24"/>
        </w:rPr>
        <w:t>ulares e suplentes e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84055A">
        <w:rPr>
          <w:rFonts w:asciiTheme="minorHAnsi" w:hAnsiTheme="minorHAnsi" w:cs="Arial"/>
          <w:iCs/>
          <w:sz w:val="24"/>
          <w:szCs w:val="24"/>
        </w:rPr>
        <w:t>prazo de duração do mandato, respeitada a paridade entre os representantes do Poder Executivo e das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84055A">
        <w:rPr>
          <w:rFonts w:asciiTheme="minorHAnsi" w:hAnsiTheme="minorHAnsi" w:cs="Arial"/>
          <w:iCs/>
          <w:sz w:val="24"/>
          <w:szCs w:val="24"/>
        </w:rPr>
        <w:t>ent</w:t>
      </w:r>
      <w:r>
        <w:rPr>
          <w:rFonts w:asciiTheme="minorHAnsi" w:hAnsiTheme="minorHAnsi" w:cs="Arial"/>
          <w:iCs/>
          <w:sz w:val="24"/>
          <w:szCs w:val="24"/>
        </w:rPr>
        <w:t>i</w:t>
      </w:r>
      <w:r w:rsidRPr="0084055A">
        <w:rPr>
          <w:rFonts w:asciiTheme="minorHAnsi" w:hAnsiTheme="minorHAnsi" w:cs="Arial"/>
          <w:iCs/>
          <w:sz w:val="24"/>
          <w:szCs w:val="24"/>
        </w:rPr>
        <w:t>dades.</w:t>
      </w:r>
    </w:p>
    <w:p w14:paraId="7ECA5FB3" w14:textId="77777777" w:rsidR="0084055A" w:rsidRDefault="0084055A" w:rsidP="0084055A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34C6496B" w14:textId="77777777" w:rsidR="0084055A" w:rsidRDefault="0084055A" w:rsidP="00A81EDB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35FB5D39" w14:textId="29BB6F17" w:rsidR="003E144C" w:rsidRDefault="003E144C" w:rsidP="003E144C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Subseção V</w:t>
      </w:r>
      <w:r w:rsidR="007000C2">
        <w:rPr>
          <w:rFonts w:asciiTheme="minorHAnsi" w:hAnsiTheme="minorHAnsi" w:cs="Arial"/>
          <w:iCs/>
          <w:sz w:val="24"/>
          <w:szCs w:val="24"/>
        </w:rPr>
        <w:t>II</w:t>
      </w:r>
    </w:p>
    <w:p w14:paraId="073414E6" w14:textId="77777777" w:rsidR="003E144C" w:rsidRDefault="003E144C" w:rsidP="003E144C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Do Gabinete do Vice-Prefeito</w:t>
      </w:r>
    </w:p>
    <w:p w14:paraId="74127014" w14:textId="77777777" w:rsidR="003E144C" w:rsidRDefault="003E144C" w:rsidP="003E144C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</w:p>
    <w:p w14:paraId="1B96B235" w14:textId="77777777" w:rsidR="007000C2" w:rsidRDefault="007000C2" w:rsidP="003E144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3A99AF28" w14:textId="77777777" w:rsidR="007000C2" w:rsidRDefault="007000C2" w:rsidP="003E144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0266310E" w14:textId="77777777" w:rsidR="009D765A" w:rsidRDefault="009D765A" w:rsidP="003E144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026295C6" w14:textId="7F3F4DD4" w:rsidR="003E144C" w:rsidRDefault="003E144C" w:rsidP="003E144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Art. </w:t>
      </w:r>
      <w:r w:rsidR="007000C2">
        <w:rPr>
          <w:rFonts w:asciiTheme="minorHAnsi" w:hAnsiTheme="minorHAnsi" w:cs="Arial"/>
          <w:iCs/>
          <w:sz w:val="24"/>
          <w:szCs w:val="24"/>
        </w:rPr>
        <w:t>35</w:t>
      </w:r>
      <w:r>
        <w:rPr>
          <w:rFonts w:asciiTheme="minorHAnsi" w:hAnsiTheme="minorHAnsi" w:cs="Arial"/>
          <w:iCs/>
          <w:sz w:val="24"/>
          <w:szCs w:val="24"/>
        </w:rPr>
        <w:t xml:space="preserve">. </w:t>
      </w:r>
      <w:r w:rsidR="007000C2">
        <w:rPr>
          <w:rFonts w:asciiTheme="minorHAnsi" w:hAnsiTheme="minorHAnsi" w:cs="Arial"/>
          <w:iCs/>
          <w:sz w:val="24"/>
          <w:szCs w:val="24"/>
        </w:rPr>
        <w:tab/>
      </w:r>
      <w:r w:rsidRPr="003E144C">
        <w:rPr>
          <w:rFonts w:asciiTheme="minorHAnsi" w:hAnsiTheme="minorHAnsi" w:cs="Arial"/>
          <w:iCs/>
          <w:sz w:val="24"/>
          <w:szCs w:val="24"/>
        </w:rPr>
        <w:t>Gabinete do Vice-Prefeito tem por finalidade prestar assessoria ao Vice-Prefeito em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3E144C">
        <w:rPr>
          <w:rFonts w:asciiTheme="minorHAnsi" w:hAnsiTheme="minorHAnsi" w:cs="Arial"/>
          <w:iCs/>
          <w:sz w:val="24"/>
          <w:szCs w:val="24"/>
        </w:rPr>
        <w:t>assuntos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3E144C">
        <w:rPr>
          <w:rFonts w:asciiTheme="minorHAnsi" w:hAnsiTheme="minorHAnsi" w:cs="Arial"/>
          <w:iCs/>
          <w:sz w:val="24"/>
          <w:szCs w:val="24"/>
        </w:rPr>
        <w:t>da administração pública municipal.</w:t>
      </w:r>
    </w:p>
    <w:p w14:paraId="1B186CA0" w14:textId="77777777" w:rsidR="0093160D" w:rsidRDefault="0093160D" w:rsidP="003E144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130C099A" w14:textId="77777777" w:rsidR="0093160D" w:rsidRDefault="0093160D" w:rsidP="003E144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Parágrafo Único. </w:t>
      </w:r>
      <w:r w:rsidRPr="0093160D">
        <w:rPr>
          <w:rFonts w:asciiTheme="minorHAnsi" w:hAnsiTheme="minorHAnsi" w:cs="Arial"/>
          <w:iCs/>
          <w:sz w:val="24"/>
          <w:szCs w:val="24"/>
        </w:rPr>
        <w:t xml:space="preserve">São atribuições básicas do </w:t>
      </w:r>
      <w:r>
        <w:rPr>
          <w:rFonts w:asciiTheme="minorHAnsi" w:hAnsiTheme="minorHAnsi" w:cs="Arial"/>
          <w:iCs/>
          <w:sz w:val="24"/>
          <w:szCs w:val="24"/>
        </w:rPr>
        <w:t>Vice-</w:t>
      </w:r>
      <w:r w:rsidRPr="0093160D">
        <w:rPr>
          <w:rFonts w:asciiTheme="minorHAnsi" w:hAnsiTheme="minorHAnsi" w:cs="Arial"/>
          <w:iCs/>
          <w:sz w:val="24"/>
          <w:szCs w:val="24"/>
        </w:rPr>
        <w:t>Prefeito as que lhe são atribuídas pela Lei Orgânica do Município e demais legislações vigentes.</w:t>
      </w:r>
    </w:p>
    <w:p w14:paraId="4FD90A66" w14:textId="77777777" w:rsidR="0093160D" w:rsidRDefault="0093160D" w:rsidP="003E144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5470C066" w14:textId="77777777" w:rsidR="0093160D" w:rsidRDefault="0093160D" w:rsidP="003E144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0491DEA0" w14:textId="77777777" w:rsidR="0093160D" w:rsidRPr="005A1EBC" w:rsidRDefault="0093160D" w:rsidP="0093160D">
      <w:pPr>
        <w:spacing w:line="276" w:lineRule="auto"/>
        <w:jc w:val="center"/>
        <w:rPr>
          <w:rFonts w:asciiTheme="minorHAnsi" w:hAnsiTheme="minorHAnsi" w:cs="Arial"/>
          <w:b/>
          <w:iCs/>
          <w:sz w:val="24"/>
          <w:szCs w:val="24"/>
        </w:rPr>
      </w:pPr>
      <w:r w:rsidRPr="005A1EBC">
        <w:rPr>
          <w:rFonts w:asciiTheme="minorHAnsi" w:hAnsiTheme="minorHAnsi" w:cs="Arial"/>
          <w:b/>
          <w:iCs/>
          <w:sz w:val="24"/>
          <w:szCs w:val="24"/>
        </w:rPr>
        <w:t>Seção II</w:t>
      </w:r>
    </w:p>
    <w:p w14:paraId="6B16643C" w14:textId="77777777" w:rsidR="0093160D" w:rsidRPr="005A1EBC" w:rsidRDefault="0093160D" w:rsidP="0093160D">
      <w:pPr>
        <w:spacing w:line="276" w:lineRule="auto"/>
        <w:jc w:val="center"/>
        <w:rPr>
          <w:rFonts w:asciiTheme="minorHAnsi" w:hAnsiTheme="minorHAnsi" w:cs="Arial"/>
          <w:b/>
          <w:iCs/>
          <w:sz w:val="24"/>
          <w:szCs w:val="24"/>
        </w:rPr>
      </w:pPr>
      <w:r w:rsidRPr="005A1EBC">
        <w:rPr>
          <w:rFonts w:asciiTheme="minorHAnsi" w:hAnsiTheme="minorHAnsi" w:cs="Arial"/>
          <w:b/>
          <w:iCs/>
          <w:sz w:val="24"/>
          <w:szCs w:val="24"/>
        </w:rPr>
        <w:t>Da Secretaria Municipal de Governo</w:t>
      </w:r>
    </w:p>
    <w:p w14:paraId="55102FE8" w14:textId="77777777" w:rsidR="0093160D" w:rsidRDefault="0093160D" w:rsidP="0093160D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</w:p>
    <w:p w14:paraId="03FA2D0D" w14:textId="77777777" w:rsidR="009D765A" w:rsidRDefault="009D765A" w:rsidP="0093160D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</w:p>
    <w:p w14:paraId="690AB683" w14:textId="436783D3" w:rsidR="00AF34E1" w:rsidRDefault="0093160D" w:rsidP="0093160D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Art. </w:t>
      </w:r>
      <w:r w:rsidR="00B846A4">
        <w:rPr>
          <w:rFonts w:asciiTheme="minorHAnsi" w:hAnsiTheme="minorHAnsi" w:cs="Arial"/>
          <w:iCs/>
          <w:sz w:val="24"/>
          <w:szCs w:val="24"/>
        </w:rPr>
        <w:t>36</w:t>
      </w:r>
      <w:r>
        <w:rPr>
          <w:rFonts w:asciiTheme="minorHAnsi" w:hAnsiTheme="minorHAnsi" w:cs="Arial"/>
          <w:iCs/>
          <w:sz w:val="24"/>
          <w:szCs w:val="24"/>
        </w:rPr>
        <w:t>.</w:t>
      </w:r>
      <w:r w:rsidR="00B846A4">
        <w:rPr>
          <w:rFonts w:asciiTheme="minorHAnsi" w:hAnsiTheme="minorHAnsi" w:cs="Arial"/>
          <w:iCs/>
          <w:sz w:val="24"/>
          <w:szCs w:val="24"/>
        </w:rPr>
        <w:tab/>
      </w:r>
      <w:r w:rsidR="00AF34E1">
        <w:rPr>
          <w:rFonts w:asciiTheme="minorHAnsi" w:hAnsiTheme="minorHAnsi" w:cs="Arial"/>
          <w:iCs/>
          <w:sz w:val="24"/>
          <w:szCs w:val="24"/>
        </w:rPr>
        <w:t xml:space="preserve">A Secretaria Municipal de Governo </w:t>
      </w:r>
      <w:r w:rsidR="00AF34E1" w:rsidRPr="00AF34E1">
        <w:rPr>
          <w:rFonts w:asciiTheme="minorHAnsi" w:hAnsiTheme="minorHAnsi" w:cs="Arial"/>
          <w:iCs/>
          <w:sz w:val="24"/>
          <w:szCs w:val="24"/>
        </w:rPr>
        <w:t xml:space="preserve">tem por finalidade </w:t>
      </w:r>
      <w:r w:rsidR="0089256C">
        <w:rPr>
          <w:rFonts w:asciiTheme="minorHAnsi" w:hAnsiTheme="minorHAnsi" w:cs="Arial"/>
          <w:iCs/>
          <w:sz w:val="24"/>
          <w:szCs w:val="24"/>
        </w:rPr>
        <w:t xml:space="preserve">prover as </w:t>
      </w:r>
      <w:r w:rsidR="00AF34E1" w:rsidRPr="00AF34E1">
        <w:rPr>
          <w:rFonts w:asciiTheme="minorHAnsi" w:hAnsiTheme="minorHAnsi" w:cs="Arial"/>
          <w:iCs/>
          <w:sz w:val="24"/>
          <w:szCs w:val="24"/>
        </w:rPr>
        <w:t xml:space="preserve">interfaces necessárias à sua vinculação com outras instâncias de poder político, tais como Câmara Municipal, Governo </w:t>
      </w:r>
      <w:r w:rsidR="0089256C">
        <w:rPr>
          <w:rFonts w:asciiTheme="minorHAnsi" w:hAnsiTheme="minorHAnsi" w:cs="Arial"/>
          <w:iCs/>
          <w:sz w:val="24"/>
          <w:szCs w:val="24"/>
        </w:rPr>
        <w:t xml:space="preserve">do Estado e movimentos sociais, </w:t>
      </w:r>
      <w:r w:rsidR="00AF34E1" w:rsidRPr="00AF34E1">
        <w:rPr>
          <w:rFonts w:asciiTheme="minorHAnsi" w:hAnsiTheme="minorHAnsi" w:cs="Arial"/>
          <w:iCs/>
          <w:sz w:val="24"/>
          <w:szCs w:val="24"/>
        </w:rPr>
        <w:t>oferece</w:t>
      </w:r>
      <w:r w:rsidR="0089256C">
        <w:rPr>
          <w:rFonts w:asciiTheme="minorHAnsi" w:hAnsiTheme="minorHAnsi" w:cs="Arial"/>
          <w:iCs/>
          <w:sz w:val="24"/>
          <w:szCs w:val="24"/>
        </w:rPr>
        <w:t>ndo</w:t>
      </w:r>
      <w:r w:rsidR="00AF34E1" w:rsidRPr="00AF34E1">
        <w:rPr>
          <w:rFonts w:asciiTheme="minorHAnsi" w:hAnsiTheme="minorHAnsi" w:cs="Arial"/>
          <w:iCs/>
          <w:sz w:val="24"/>
          <w:szCs w:val="24"/>
        </w:rPr>
        <w:t xml:space="preserve"> subsídios para a formulação de diretrizes gerais e prioridades de ação,</w:t>
      </w:r>
      <w:r w:rsidR="0089256C">
        <w:rPr>
          <w:rFonts w:asciiTheme="minorHAnsi" w:hAnsiTheme="minorHAnsi" w:cs="Arial"/>
          <w:iCs/>
          <w:sz w:val="24"/>
          <w:szCs w:val="24"/>
        </w:rPr>
        <w:t xml:space="preserve"> na</w:t>
      </w:r>
      <w:r w:rsidR="00F0544C">
        <w:rPr>
          <w:rFonts w:asciiTheme="minorHAnsi" w:hAnsiTheme="minorHAnsi" w:cs="Arial"/>
          <w:iCs/>
          <w:sz w:val="24"/>
          <w:szCs w:val="24"/>
        </w:rPr>
        <w:t xml:space="preserve"> sua área de competência bem como coordenar os esforços entre os órgãos municipais.</w:t>
      </w:r>
    </w:p>
    <w:p w14:paraId="5B08BA9F" w14:textId="77777777" w:rsidR="00F0544C" w:rsidRDefault="00F0544C" w:rsidP="0093160D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78EC4957" w14:textId="77777777" w:rsidR="00F06FA1" w:rsidRDefault="00F06FA1" w:rsidP="00F06FA1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Parágrafo único. Compete à Secretaria Municipal de Governo:</w:t>
      </w:r>
    </w:p>
    <w:p w14:paraId="1BC677CF" w14:textId="77777777" w:rsidR="00F06FA1" w:rsidRDefault="00F06FA1" w:rsidP="00F06FA1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27EEF493" w14:textId="77777777" w:rsidR="00F06FA1" w:rsidRPr="00E649FA" w:rsidRDefault="00F06FA1" w:rsidP="00F06FA1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E649FA">
        <w:rPr>
          <w:rFonts w:asciiTheme="minorHAnsi" w:hAnsiTheme="minorHAnsi" w:cs="Arial"/>
          <w:i w:val="0"/>
          <w:sz w:val="24"/>
          <w:szCs w:val="24"/>
        </w:rPr>
        <w:t xml:space="preserve">I -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E649FA">
        <w:rPr>
          <w:rFonts w:asciiTheme="minorHAnsi" w:hAnsiTheme="minorHAnsi" w:cs="Arial"/>
          <w:i w:val="0"/>
          <w:sz w:val="24"/>
          <w:szCs w:val="24"/>
        </w:rPr>
        <w:t>ssessoramento ao Prefeito Municipal no desempenho de suas atribuições e compromissos oficiais, com a realização de estudos, avaliações, pareceres, pesquisas e levantamentos de interesse do Gabinete do Prefeito;</w:t>
      </w:r>
    </w:p>
    <w:p w14:paraId="152983F8" w14:textId="77777777" w:rsidR="00F06FA1" w:rsidRPr="00E649FA" w:rsidRDefault="00F06FA1" w:rsidP="00F06FA1">
      <w:pPr>
        <w:pStyle w:val="Recuodecorpodetexto2"/>
        <w:spacing w:line="276" w:lineRule="auto"/>
        <w:rPr>
          <w:rFonts w:asciiTheme="minorHAnsi" w:hAnsiTheme="minorHAnsi" w:cs="Arial"/>
          <w:i w:val="0"/>
          <w:sz w:val="24"/>
          <w:szCs w:val="24"/>
        </w:rPr>
      </w:pPr>
    </w:p>
    <w:p w14:paraId="74B88F64" w14:textId="77777777" w:rsidR="00F06FA1" w:rsidRPr="00E649FA" w:rsidRDefault="00F06FA1" w:rsidP="00F06FA1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 w:rsidRPr="00E649FA">
        <w:rPr>
          <w:rFonts w:asciiTheme="minorHAnsi" w:hAnsiTheme="minorHAnsi" w:cs="Arial"/>
          <w:i w:val="0"/>
          <w:sz w:val="24"/>
          <w:szCs w:val="24"/>
        </w:rPr>
        <w:t xml:space="preserve">II -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E649FA">
        <w:rPr>
          <w:rFonts w:asciiTheme="minorHAnsi" w:hAnsiTheme="minorHAnsi" w:cs="Arial"/>
          <w:i w:val="0"/>
          <w:sz w:val="24"/>
          <w:szCs w:val="24"/>
        </w:rPr>
        <w:t>tuar como órgão central do sistema de articulação político-administrativa do Governo Municipal, nas relações com as esferas de governo, demais poderes e órgãos da Administração, e nos assuntos políticos e sociais;</w:t>
      </w:r>
    </w:p>
    <w:p w14:paraId="6761E869" w14:textId="77777777" w:rsidR="00F06FA1" w:rsidRPr="00E649FA" w:rsidRDefault="00F06FA1" w:rsidP="00F06FA1">
      <w:pPr>
        <w:pStyle w:val="Recuodecorpodetexto2"/>
        <w:spacing w:line="276" w:lineRule="auto"/>
        <w:rPr>
          <w:rFonts w:asciiTheme="minorHAnsi" w:hAnsiTheme="minorHAnsi" w:cs="Arial"/>
          <w:i w:val="0"/>
          <w:sz w:val="24"/>
          <w:szCs w:val="24"/>
        </w:rPr>
      </w:pPr>
    </w:p>
    <w:p w14:paraId="321DF25D" w14:textId="77777777" w:rsidR="00F06FA1" w:rsidRPr="00E649FA" w:rsidRDefault="00F06FA1" w:rsidP="00F06FA1">
      <w:pPr>
        <w:pStyle w:val="Recuodecorpodetexto2"/>
        <w:spacing w:line="276" w:lineRule="auto"/>
        <w:rPr>
          <w:rFonts w:asciiTheme="minorHAnsi" w:hAnsiTheme="minorHAnsi" w:cs="Arial"/>
          <w:i w:val="0"/>
          <w:sz w:val="24"/>
          <w:szCs w:val="24"/>
        </w:rPr>
      </w:pPr>
    </w:p>
    <w:p w14:paraId="41E7BB0B" w14:textId="77777777" w:rsidR="00F06FA1" w:rsidRPr="00E649FA" w:rsidRDefault="00F06FA1" w:rsidP="00F06FA1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>II</w:t>
      </w:r>
      <w:r w:rsidRPr="00E649FA">
        <w:rPr>
          <w:rFonts w:asciiTheme="minorHAnsi" w:hAnsiTheme="minorHAnsi" w:cs="Arial"/>
          <w:i w:val="0"/>
          <w:sz w:val="24"/>
          <w:szCs w:val="24"/>
        </w:rPr>
        <w:t xml:space="preserve">I -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E649FA">
        <w:rPr>
          <w:rFonts w:asciiTheme="minorHAnsi" w:hAnsiTheme="minorHAnsi" w:cs="Arial"/>
          <w:i w:val="0"/>
          <w:sz w:val="24"/>
          <w:szCs w:val="24"/>
        </w:rPr>
        <w:t>rticular a política administrativa do Governo Municipal em todas as esferas governamentais, bem como com o setor privado, notadamente os econômicos, acadêmicos e sociais;</w:t>
      </w:r>
    </w:p>
    <w:p w14:paraId="71FF65FE" w14:textId="77777777" w:rsidR="00F06FA1" w:rsidRPr="00E649FA" w:rsidRDefault="00F06FA1" w:rsidP="00F06FA1">
      <w:pPr>
        <w:pStyle w:val="Recuodecorpodetexto2"/>
        <w:spacing w:line="276" w:lineRule="auto"/>
        <w:rPr>
          <w:rFonts w:asciiTheme="minorHAnsi" w:hAnsiTheme="minorHAnsi" w:cs="Arial"/>
          <w:i w:val="0"/>
          <w:sz w:val="24"/>
          <w:szCs w:val="24"/>
        </w:rPr>
      </w:pPr>
    </w:p>
    <w:p w14:paraId="6DF8A8AC" w14:textId="77777777" w:rsidR="00F06FA1" w:rsidRPr="00E649FA" w:rsidRDefault="00F06FA1" w:rsidP="00F06FA1">
      <w:pPr>
        <w:pStyle w:val="Recuodecorpodetexto2"/>
        <w:spacing w:line="276" w:lineRule="auto"/>
        <w:ind w:left="0"/>
        <w:rPr>
          <w:rFonts w:asciiTheme="minorHAnsi" w:hAnsiTheme="minorHAnsi" w:cs="Arial"/>
          <w:i w:val="0"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>IV</w:t>
      </w:r>
      <w:r w:rsidRPr="00E649FA">
        <w:rPr>
          <w:rFonts w:asciiTheme="minorHAnsi" w:hAnsiTheme="minorHAnsi" w:cs="Arial"/>
          <w:i w:val="0"/>
          <w:sz w:val="24"/>
          <w:szCs w:val="24"/>
        </w:rPr>
        <w:t xml:space="preserve"> -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E649FA">
        <w:rPr>
          <w:rFonts w:asciiTheme="minorHAnsi" w:hAnsiTheme="minorHAnsi" w:cs="Arial"/>
          <w:i w:val="0"/>
          <w:sz w:val="24"/>
          <w:szCs w:val="24"/>
        </w:rPr>
        <w:t xml:space="preserve"> assistência ao Prefeito em suas relações político-administrativas com a população, organismos estaduais e federais, órgãos e entidades públicas e privadas;</w:t>
      </w:r>
    </w:p>
    <w:p w14:paraId="776BC1CC" w14:textId="77777777" w:rsidR="00F06FA1" w:rsidRPr="00E649FA" w:rsidRDefault="00F06FA1" w:rsidP="00F06FA1">
      <w:pPr>
        <w:pStyle w:val="Recuodecorpodetexto2"/>
        <w:spacing w:line="276" w:lineRule="auto"/>
        <w:rPr>
          <w:rFonts w:asciiTheme="minorHAnsi" w:hAnsiTheme="minorHAnsi" w:cs="Arial"/>
          <w:i w:val="0"/>
          <w:sz w:val="24"/>
          <w:szCs w:val="24"/>
        </w:rPr>
      </w:pPr>
    </w:p>
    <w:p w14:paraId="7BF69DED" w14:textId="77777777" w:rsidR="00F06FA1" w:rsidRDefault="00F06FA1" w:rsidP="00A47E76">
      <w:pPr>
        <w:pStyle w:val="Recuodecorpodetexto2"/>
        <w:spacing w:line="276" w:lineRule="auto"/>
        <w:ind w:left="0"/>
        <w:rPr>
          <w:rFonts w:asciiTheme="minorHAnsi" w:hAnsiTheme="minorHAnsi" w:cs="Arial"/>
          <w:iCs w:val="0"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>V</w:t>
      </w:r>
      <w:r w:rsidRPr="00E649FA">
        <w:rPr>
          <w:rFonts w:asciiTheme="minorHAnsi" w:hAnsiTheme="minorHAnsi" w:cs="Arial"/>
          <w:i w:val="0"/>
          <w:sz w:val="24"/>
          <w:szCs w:val="24"/>
        </w:rPr>
        <w:t xml:space="preserve"> - </w:t>
      </w:r>
      <w:r>
        <w:rPr>
          <w:rFonts w:asciiTheme="minorHAnsi" w:hAnsiTheme="minorHAnsi" w:cs="Arial"/>
          <w:i w:val="0"/>
          <w:sz w:val="24"/>
          <w:szCs w:val="24"/>
        </w:rPr>
        <w:t>O</w:t>
      </w:r>
      <w:r w:rsidRPr="00E649FA">
        <w:rPr>
          <w:rFonts w:asciiTheme="minorHAnsi" w:hAnsiTheme="minorHAnsi" w:cs="Arial"/>
          <w:i w:val="0"/>
          <w:sz w:val="24"/>
          <w:szCs w:val="24"/>
        </w:rPr>
        <w:t xml:space="preserve"> desempenho de outras atividades correlatas com o chefe do Poder Executivo Munic</w:t>
      </w:r>
      <w:r>
        <w:rPr>
          <w:rFonts w:asciiTheme="minorHAnsi" w:hAnsiTheme="minorHAnsi" w:cs="Arial"/>
          <w:i w:val="0"/>
          <w:sz w:val="24"/>
          <w:szCs w:val="24"/>
        </w:rPr>
        <w:t>ipal, previstas na Lei Orgânica, bem como outras competências designadas através de Decreto.</w:t>
      </w:r>
    </w:p>
    <w:p w14:paraId="3F157FD0" w14:textId="77777777" w:rsidR="00F06FA1" w:rsidRDefault="00F06FA1" w:rsidP="00F0544C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</w:p>
    <w:p w14:paraId="0678CC60" w14:textId="77777777" w:rsidR="009D765A" w:rsidRDefault="009D765A" w:rsidP="00F0544C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</w:p>
    <w:p w14:paraId="36D52C00" w14:textId="77777777" w:rsidR="00F0544C" w:rsidRDefault="00F0544C" w:rsidP="00F0544C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lastRenderedPageBreak/>
        <w:t>Subseção I</w:t>
      </w:r>
    </w:p>
    <w:p w14:paraId="2B05C2E2" w14:textId="77777777" w:rsidR="00F0544C" w:rsidRDefault="00F0544C" w:rsidP="00F0544C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Da Ouvidoria</w:t>
      </w:r>
    </w:p>
    <w:p w14:paraId="17122B80" w14:textId="77777777" w:rsidR="00F0544C" w:rsidRDefault="00F0544C" w:rsidP="00F0544C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</w:p>
    <w:p w14:paraId="2F1B8759" w14:textId="22B830B3" w:rsidR="00F0544C" w:rsidRDefault="00F0544C" w:rsidP="00F0544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Art. </w:t>
      </w:r>
      <w:r w:rsidR="009D765A">
        <w:rPr>
          <w:rFonts w:asciiTheme="minorHAnsi" w:hAnsiTheme="minorHAnsi" w:cs="Arial"/>
          <w:iCs/>
          <w:sz w:val="24"/>
          <w:szCs w:val="24"/>
        </w:rPr>
        <w:t>37</w:t>
      </w:r>
      <w:r>
        <w:rPr>
          <w:rFonts w:asciiTheme="minorHAnsi" w:hAnsiTheme="minorHAnsi" w:cs="Arial"/>
          <w:iCs/>
          <w:sz w:val="24"/>
          <w:szCs w:val="24"/>
        </w:rPr>
        <w:t>.</w:t>
      </w:r>
      <w:r w:rsidR="009D765A">
        <w:rPr>
          <w:rFonts w:asciiTheme="minorHAnsi" w:hAnsiTheme="minorHAnsi" w:cs="Arial"/>
          <w:iCs/>
          <w:sz w:val="24"/>
          <w:szCs w:val="24"/>
        </w:rPr>
        <w:tab/>
      </w:r>
      <w:r w:rsidRPr="00F0544C">
        <w:rPr>
          <w:rFonts w:asciiTheme="minorHAnsi" w:hAnsiTheme="minorHAnsi" w:cs="Arial"/>
          <w:iCs/>
          <w:sz w:val="24"/>
          <w:szCs w:val="24"/>
        </w:rPr>
        <w:t>A Ouvidoria do Município tem por objetivo apurar as reclamações relativas à prestação dos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F0544C">
        <w:rPr>
          <w:rFonts w:asciiTheme="minorHAnsi" w:hAnsiTheme="minorHAnsi" w:cs="Arial"/>
          <w:iCs/>
          <w:sz w:val="24"/>
          <w:szCs w:val="24"/>
        </w:rPr>
        <w:t>serviços públicos da administração pública municipal, bem como das entidades privadas de qualquer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F0544C">
        <w:rPr>
          <w:rFonts w:asciiTheme="minorHAnsi" w:hAnsiTheme="minorHAnsi" w:cs="Arial"/>
          <w:iCs/>
          <w:sz w:val="24"/>
          <w:szCs w:val="24"/>
        </w:rPr>
        <w:t>natureza que operem com recursos públicos, na prestação de serviços à população.</w:t>
      </w:r>
    </w:p>
    <w:p w14:paraId="4E241D80" w14:textId="77777777" w:rsidR="00F0544C" w:rsidRDefault="00F0544C" w:rsidP="00F0544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5A8C8BDE" w14:textId="77777777" w:rsidR="00F0544C" w:rsidRDefault="00F0544C" w:rsidP="00F0544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5CDEB1B7" w14:textId="77777777" w:rsidR="00F0544C" w:rsidRDefault="00F0544C" w:rsidP="00F0544C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Subseção II</w:t>
      </w:r>
    </w:p>
    <w:p w14:paraId="6654B329" w14:textId="77777777" w:rsidR="00F0544C" w:rsidRDefault="00F0544C" w:rsidP="00F0544C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Da Coordenadoria de Relações Institucionais</w:t>
      </w:r>
    </w:p>
    <w:p w14:paraId="5A6A2B7F" w14:textId="77777777" w:rsidR="00F0544C" w:rsidRDefault="00F0544C" w:rsidP="00F0544C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</w:p>
    <w:p w14:paraId="36138DCA" w14:textId="014E2729" w:rsidR="00F0544C" w:rsidRDefault="00F0544C" w:rsidP="00F0544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Art. 3</w:t>
      </w:r>
      <w:r w:rsidR="00C33713">
        <w:rPr>
          <w:rFonts w:asciiTheme="minorHAnsi" w:hAnsiTheme="minorHAnsi" w:cs="Arial"/>
          <w:iCs/>
          <w:sz w:val="24"/>
          <w:szCs w:val="24"/>
        </w:rPr>
        <w:t>8</w:t>
      </w:r>
      <w:r>
        <w:rPr>
          <w:rFonts w:asciiTheme="minorHAnsi" w:hAnsiTheme="minorHAnsi" w:cs="Arial"/>
          <w:iCs/>
          <w:sz w:val="24"/>
          <w:szCs w:val="24"/>
        </w:rPr>
        <w:t>.</w:t>
      </w:r>
      <w:r w:rsidR="00C33713">
        <w:rPr>
          <w:rFonts w:asciiTheme="minorHAnsi" w:hAnsiTheme="minorHAnsi" w:cs="Arial"/>
          <w:iCs/>
          <w:sz w:val="24"/>
          <w:szCs w:val="24"/>
        </w:rPr>
        <w:tab/>
      </w:r>
      <w:r>
        <w:rPr>
          <w:rFonts w:asciiTheme="minorHAnsi" w:hAnsiTheme="minorHAnsi" w:cs="Arial"/>
          <w:iCs/>
          <w:sz w:val="24"/>
          <w:szCs w:val="24"/>
        </w:rPr>
        <w:t xml:space="preserve">A </w:t>
      </w:r>
      <w:r w:rsidRPr="00F0544C">
        <w:rPr>
          <w:rFonts w:asciiTheme="minorHAnsi" w:hAnsiTheme="minorHAnsi" w:cs="Arial"/>
          <w:iCs/>
          <w:sz w:val="24"/>
          <w:szCs w:val="24"/>
        </w:rPr>
        <w:t>Coordenadoria de Relações Institucionais tem por finalidade a coordenação,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F0544C">
        <w:rPr>
          <w:rFonts w:asciiTheme="minorHAnsi" w:hAnsiTheme="minorHAnsi" w:cs="Arial"/>
          <w:iCs/>
          <w:sz w:val="24"/>
          <w:szCs w:val="24"/>
        </w:rPr>
        <w:t>articulação, fiscalização e execução das políticas e deliberações de relacionamento entre a administração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F0544C">
        <w:rPr>
          <w:rFonts w:asciiTheme="minorHAnsi" w:hAnsiTheme="minorHAnsi" w:cs="Arial"/>
          <w:iCs/>
          <w:sz w:val="24"/>
          <w:szCs w:val="24"/>
        </w:rPr>
        <w:t>pública municipal, a comunidade e as entidades civis e sociais.</w:t>
      </w:r>
    </w:p>
    <w:p w14:paraId="27335261" w14:textId="77777777" w:rsidR="00F0544C" w:rsidRDefault="00F0544C" w:rsidP="00F0544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76EC1E77" w14:textId="77777777" w:rsidR="00F0544C" w:rsidRDefault="00F0544C" w:rsidP="00F0544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Parágrafo Único. A Junta Militar, vinculada à Coordenadoria de Relações Institucionais, é o órgão municipal responsável </w:t>
      </w:r>
      <w:r w:rsidR="00595EEF">
        <w:rPr>
          <w:rFonts w:asciiTheme="minorHAnsi" w:hAnsiTheme="minorHAnsi" w:cs="Arial"/>
          <w:iCs/>
          <w:sz w:val="24"/>
          <w:szCs w:val="24"/>
        </w:rPr>
        <w:t>pela execução do serviço militar no município em consonância com os §§ 1º e 3º do artigo 11 da Lei Federal 4.375/1964.</w:t>
      </w:r>
    </w:p>
    <w:p w14:paraId="5B59A328" w14:textId="77777777" w:rsidR="00F0544C" w:rsidRDefault="00F0544C" w:rsidP="00F0544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18D50CFA" w14:textId="61289B6E" w:rsidR="00A47E76" w:rsidRDefault="00C33713" w:rsidP="00F0544C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S</w:t>
      </w:r>
      <w:r w:rsidR="00F12CEA">
        <w:rPr>
          <w:rFonts w:asciiTheme="minorHAnsi" w:hAnsiTheme="minorHAnsi" w:cs="Arial"/>
          <w:iCs/>
          <w:sz w:val="24"/>
          <w:szCs w:val="24"/>
        </w:rPr>
        <w:t>ubs</w:t>
      </w:r>
      <w:r>
        <w:rPr>
          <w:rFonts w:asciiTheme="minorHAnsi" w:hAnsiTheme="minorHAnsi" w:cs="Arial"/>
          <w:iCs/>
          <w:sz w:val="24"/>
          <w:szCs w:val="24"/>
        </w:rPr>
        <w:t>eção III</w:t>
      </w:r>
    </w:p>
    <w:p w14:paraId="79AE50E1" w14:textId="74832563" w:rsidR="00C33713" w:rsidRDefault="00C33713" w:rsidP="00F0544C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Da Junta Militar</w:t>
      </w:r>
    </w:p>
    <w:p w14:paraId="7BEA090F" w14:textId="77777777" w:rsidR="00C33713" w:rsidRDefault="00C33713" w:rsidP="00BE5B7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63AB9975" w14:textId="05FBCD83" w:rsidR="00BE5B7C" w:rsidRDefault="00C33713" w:rsidP="00BE5B7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Art. 39.</w:t>
      </w:r>
      <w:r>
        <w:rPr>
          <w:rFonts w:asciiTheme="minorHAnsi" w:hAnsiTheme="minorHAnsi" w:cs="Arial"/>
          <w:iCs/>
          <w:sz w:val="24"/>
          <w:szCs w:val="24"/>
        </w:rPr>
        <w:tab/>
        <w:t>A</w:t>
      </w:r>
      <w:r w:rsidR="00BE5B7C">
        <w:rPr>
          <w:rFonts w:asciiTheme="minorHAnsi" w:hAnsiTheme="minorHAnsi" w:cs="Arial"/>
          <w:iCs/>
          <w:sz w:val="24"/>
          <w:szCs w:val="24"/>
        </w:rPr>
        <w:t xml:space="preserve"> Secret</w:t>
      </w:r>
      <w:r>
        <w:rPr>
          <w:rFonts w:asciiTheme="minorHAnsi" w:hAnsiTheme="minorHAnsi" w:cs="Arial"/>
          <w:iCs/>
          <w:sz w:val="24"/>
          <w:szCs w:val="24"/>
        </w:rPr>
        <w:t>a</w:t>
      </w:r>
      <w:r w:rsidR="00BE5B7C">
        <w:rPr>
          <w:rFonts w:asciiTheme="minorHAnsi" w:hAnsiTheme="minorHAnsi" w:cs="Arial"/>
          <w:iCs/>
          <w:sz w:val="24"/>
          <w:szCs w:val="24"/>
        </w:rPr>
        <w:t>ri</w:t>
      </w:r>
      <w:r>
        <w:rPr>
          <w:rFonts w:asciiTheme="minorHAnsi" w:hAnsiTheme="minorHAnsi" w:cs="Arial"/>
          <w:iCs/>
          <w:sz w:val="24"/>
          <w:szCs w:val="24"/>
        </w:rPr>
        <w:t>a</w:t>
      </w:r>
      <w:r w:rsidR="00BE5B7C">
        <w:rPr>
          <w:rFonts w:asciiTheme="minorHAnsi" w:hAnsiTheme="minorHAnsi" w:cs="Arial"/>
          <w:iCs/>
          <w:sz w:val="24"/>
          <w:szCs w:val="24"/>
        </w:rPr>
        <w:t xml:space="preserve"> da Junta Militar </w:t>
      </w:r>
      <w:r>
        <w:rPr>
          <w:rFonts w:asciiTheme="minorHAnsi" w:hAnsiTheme="minorHAnsi" w:cs="Arial"/>
          <w:iCs/>
          <w:sz w:val="24"/>
          <w:szCs w:val="24"/>
        </w:rPr>
        <w:t xml:space="preserve">tem </w:t>
      </w:r>
      <w:r w:rsidR="00BE5B7C">
        <w:rPr>
          <w:rFonts w:asciiTheme="minorHAnsi" w:hAnsiTheme="minorHAnsi" w:cs="Arial"/>
          <w:iCs/>
          <w:sz w:val="24"/>
          <w:szCs w:val="24"/>
        </w:rPr>
        <w:t>atribuições de c</w:t>
      </w:r>
      <w:r w:rsidR="00BE5B7C" w:rsidRPr="00D40D56">
        <w:rPr>
          <w:rFonts w:asciiTheme="minorHAnsi" w:hAnsiTheme="minorHAnsi" w:cs="Arial"/>
          <w:iCs/>
          <w:sz w:val="24"/>
          <w:szCs w:val="24"/>
        </w:rPr>
        <w:t xml:space="preserve">ooperar no preparo e execução dos trabalhos auxiliares ao Exército, relativos </w:t>
      </w:r>
      <w:proofErr w:type="gramStart"/>
      <w:r w:rsidR="00BE5B7C" w:rsidRPr="00D40D56">
        <w:rPr>
          <w:rFonts w:asciiTheme="minorHAnsi" w:hAnsiTheme="minorHAnsi" w:cs="Arial"/>
          <w:iCs/>
          <w:sz w:val="24"/>
          <w:szCs w:val="24"/>
        </w:rPr>
        <w:t>a</w:t>
      </w:r>
      <w:proofErr w:type="gramEnd"/>
      <w:r w:rsidR="00BE5B7C" w:rsidRPr="00D40D56">
        <w:rPr>
          <w:rFonts w:asciiTheme="minorHAnsi" w:hAnsiTheme="minorHAnsi" w:cs="Arial"/>
          <w:iCs/>
          <w:sz w:val="24"/>
          <w:szCs w:val="24"/>
        </w:rPr>
        <w:t xml:space="preserve"> convocação, alistamento, incorporação e dispensa de incorporação no serviço militar, de acordo com as normas baixadas pela C</w:t>
      </w:r>
      <w:r w:rsidR="00BE5B7C">
        <w:rPr>
          <w:rFonts w:asciiTheme="minorHAnsi" w:hAnsiTheme="minorHAnsi" w:cs="Arial"/>
          <w:iCs/>
          <w:sz w:val="24"/>
          <w:szCs w:val="24"/>
        </w:rPr>
        <w:t xml:space="preserve">ircunscrição de Serviço Militar, especialmente as constantes na Lei Federal </w:t>
      </w:r>
      <w:r w:rsidR="00BE5B7C" w:rsidRPr="00B3083B">
        <w:rPr>
          <w:rFonts w:asciiTheme="minorHAnsi" w:hAnsiTheme="minorHAnsi" w:cs="Arial"/>
          <w:iCs/>
          <w:sz w:val="24"/>
          <w:szCs w:val="24"/>
        </w:rPr>
        <w:t>4.375/1964.</w:t>
      </w:r>
    </w:p>
    <w:p w14:paraId="492B19BC" w14:textId="77777777" w:rsidR="00BE5B7C" w:rsidRDefault="00BE5B7C" w:rsidP="00BE5B7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47BA7CDD" w14:textId="77777777" w:rsidR="00DF4C05" w:rsidRDefault="00DF4C05" w:rsidP="00A47E76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5F587D22" w14:textId="2528D179" w:rsidR="00CC74F7" w:rsidRPr="00367C68" w:rsidRDefault="00DF4C05" w:rsidP="00B3083B">
      <w:pPr>
        <w:spacing w:line="276" w:lineRule="auto"/>
        <w:jc w:val="center"/>
        <w:rPr>
          <w:rFonts w:asciiTheme="minorHAnsi" w:hAnsiTheme="minorHAnsi" w:cs="Arial"/>
          <w:b/>
          <w:iCs/>
          <w:sz w:val="24"/>
          <w:szCs w:val="24"/>
        </w:rPr>
      </w:pPr>
      <w:r w:rsidRPr="00367C68">
        <w:rPr>
          <w:rFonts w:asciiTheme="minorHAnsi" w:hAnsiTheme="minorHAnsi" w:cs="Arial"/>
          <w:b/>
          <w:iCs/>
          <w:sz w:val="24"/>
          <w:szCs w:val="24"/>
        </w:rPr>
        <w:t>Seção III</w:t>
      </w:r>
    </w:p>
    <w:p w14:paraId="60C57916" w14:textId="1679576A" w:rsidR="002F216B" w:rsidRPr="00367C68" w:rsidRDefault="002F216B" w:rsidP="00CC74F7">
      <w:pPr>
        <w:spacing w:line="276" w:lineRule="auto"/>
        <w:jc w:val="center"/>
        <w:rPr>
          <w:rFonts w:asciiTheme="minorHAnsi" w:hAnsiTheme="minorHAnsi" w:cs="Arial"/>
          <w:b/>
          <w:iCs/>
          <w:sz w:val="24"/>
          <w:szCs w:val="24"/>
        </w:rPr>
      </w:pPr>
      <w:r w:rsidRPr="00367C68">
        <w:rPr>
          <w:rFonts w:asciiTheme="minorHAnsi" w:hAnsiTheme="minorHAnsi" w:cs="Arial"/>
          <w:b/>
          <w:iCs/>
          <w:sz w:val="24"/>
          <w:szCs w:val="24"/>
        </w:rPr>
        <w:t xml:space="preserve">Da Secretaria Municipal de </w:t>
      </w:r>
      <w:r w:rsidR="000C2EAB">
        <w:rPr>
          <w:rFonts w:asciiTheme="minorHAnsi" w:hAnsiTheme="minorHAnsi" w:cs="Arial"/>
          <w:b/>
          <w:iCs/>
          <w:sz w:val="24"/>
          <w:szCs w:val="24"/>
        </w:rPr>
        <w:t xml:space="preserve">Infraestrutura e </w:t>
      </w:r>
      <w:r w:rsidRPr="00367C68">
        <w:rPr>
          <w:rFonts w:asciiTheme="minorHAnsi" w:hAnsiTheme="minorHAnsi" w:cs="Arial"/>
          <w:b/>
          <w:iCs/>
          <w:sz w:val="24"/>
          <w:szCs w:val="24"/>
        </w:rPr>
        <w:t>Administração</w:t>
      </w:r>
    </w:p>
    <w:p w14:paraId="12C324E0" w14:textId="77777777" w:rsidR="002F216B" w:rsidRDefault="002F216B" w:rsidP="00CC74F7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</w:p>
    <w:p w14:paraId="636A5DB8" w14:textId="769A89C6" w:rsidR="002F216B" w:rsidRDefault="002F216B" w:rsidP="002F216B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Art. </w:t>
      </w:r>
      <w:r w:rsidR="00B3083B">
        <w:rPr>
          <w:rFonts w:asciiTheme="minorHAnsi" w:hAnsiTheme="minorHAnsi" w:cs="Arial"/>
          <w:iCs/>
          <w:sz w:val="24"/>
          <w:szCs w:val="24"/>
        </w:rPr>
        <w:t>40</w:t>
      </w:r>
      <w:r>
        <w:rPr>
          <w:rFonts w:asciiTheme="minorHAnsi" w:hAnsiTheme="minorHAnsi" w:cs="Arial"/>
          <w:iCs/>
          <w:sz w:val="24"/>
          <w:szCs w:val="24"/>
        </w:rPr>
        <w:t>.</w:t>
      </w:r>
      <w:r w:rsidR="00B3083B">
        <w:rPr>
          <w:rFonts w:asciiTheme="minorHAnsi" w:hAnsiTheme="minorHAnsi" w:cs="Arial"/>
          <w:iCs/>
          <w:sz w:val="24"/>
          <w:szCs w:val="24"/>
        </w:rPr>
        <w:tab/>
      </w:r>
      <w:r w:rsidR="001246E4" w:rsidRPr="001246E4">
        <w:rPr>
          <w:rFonts w:asciiTheme="minorHAnsi" w:hAnsiTheme="minorHAnsi" w:cs="Arial"/>
          <w:iCs/>
          <w:sz w:val="24"/>
          <w:szCs w:val="24"/>
        </w:rPr>
        <w:t>A Secretaria Municipal de Administração tem por finalidade básica a gestão das políticas</w:t>
      </w:r>
      <w:r w:rsidR="0014774C">
        <w:rPr>
          <w:rFonts w:asciiTheme="minorHAnsi" w:hAnsiTheme="minorHAnsi" w:cs="Arial"/>
          <w:iCs/>
          <w:sz w:val="24"/>
          <w:szCs w:val="24"/>
        </w:rPr>
        <w:t xml:space="preserve"> </w:t>
      </w:r>
      <w:r w:rsidR="001246E4" w:rsidRPr="001246E4">
        <w:rPr>
          <w:rFonts w:asciiTheme="minorHAnsi" w:hAnsiTheme="minorHAnsi" w:cs="Arial"/>
          <w:iCs/>
          <w:sz w:val="24"/>
          <w:szCs w:val="24"/>
        </w:rPr>
        <w:t>municipais relativas à administração organizacional</w:t>
      </w:r>
      <w:r w:rsidR="0014774C">
        <w:rPr>
          <w:rFonts w:asciiTheme="minorHAnsi" w:hAnsiTheme="minorHAnsi" w:cs="Arial"/>
          <w:iCs/>
          <w:sz w:val="24"/>
          <w:szCs w:val="24"/>
        </w:rPr>
        <w:t>, aquisições e contratações</w:t>
      </w:r>
      <w:r w:rsidR="001246E4" w:rsidRPr="001246E4">
        <w:rPr>
          <w:rFonts w:asciiTheme="minorHAnsi" w:hAnsiTheme="minorHAnsi" w:cs="Arial"/>
          <w:iCs/>
          <w:sz w:val="24"/>
          <w:szCs w:val="24"/>
        </w:rPr>
        <w:t>, aos recursos humanos, tecnologia da informação,</w:t>
      </w:r>
      <w:r w:rsidR="0014774C">
        <w:rPr>
          <w:rFonts w:asciiTheme="minorHAnsi" w:hAnsiTheme="minorHAnsi" w:cs="Arial"/>
          <w:iCs/>
          <w:sz w:val="24"/>
          <w:szCs w:val="24"/>
        </w:rPr>
        <w:t xml:space="preserve"> </w:t>
      </w:r>
      <w:r w:rsidR="001246E4" w:rsidRPr="001246E4">
        <w:rPr>
          <w:rFonts w:asciiTheme="minorHAnsi" w:hAnsiTheme="minorHAnsi" w:cs="Arial"/>
          <w:iCs/>
          <w:sz w:val="24"/>
          <w:szCs w:val="24"/>
        </w:rPr>
        <w:t>modernização administrativa e sistemas administrativos gerais necessários ao funcionamento da</w:t>
      </w:r>
      <w:r w:rsidR="0014774C">
        <w:rPr>
          <w:rFonts w:asciiTheme="minorHAnsi" w:hAnsiTheme="minorHAnsi" w:cs="Arial"/>
          <w:iCs/>
          <w:sz w:val="24"/>
          <w:szCs w:val="24"/>
        </w:rPr>
        <w:t xml:space="preserve"> </w:t>
      </w:r>
      <w:r w:rsidR="001246E4" w:rsidRPr="001246E4">
        <w:rPr>
          <w:rFonts w:asciiTheme="minorHAnsi" w:hAnsiTheme="minorHAnsi" w:cs="Arial"/>
          <w:iCs/>
          <w:sz w:val="24"/>
          <w:szCs w:val="24"/>
        </w:rPr>
        <w:t>administração municipal</w:t>
      </w:r>
      <w:r w:rsidR="0014774C">
        <w:rPr>
          <w:rFonts w:asciiTheme="minorHAnsi" w:hAnsiTheme="minorHAnsi" w:cs="Arial"/>
          <w:iCs/>
          <w:sz w:val="24"/>
          <w:szCs w:val="24"/>
        </w:rPr>
        <w:t>.</w:t>
      </w:r>
    </w:p>
    <w:p w14:paraId="029A4C77" w14:textId="77777777" w:rsidR="0014774C" w:rsidRDefault="0014774C" w:rsidP="002F216B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747424EE" w14:textId="28DE083B" w:rsidR="008A7417" w:rsidRDefault="008A7417" w:rsidP="008A741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Art. </w:t>
      </w:r>
      <w:r w:rsidR="00B3083B">
        <w:rPr>
          <w:rFonts w:asciiTheme="minorHAnsi" w:hAnsiTheme="minorHAnsi" w:cs="Arial"/>
          <w:iCs/>
          <w:sz w:val="24"/>
          <w:szCs w:val="24"/>
        </w:rPr>
        <w:t>41</w:t>
      </w:r>
      <w:r>
        <w:rPr>
          <w:rFonts w:asciiTheme="minorHAnsi" w:hAnsiTheme="minorHAnsi" w:cs="Arial"/>
          <w:iCs/>
          <w:sz w:val="24"/>
          <w:szCs w:val="24"/>
        </w:rPr>
        <w:t xml:space="preserve">. </w:t>
      </w:r>
      <w:r w:rsidR="00B3083B">
        <w:rPr>
          <w:rFonts w:asciiTheme="minorHAnsi" w:hAnsiTheme="minorHAnsi" w:cs="Arial"/>
          <w:iCs/>
          <w:sz w:val="24"/>
          <w:szCs w:val="24"/>
        </w:rPr>
        <w:tab/>
      </w:r>
      <w:r w:rsidRPr="008A7417">
        <w:rPr>
          <w:rFonts w:asciiTheme="minorHAnsi" w:hAnsiTheme="minorHAnsi" w:cs="Arial"/>
          <w:iCs/>
          <w:sz w:val="24"/>
          <w:szCs w:val="24"/>
        </w:rPr>
        <w:t xml:space="preserve">São áreas de competência da Secretaria Municipal de </w:t>
      </w:r>
      <w:r w:rsidR="000C2EAB">
        <w:rPr>
          <w:rFonts w:asciiTheme="minorHAnsi" w:hAnsiTheme="minorHAnsi" w:cs="Arial"/>
          <w:iCs/>
          <w:sz w:val="24"/>
          <w:szCs w:val="24"/>
        </w:rPr>
        <w:t xml:space="preserve">Infraestrutura e </w:t>
      </w:r>
      <w:r w:rsidRPr="008A7417">
        <w:rPr>
          <w:rFonts w:asciiTheme="minorHAnsi" w:hAnsiTheme="minorHAnsi" w:cs="Arial"/>
          <w:iCs/>
          <w:sz w:val="24"/>
          <w:szCs w:val="24"/>
        </w:rPr>
        <w:t>Administração:</w:t>
      </w:r>
    </w:p>
    <w:p w14:paraId="26B9A50B" w14:textId="77777777" w:rsidR="008A7417" w:rsidRDefault="008A7417" w:rsidP="008A741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465510A1" w14:textId="77777777" w:rsidR="00B3083B" w:rsidRPr="008A7417" w:rsidRDefault="00B3083B" w:rsidP="008A741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3AFD54AA" w14:textId="77777777" w:rsidR="008A7417" w:rsidRDefault="008A7417" w:rsidP="008A741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8A7417">
        <w:rPr>
          <w:rFonts w:asciiTheme="minorHAnsi" w:hAnsiTheme="minorHAnsi" w:cs="Arial"/>
          <w:iCs/>
          <w:sz w:val="24"/>
          <w:szCs w:val="24"/>
        </w:rPr>
        <w:t xml:space="preserve">I - </w:t>
      </w:r>
      <w:r>
        <w:rPr>
          <w:rFonts w:asciiTheme="minorHAnsi" w:hAnsiTheme="minorHAnsi" w:cs="Arial"/>
          <w:iCs/>
          <w:sz w:val="24"/>
          <w:szCs w:val="24"/>
        </w:rPr>
        <w:t>A</w:t>
      </w:r>
      <w:r w:rsidRPr="008A7417">
        <w:rPr>
          <w:rFonts w:asciiTheme="minorHAnsi" w:hAnsiTheme="minorHAnsi" w:cs="Arial"/>
          <w:iCs/>
          <w:sz w:val="24"/>
          <w:szCs w:val="24"/>
        </w:rPr>
        <w:t xml:space="preserve"> gestão organizacional do Município;</w:t>
      </w:r>
    </w:p>
    <w:p w14:paraId="23A5C40B" w14:textId="77777777" w:rsidR="008A7417" w:rsidRPr="008A7417" w:rsidRDefault="008A7417" w:rsidP="008A741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295E9C02" w14:textId="77777777" w:rsidR="008A7417" w:rsidRDefault="008A7417" w:rsidP="008A741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8A7417">
        <w:rPr>
          <w:rFonts w:asciiTheme="minorHAnsi" w:hAnsiTheme="minorHAnsi" w:cs="Arial"/>
          <w:iCs/>
          <w:sz w:val="24"/>
          <w:szCs w:val="24"/>
        </w:rPr>
        <w:t xml:space="preserve">II - </w:t>
      </w:r>
      <w:r>
        <w:rPr>
          <w:rFonts w:asciiTheme="minorHAnsi" w:hAnsiTheme="minorHAnsi" w:cs="Arial"/>
          <w:iCs/>
          <w:sz w:val="24"/>
          <w:szCs w:val="24"/>
        </w:rPr>
        <w:t>A</w:t>
      </w:r>
      <w:r w:rsidRPr="008A7417">
        <w:rPr>
          <w:rFonts w:asciiTheme="minorHAnsi" w:hAnsiTheme="minorHAnsi" w:cs="Arial"/>
          <w:iCs/>
          <w:sz w:val="24"/>
          <w:szCs w:val="24"/>
        </w:rPr>
        <w:t xml:space="preserve"> gestão integrada de recursos humanos;</w:t>
      </w:r>
    </w:p>
    <w:p w14:paraId="2D93D38B" w14:textId="77777777" w:rsidR="008A7417" w:rsidRPr="008A7417" w:rsidRDefault="008A7417" w:rsidP="008A741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1B2734AB" w14:textId="77777777" w:rsidR="008A7417" w:rsidRDefault="008A7417" w:rsidP="008A741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8A7417">
        <w:rPr>
          <w:rFonts w:asciiTheme="minorHAnsi" w:hAnsiTheme="minorHAnsi" w:cs="Arial"/>
          <w:iCs/>
          <w:sz w:val="24"/>
          <w:szCs w:val="24"/>
        </w:rPr>
        <w:t xml:space="preserve">III - </w:t>
      </w:r>
      <w:r>
        <w:rPr>
          <w:rFonts w:asciiTheme="minorHAnsi" w:hAnsiTheme="minorHAnsi" w:cs="Arial"/>
          <w:iCs/>
          <w:sz w:val="24"/>
          <w:szCs w:val="24"/>
        </w:rPr>
        <w:t>A</w:t>
      </w:r>
      <w:r w:rsidRPr="008A7417">
        <w:rPr>
          <w:rFonts w:asciiTheme="minorHAnsi" w:hAnsiTheme="minorHAnsi" w:cs="Arial"/>
          <w:iCs/>
          <w:sz w:val="24"/>
          <w:szCs w:val="24"/>
        </w:rPr>
        <w:t xml:space="preserve"> elaboração dos atos relativos à pessoal, publicação e arquivamento;</w:t>
      </w:r>
    </w:p>
    <w:p w14:paraId="4A1C4E4D" w14:textId="77777777" w:rsidR="008A7417" w:rsidRPr="008A7417" w:rsidRDefault="008A7417" w:rsidP="008A741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3AF4B312" w14:textId="77777777" w:rsidR="008A7417" w:rsidRDefault="008A7417" w:rsidP="008A741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8A7417">
        <w:rPr>
          <w:rFonts w:asciiTheme="minorHAnsi" w:hAnsiTheme="minorHAnsi" w:cs="Arial"/>
          <w:iCs/>
          <w:sz w:val="24"/>
          <w:szCs w:val="24"/>
        </w:rPr>
        <w:t xml:space="preserve">IV - </w:t>
      </w:r>
      <w:r>
        <w:rPr>
          <w:rFonts w:asciiTheme="minorHAnsi" w:hAnsiTheme="minorHAnsi" w:cs="Arial"/>
          <w:iCs/>
          <w:sz w:val="24"/>
          <w:szCs w:val="24"/>
        </w:rPr>
        <w:t>A</w:t>
      </w:r>
      <w:r w:rsidRPr="008A7417">
        <w:rPr>
          <w:rFonts w:asciiTheme="minorHAnsi" w:hAnsiTheme="minorHAnsi" w:cs="Arial"/>
          <w:iCs/>
          <w:sz w:val="24"/>
          <w:szCs w:val="24"/>
        </w:rPr>
        <w:t xml:space="preserve"> promoção da modernização e eficiência administrativa;</w:t>
      </w:r>
    </w:p>
    <w:p w14:paraId="58867DDF" w14:textId="77777777" w:rsidR="008A7417" w:rsidRPr="008A7417" w:rsidRDefault="008A7417" w:rsidP="008A741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3A97C707" w14:textId="77777777" w:rsidR="008A7417" w:rsidRDefault="008A7417" w:rsidP="008A741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8A7417">
        <w:rPr>
          <w:rFonts w:asciiTheme="minorHAnsi" w:hAnsiTheme="minorHAnsi" w:cs="Arial"/>
          <w:iCs/>
          <w:sz w:val="24"/>
          <w:szCs w:val="24"/>
        </w:rPr>
        <w:t xml:space="preserve">V - </w:t>
      </w:r>
      <w:r>
        <w:rPr>
          <w:rFonts w:asciiTheme="minorHAnsi" w:hAnsiTheme="minorHAnsi" w:cs="Arial"/>
          <w:iCs/>
          <w:sz w:val="24"/>
          <w:szCs w:val="24"/>
        </w:rPr>
        <w:t>A</w:t>
      </w:r>
      <w:r w:rsidRPr="008A7417">
        <w:rPr>
          <w:rFonts w:asciiTheme="minorHAnsi" w:hAnsiTheme="minorHAnsi" w:cs="Arial"/>
          <w:iCs/>
          <w:sz w:val="24"/>
          <w:szCs w:val="24"/>
        </w:rPr>
        <w:t xml:space="preserve"> gestão do sistema de materiais da Administração;</w:t>
      </w:r>
    </w:p>
    <w:p w14:paraId="6BBB2A69" w14:textId="77777777" w:rsidR="008A7417" w:rsidRPr="008A7417" w:rsidRDefault="008A7417" w:rsidP="008A741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0656FA4E" w14:textId="77777777" w:rsidR="008A7417" w:rsidRDefault="008A7417" w:rsidP="008A741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8A7417">
        <w:rPr>
          <w:rFonts w:asciiTheme="minorHAnsi" w:hAnsiTheme="minorHAnsi" w:cs="Arial"/>
          <w:iCs/>
          <w:sz w:val="24"/>
          <w:szCs w:val="24"/>
        </w:rPr>
        <w:t xml:space="preserve">VI - </w:t>
      </w:r>
      <w:r>
        <w:rPr>
          <w:rFonts w:asciiTheme="minorHAnsi" w:hAnsiTheme="minorHAnsi" w:cs="Arial"/>
          <w:iCs/>
          <w:sz w:val="24"/>
          <w:szCs w:val="24"/>
        </w:rPr>
        <w:t>A</w:t>
      </w:r>
      <w:r w:rsidRPr="008A7417">
        <w:rPr>
          <w:rFonts w:asciiTheme="minorHAnsi" w:hAnsiTheme="minorHAnsi" w:cs="Arial"/>
          <w:iCs/>
          <w:sz w:val="24"/>
          <w:szCs w:val="24"/>
        </w:rPr>
        <w:t xml:space="preserve"> gestão dos sistemas e serviços de tecnologia de informação e comunicação;</w:t>
      </w:r>
    </w:p>
    <w:p w14:paraId="51CD3510" w14:textId="77777777" w:rsidR="008A7417" w:rsidRPr="008A7417" w:rsidRDefault="008A7417" w:rsidP="008A741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48797F87" w14:textId="77777777" w:rsidR="008A7417" w:rsidRDefault="008A7417" w:rsidP="008A741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8A7417">
        <w:rPr>
          <w:rFonts w:asciiTheme="minorHAnsi" w:hAnsiTheme="minorHAnsi" w:cs="Arial"/>
          <w:iCs/>
          <w:sz w:val="24"/>
          <w:szCs w:val="24"/>
        </w:rPr>
        <w:t xml:space="preserve">VII - </w:t>
      </w:r>
      <w:r>
        <w:rPr>
          <w:rFonts w:asciiTheme="minorHAnsi" w:hAnsiTheme="minorHAnsi" w:cs="Arial"/>
          <w:iCs/>
          <w:sz w:val="24"/>
          <w:szCs w:val="24"/>
        </w:rPr>
        <w:t>S</w:t>
      </w:r>
      <w:r w:rsidRPr="008A7417">
        <w:rPr>
          <w:rFonts w:asciiTheme="minorHAnsi" w:hAnsiTheme="minorHAnsi" w:cs="Arial"/>
          <w:iCs/>
          <w:sz w:val="24"/>
          <w:szCs w:val="24"/>
        </w:rPr>
        <w:t>istema de protocolo e arquivo geral da Administração;</w:t>
      </w:r>
    </w:p>
    <w:p w14:paraId="781E3A47" w14:textId="77777777" w:rsidR="008A7417" w:rsidRPr="008A7417" w:rsidRDefault="008A7417" w:rsidP="008A741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3AAEA6A3" w14:textId="77777777" w:rsidR="008A7417" w:rsidRDefault="008A7417" w:rsidP="008A741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8A7417">
        <w:rPr>
          <w:rFonts w:asciiTheme="minorHAnsi" w:hAnsiTheme="minorHAnsi" w:cs="Arial"/>
          <w:iCs/>
          <w:sz w:val="24"/>
          <w:szCs w:val="24"/>
        </w:rPr>
        <w:t xml:space="preserve">VIII - </w:t>
      </w:r>
      <w:r>
        <w:rPr>
          <w:rFonts w:asciiTheme="minorHAnsi" w:hAnsiTheme="minorHAnsi" w:cs="Arial"/>
          <w:iCs/>
          <w:sz w:val="24"/>
          <w:szCs w:val="24"/>
        </w:rPr>
        <w:t>O</w:t>
      </w:r>
      <w:r w:rsidRPr="008A7417">
        <w:rPr>
          <w:rFonts w:asciiTheme="minorHAnsi" w:hAnsiTheme="minorHAnsi" w:cs="Arial"/>
          <w:iCs/>
          <w:sz w:val="24"/>
          <w:szCs w:val="24"/>
        </w:rPr>
        <w:t>s serviços de manutenção, reforma e conservação das instalações da administração;</w:t>
      </w:r>
    </w:p>
    <w:p w14:paraId="3ED58EB9" w14:textId="77777777" w:rsidR="008A7CC9" w:rsidRPr="008A7417" w:rsidRDefault="008A7CC9" w:rsidP="008A741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593B83F8" w14:textId="77777777" w:rsidR="008A7417" w:rsidRPr="008A7417" w:rsidRDefault="008A7417" w:rsidP="008A741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8A7417">
        <w:rPr>
          <w:rFonts w:asciiTheme="minorHAnsi" w:hAnsiTheme="minorHAnsi" w:cs="Arial"/>
          <w:iCs/>
          <w:sz w:val="24"/>
          <w:szCs w:val="24"/>
        </w:rPr>
        <w:t xml:space="preserve">IX - </w:t>
      </w:r>
      <w:r>
        <w:rPr>
          <w:rFonts w:asciiTheme="minorHAnsi" w:hAnsiTheme="minorHAnsi" w:cs="Arial"/>
          <w:iCs/>
          <w:sz w:val="24"/>
          <w:szCs w:val="24"/>
        </w:rPr>
        <w:t>A</w:t>
      </w:r>
      <w:r w:rsidRPr="008A7417">
        <w:rPr>
          <w:rFonts w:asciiTheme="minorHAnsi" w:hAnsiTheme="minorHAnsi" w:cs="Arial"/>
          <w:iCs/>
          <w:sz w:val="24"/>
          <w:szCs w:val="24"/>
        </w:rPr>
        <w:t xml:space="preserve"> registro e controle dos bens móveis e imóveis, que constituem o patrimônio da Administração;</w:t>
      </w:r>
    </w:p>
    <w:p w14:paraId="5B42A93E" w14:textId="77777777" w:rsidR="008A7417" w:rsidRDefault="008A7417" w:rsidP="008A741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27639BCC" w14:textId="77777777" w:rsidR="008A7417" w:rsidRDefault="008A7417" w:rsidP="008A741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8A7417">
        <w:rPr>
          <w:rFonts w:asciiTheme="minorHAnsi" w:hAnsiTheme="minorHAnsi" w:cs="Arial"/>
          <w:iCs/>
          <w:sz w:val="24"/>
          <w:szCs w:val="24"/>
        </w:rPr>
        <w:t xml:space="preserve">X - </w:t>
      </w:r>
      <w:r>
        <w:rPr>
          <w:rFonts w:asciiTheme="minorHAnsi" w:hAnsiTheme="minorHAnsi" w:cs="Arial"/>
          <w:iCs/>
          <w:sz w:val="24"/>
          <w:szCs w:val="24"/>
        </w:rPr>
        <w:t>A</w:t>
      </w:r>
      <w:r w:rsidRPr="008A7417">
        <w:rPr>
          <w:rFonts w:asciiTheme="minorHAnsi" w:hAnsiTheme="minorHAnsi" w:cs="Arial"/>
          <w:iCs/>
          <w:sz w:val="24"/>
          <w:szCs w:val="24"/>
        </w:rPr>
        <w:t xml:space="preserve"> promoção, a gestão e a coordenação da Ouvidoria do Município;</w:t>
      </w:r>
    </w:p>
    <w:p w14:paraId="335CA6A5" w14:textId="77777777" w:rsidR="008A7417" w:rsidRDefault="008A7417" w:rsidP="008A741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0471D100" w14:textId="77777777" w:rsidR="008A7417" w:rsidRPr="008A7417" w:rsidRDefault="008A7417" w:rsidP="008A741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8A7417">
        <w:rPr>
          <w:rFonts w:asciiTheme="minorHAnsi" w:hAnsiTheme="minorHAnsi" w:cs="Arial"/>
          <w:iCs/>
          <w:sz w:val="24"/>
          <w:szCs w:val="24"/>
        </w:rPr>
        <w:t xml:space="preserve">XI - </w:t>
      </w:r>
      <w:r w:rsidR="001504B9">
        <w:rPr>
          <w:rFonts w:asciiTheme="minorHAnsi" w:hAnsiTheme="minorHAnsi" w:cs="Arial"/>
          <w:iCs/>
          <w:sz w:val="24"/>
          <w:szCs w:val="24"/>
        </w:rPr>
        <w:t>A</w:t>
      </w:r>
      <w:r w:rsidRPr="008A7417">
        <w:rPr>
          <w:rFonts w:asciiTheme="minorHAnsi" w:hAnsiTheme="minorHAnsi" w:cs="Arial"/>
          <w:iCs/>
          <w:sz w:val="24"/>
          <w:szCs w:val="24"/>
        </w:rPr>
        <w:t>dministrar os fundos e recursos específicos de sua Secretaria;</w:t>
      </w:r>
    </w:p>
    <w:p w14:paraId="1D6BA44D" w14:textId="77777777" w:rsidR="008A7417" w:rsidRDefault="008A7417" w:rsidP="008A741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458AD366" w14:textId="77777777" w:rsidR="008A7417" w:rsidRDefault="008A7417" w:rsidP="008A741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8A7417">
        <w:rPr>
          <w:rFonts w:asciiTheme="minorHAnsi" w:hAnsiTheme="minorHAnsi" w:cs="Arial"/>
          <w:iCs/>
          <w:sz w:val="24"/>
          <w:szCs w:val="24"/>
        </w:rPr>
        <w:t xml:space="preserve">XII - </w:t>
      </w:r>
      <w:r w:rsidR="001504B9">
        <w:rPr>
          <w:rFonts w:asciiTheme="minorHAnsi" w:hAnsiTheme="minorHAnsi" w:cs="Arial"/>
          <w:iCs/>
          <w:sz w:val="24"/>
          <w:szCs w:val="24"/>
        </w:rPr>
        <w:t>C</w:t>
      </w:r>
      <w:r w:rsidRPr="008A7417">
        <w:rPr>
          <w:rFonts w:asciiTheme="minorHAnsi" w:hAnsiTheme="minorHAnsi" w:cs="Arial"/>
          <w:iCs/>
          <w:sz w:val="24"/>
          <w:szCs w:val="24"/>
        </w:rPr>
        <w:t>oordenar os Conselhos Municipais;</w:t>
      </w:r>
    </w:p>
    <w:p w14:paraId="79DCB715" w14:textId="77777777" w:rsidR="008A7417" w:rsidRPr="008A7417" w:rsidRDefault="008A7417" w:rsidP="008A741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2368A853" w14:textId="77777777" w:rsidR="008A7417" w:rsidRDefault="008A7417" w:rsidP="008A741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8A7417">
        <w:rPr>
          <w:rFonts w:asciiTheme="minorHAnsi" w:hAnsiTheme="minorHAnsi" w:cs="Arial"/>
          <w:iCs/>
          <w:sz w:val="24"/>
          <w:szCs w:val="24"/>
        </w:rPr>
        <w:t xml:space="preserve">XIII </w:t>
      </w:r>
      <w:r w:rsidR="001504B9">
        <w:rPr>
          <w:rFonts w:asciiTheme="minorHAnsi" w:hAnsiTheme="minorHAnsi" w:cs="Arial"/>
          <w:iCs/>
          <w:sz w:val="24"/>
          <w:szCs w:val="24"/>
        </w:rPr>
        <w:t>–</w:t>
      </w:r>
      <w:r w:rsidRPr="008A7417">
        <w:rPr>
          <w:rFonts w:asciiTheme="minorHAnsi" w:hAnsiTheme="minorHAnsi" w:cs="Arial"/>
          <w:iCs/>
          <w:sz w:val="24"/>
          <w:szCs w:val="24"/>
        </w:rPr>
        <w:t xml:space="preserve"> </w:t>
      </w:r>
      <w:r w:rsidR="001504B9">
        <w:rPr>
          <w:rFonts w:asciiTheme="minorHAnsi" w:hAnsiTheme="minorHAnsi" w:cs="Arial"/>
          <w:iCs/>
          <w:sz w:val="24"/>
          <w:szCs w:val="24"/>
        </w:rPr>
        <w:t>S</w:t>
      </w:r>
      <w:r w:rsidRPr="008A7417">
        <w:rPr>
          <w:rFonts w:asciiTheme="minorHAnsi" w:hAnsiTheme="minorHAnsi" w:cs="Arial"/>
          <w:iCs/>
          <w:sz w:val="24"/>
          <w:szCs w:val="24"/>
        </w:rPr>
        <w:t>aúde do servidor público e segurança do trabalho;</w:t>
      </w:r>
    </w:p>
    <w:p w14:paraId="010E5032" w14:textId="77777777" w:rsidR="001504B9" w:rsidRDefault="001504B9" w:rsidP="008A741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1D27520D" w14:textId="77777777" w:rsidR="001504B9" w:rsidRDefault="001504B9" w:rsidP="008A741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XIV – Coordenar os procedimentos relativos às aquisições de bens e contrações de serviços;</w:t>
      </w:r>
    </w:p>
    <w:p w14:paraId="088385EF" w14:textId="77777777" w:rsidR="008A7417" w:rsidRPr="008A7417" w:rsidRDefault="008A7417" w:rsidP="008A741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38B5CC32" w14:textId="77777777" w:rsidR="0014774C" w:rsidRDefault="001504B9" w:rsidP="008A741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XV - O</w:t>
      </w:r>
      <w:r w:rsidR="008A7417" w:rsidRPr="008A7417">
        <w:rPr>
          <w:rFonts w:asciiTheme="minorHAnsi" w:hAnsiTheme="minorHAnsi" w:cs="Arial"/>
          <w:iCs/>
          <w:sz w:val="24"/>
          <w:szCs w:val="24"/>
        </w:rPr>
        <w:t>utras competências correlatas que forem atribuídas à Secretaria mediante Decreto.</w:t>
      </w:r>
    </w:p>
    <w:p w14:paraId="6CB4912C" w14:textId="77777777" w:rsidR="009B5740" w:rsidRDefault="009B5740" w:rsidP="00CC74F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6A1A9DA7" w14:textId="77777777" w:rsidR="00E62AEF" w:rsidRDefault="00E62AEF" w:rsidP="00E62AEF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 w:rsidRPr="00E62AEF">
        <w:rPr>
          <w:rFonts w:asciiTheme="minorHAnsi" w:hAnsiTheme="minorHAnsi" w:cs="Arial"/>
          <w:iCs/>
          <w:sz w:val="24"/>
          <w:szCs w:val="24"/>
        </w:rPr>
        <w:t>Subseção I</w:t>
      </w:r>
    </w:p>
    <w:p w14:paraId="14003065" w14:textId="4481EC07" w:rsidR="001D164F" w:rsidRDefault="001D164F" w:rsidP="00E62AEF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Da Coordenadoria de Administração</w:t>
      </w:r>
    </w:p>
    <w:p w14:paraId="4A1149AF" w14:textId="77777777" w:rsidR="001D164F" w:rsidRDefault="001D164F" w:rsidP="00E62AEF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</w:p>
    <w:p w14:paraId="28C59318" w14:textId="48B977D5" w:rsidR="001D164F" w:rsidRDefault="009B5740" w:rsidP="009B5740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Art. 42.</w:t>
      </w:r>
      <w:r>
        <w:rPr>
          <w:rFonts w:asciiTheme="minorHAnsi" w:hAnsiTheme="minorHAnsi" w:cs="Arial"/>
          <w:iCs/>
          <w:sz w:val="24"/>
          <w:szCs w:val="24"/>
        </w:rPr>
        <w:tab/>
      </w:r>
      <w:r w:rsidRPr="00E62AEF">
        <w:rPr>
          <w:rFonts w:asciiTheme="minorHAnsi" w:hAnsiTheme="minorHAnsi" w:cs="Arial"/>
          <w:iCs/>
          <w:sz w:val="24"/>
          <w:szCs w:val="24"/>
        </w:rPr>
        <w:t xml:space="preserve">A Coordenadoria de </w:t>
      </w:r>
      <w:r>
        <w:rPr>
          <w:rFonts w:asciiTheme="minorHAnsi" w:hAnsiTheme="minorHAnsi" w:cs="Arial"/>
          <w:iCs/>
          <w:sz w:val="24"/>
          <w:szCs w:val="24"/>
        </w:rPr>
        <w:t xml:space="preserve">Administração </w:t>
      </w:r>
      <w:r w:rsidRPr="00E62AEF">
        <w:rPr>
          <w:rFonts w:asciiTheme="minorHAnsi" w:hAnsiTheme="minorHAnsi" w:cs="Arial"/>
          <w:iCs/>
          <w:sz w:val="24"/>
          <w:szCs w:val="24"/>
        </w:rPr>
        <w:t xml:space="preserve">tem por finalidade todas as ações envolvendo </w:t>
      </w:r>
      <w:r w:rsidRPr="009B5740">
        <w:rPr>
          <w:rFonts w:asciiTheme="minorHAnsi" w:hAnsiTheme="minorHAnsi" w:cs="Arial"/>
          <w:iCs/>
          <w:sz w:val="24"/>
          <w:szCs w:val="24"/>
        </w:rPr>
        <w:t xml:space="preserve">à administração </w:t>
      </w:r>
      <w:r w:rsidRPr="00B72A80">
        <w:rPr>
          <w:rFonts w:asciiTheme="minorHAnsi" w:hAnsiTheme="minorHAnsi" w:cs="Arial"/>
          <w:iCs/>
          <w:sz w:val="24"/>
          <w:szCs w:val="24"/>
        </w:rPr>
        <w:t>organizacional do Município.</w:t>
      </w:r>
    </w:p>
    <w:p w14:paraId="2EFA3230" w14:textId="77777777" w:rsidR="009B5740" w:rsidRDefault="009B5740" w:rsidP="00E62AEF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</w:p>
    <w:p w14:paraId="52E3D063" w14:textId="18924D30" w:rsidR="009B5740" w:rsidRPr="00E62AEF" w:rsidRDefault="00B44926" w:rsidP="00E62AEF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Subseção II</w:t>
      </w:r>
    </w:p>
    <w:p w14:paraId="1A1EED68" w14:textId="77777777" w:rsidR="00E62AEF" w:rsidRDefault="00E62AEF" w:rsidP="00E62AEF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 w:rsidRPr="00E62AEF">
        <w:rPr>
          <w:rFonts w:asciiTheme="minorHAnsi" w:hAnsiTheme="minorHAnsi" w:cs="Arial"/>
          <w:iCs/>
          <w:sz w:val="24"/>
          <w:szCs w:val="24"/>
        </w:rPr>
        <w:t>Da Coordenadoria de Recursos Humanos</w:t>
      </w:r>
    </w:p>
    <w:p w14:paraId="52CA6042" w14:textId="25F7AC89" w:rsidR="0070748C" w:rsidRDefault="00E62AEF" w:rsidP="00E62AEF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E62AEF">
        <w:rPr>
          <w:rFonts w:asciiTheme="minorHAnsi" w:hAnsiTheme="minorHAnsi" w:cs="Arial"/>
          <w:iCs/>
          <w:sz w:val="24"/>
          <w:szCs w:val="24"/>
        </w:rPr>
        <w:lastRenderedPageBreak/>
        <w:t xml:space="preserve">Art. </w:t>
      </w:r>
      <w:r w:rsidR="00B44926">
        <w:rPr>
          <w:rFonts w:asciiTheme="minorHAnsi" w:hAnsiTheme="minorHAnsi" w:cs="Arial"/>
          <w:iCs/>
          <w:sz w:val="24"/>
          <w:szCs w:val="24"/>
        </w:rPr>
        <w:t>43</w:t>
      </w:r>
      <w:r w:rsidRPr="00E62AEF">
        <w:rPr>
          <w:rFonts w:asciiTheme="minorHAnsi" w:hAnsiTheme="minorHAnsi" w:cs="Arial"/>
          <w:iCs/>
          <w:sz w:val="24"/>
          <w:szCs w:val="24"/>
        </w:rPr>
        <w:t>.</w:t>
      </w:r>
      <w:r w:rsidR="00B44926">
        <w:rPr>
          <w:rFonts w:asciiTheme="minorHAnsi" w:hAnsiTheme="minorHAnsi" w:cs="Arial"/>
          <w:iCs/>
          <w:sz w:val="24"/>
          <w:szCs w:val="24"/>
        </w:rPr>
        <w:tab/>
      </w:r>
      <w:r w:rsidRPr="00E62AEF">
        <w:rPr>
          <w:rFonts w:asciiTheme="minorHAnsi" w:hAnsiTheme="minorHAnsi" w:cs="Arial"/>
          <w:iCs/>
          <w:sz w:val="24"/>
          <w:szCs w:val="24"/>
        </w:rPr>
        <w:t>A Coordenadoria de Recursos Humanos tem por finalidade todas as ações envolvendo a gestão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E62AEF">
        <w:rPr>
          <w:rFonts w:asciiTheme="minorHAnsi" w:hAnsiTheme="minorHAnsi" w:cs="Arial"/>
          <w:iCs/>
          <w:sz w:val="24"/>
          <w:szCs w:val="24"/>
        </w:rPr>
        <w:t>dos recursos humanos do Município.</w:t>
      </w:r>
    </w:p>
    <w:p w14:paraId="38DBA5AF" w14:textId="77777777" w:rsidR="00E62AEF" w:rsidRDefault="00E62AEF" w:rsidP="00E62AEF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5D6FFF04" w14:textId="61777E22" w:rsidR="00E62AEF" w:rsidRPr="00E62AEF" w:rsidRDefault="00E62AEF" w:rsidP="00E62AEF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 w:rsidRPr="00E62AEF">
        <w:rPr>
          <w:rFonts w:asciiTheme="minorHAnsi" w:hAnsiTheme="minorHAnsi" w:cs="Arial"/>
          <w:iCs/>
          <w:sz w:val="24"/>
          <w:szCs w:val="24"/>
        </w:rPr>
        <w:t>Subseção I</w:t>
      </w:r>
      <w:r>
        <w:rPr>
          <w:rFonts w:asciiTheme="minorHAnsi" w:hAnsiTheme="minorHAnsi" w:cs="Arial"/>
          <w:iCs/>
          <w:sz w:val="24"/>
          <w:szCs w:val="24"/>
        </w:rPr>
        <w:t>I</w:t>
      </w:r>
      <w:r w:rsidR="003B10F3">
        <w:rPr>
          <w:rFonts w:asciiTheme="minorHAnsi" w:hAnsiTheme="minorHAnsi" w:cs="Arial"/>
          <w:iCs/>
          <w:sz w:val="24"/>
          <w:szCs w:val="24"/>
        </w:rPr>
        <w:t>I</w:t>
      </w:r>
    </w:p>
    <w:p w14:paraId="2C97317E" w14:textId="77777777" w:rsidR="00E62AEF" w:rsidRDefault="00E62AEF" w:rsidP="00E62AEF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 w:rsidRPr="00E62AEF">
        <w:rPr>
          <w:rFonts w:asciiTheme="minorHAnsi" w:hAnsiTheme="minorHAnsi" w:cs="Arial"/>
          <w:iCs/>
          <w:sz w:val="24"/>
          <w:szCs w:val="24"/>
        </w:rPr>
        <w:t xml:space="preserve">Da Coordenadoria de </w:t>
      </w:r>
      <w:r>
        <w:rPr>
          <w:rFonts w:asciiTheme="minorHAnsi" w:hAnsiTheme="minorHAnsi" w:cs="Arial"/>
          <w:iCs/>
          <w:sz w:val="24"/>
          <w:szCs w:val="24"/>
        </w:rPr>
        <w:t>Compras</w:t>
      </w:r>
    </w:p>
    <w:p w14:paraId="3F527DF9" w14:textId="77777777" w:rsidR="00E62AEF" w:rsidRPr="00E62AEF" w:rsidRDefault="00E62AEF" w:rsidP="00E62AEF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</w:p>
    <w:p w14:paraId="5AB79312" w14:textId="3A42838B" w:rsidR="00E62AEF" w:rsidRDefault="00E62AEF" w:rsidP="00E62AEF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E62AEF">
        <w:rPr>
          <w:rFonts w:asciiTheme="minorHAnsi" w:hAnsiTheme="minorHAnsi" w:cs="Arial"/>
          <w:iCs/>
          <w:sz w:val="24"/>
          <w:szCs w:val="24"/>
        </w:rPr>
        <w:t xml:space="preserve">Art. </w:t>
      </w:r>
      <w:r>
        <w:rPr>
          <w:rFonts w:asciiTheme="minorHAnsi" w:hAnsiTheme="minorHAnsi" w:cs="Arial"/>
          <w:iCs/>
          <w:sz w:val="24"/>
          <w:szCs w:val="24"/>
        </w:rPr>
        <w:t>4</w:t>
      </w:r>
      <w:r w:rsidR="003B10F3">
        <w:rPr>
          <w:rFonts w:asciiTheme="minorHAnsi" w:hAnsiTheme="minorHAnsi" w:cs="Arial"/>
          <w:iCs/>
          <w:sz w:val="24"/>
          <w:szCs w:val="24"/>
        </w:rPr>
        <w:t>4</w:t>
      </w:r>
      <w:r w:rsidRPr="00E62AEF">
        <w:rPr>
          <w:rFonts w:asciiTheme="minorHAnsi" w:hAnsiTheme="minorHAnsi" w:cs="Arial"/>
          <w:iCs/>
          <w:sz w:val="24"/>
          <w:szCs w:val="24"/>
        </w:rPr>
        <w:t>.</w:t>
      </w:r>
      <w:r w:rsidR="003B10F3">
        <w:rPr>
          <w:rFonts w:asciiTheme="minorHAnsi" w:hAnsiTheme="minorHAnsi" w:cs="Arial"/>
          <w:iCs/>
          <w:sz w:val="24"/>
          <w:szCs w:val="24"/>
        </w:rPr>
        <w:tab/>
      </w:r>
      <w:r w:rsidRPr="00E62AEF">
        <w:rPr>
          <w:rFonts w:asciiTheme="minorHAnsi" w:hAnsiTheme="minorHAnsi" w:cs="Arial"/>
          <w:iCs/>
          <w:sz w:val="24"/>
          <w:szCs w:val="24"/>
        </w:rPr>
        <w:t xml:space="preserve">A Coordenadoria de </w:t>
      </w:r>
      <w:r>
        <w:rPr>
          <w:rFonts w:asciiTheme="minorHAnsi" w:hAnsiTheme="minorHAnsi" w:cs="Arial"/>
          <w:iCs/>
          <w:sz w:val="24"/>
          <w:szCs w:val="24"/>
        </w:rPr>
        <w:t>Compras</w:t>
      </w:r>
      <w:r w:rsidRPr="00E62AEF">
        <w:rPr>
          <w:rFonts w:asciiTheme="minorHAnsi" w:hAnsiTheme="minorHAnsi" w:cs="Arial"/>
          <w:iCs/>
          <w:sz w:val="24"/>
          <w:szCs w:val="24"/>
        </w:rPr>
        <w:t xml:space="preserve"> tem por finalidade todas as ações envolvendo </w:t>
      </w:r>
      <w:r>
        <w:rPr>
          <w:rFonts w:asciiTheme="minorHAnsi" w:hAnsiTheme="minorHAnsi" w:cs="Arial"/>
          <w:iCs/>
          <w:sz w:val="24"/>
          <w:szCs w:val="24"/>
        </w:rPr>
        <w:t>os processos de aquisição de bens e serviços do Município.</w:t>
      </w:r>
    </w:p>
    <w:p w14:paraId="4F91FCAB" w14:textId="77777777" w:rsidR="006F0450" w:rsidRDefault="006F0450" w:rsidP="00E62AEF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2E9711E0" w14:textId="6545D74A" w:rsidR="006F0450" w:rsidRPr="00E62AEF" w:rsidRDefault="006F0450" w:rsidP="006F0450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 w:rsidRPr="00E62AEF">
        <w:rPr>
          <w:rFonts w:asciiTheme="minorHAnsi" w:hAnsiTheme="minorHAnsi" w:cs="Arial"/>
          <w:iCs/>
          <w:sz w:val="24"/>
          <w:szCs w:val="24"/>
        </w:rPr>
        <w:t>Subseção I</w:t>
      </w:r>
      <w:r w:rsidR="003B10F3">
        <w:rPr>
          <w:rFonts w:asciiTheme="minorHAnsi" w:hAnsiTheme="minorHAnsi" w:cs="Arial"/>
          <w:iCs/>
          <w:sz w:val="24"/>
          <w:szCs w:val="24"/>
        </w:rPr>
        <w:t>V</w:t>
      </w:r>
    </w:p>
    <w:p w14:paraId="74958B79" w14:textId="77777777" w:rsidR="006F0450" w:rsidRDefault="006F0450" w:rsidP="006F0450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 w:rsidRPr="00E62AEF">
        <w:rPr>
          <w:rFonts w:asciiTheme="minorHAnsi" w:hAnsiTheme="minorHAnsi" w:cs="Arial"/>
          <w:iCs/>
          <w:sz w:val="24"/>
          <w:szCs w:val="24"/>
        </w:rPr>
        <w:t xml:space="preserve">Da Coordenadoria de </w:t>
      </w:r>
      <w:r>
        <w:rPr>
          <w:rFonts w:asciiTheme="minorHAnsi" w:hAnsiTheme="minorHAnsi" w:cs="Arial"/>
          <w:iCs/>
          <w:sz w:val="24"/>
          <w:szCs w:val="24"/>
        </w:rPr>
        <w:t>Licitações e Contratos</w:t>
      </w:r>
    </w:p>
    <w:p w14:paraId="28149DA4" w14:textId="77777777" w:rsidR="006F0450" w:rsidRPr="00E62AEF" w:rsidRDefault="006F0450" w:rsidP="006F0450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</w:p>
    <w:p w14:paraId="39F059A5" w14:textId="1DC78193" w:rsidR="006F0450" w:rsidRDefault="006F0450" w:rsidP="006F0450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E62AEF">
        <w:rPr>
          <w:rFonts w:asciiTheme="minorHAnsi" w:hAnsiTheme="minorHAnsi" w:cs="Arial"/>
          <w:iCs/>
          <w:sz w:val="24"/>
          <w:szCs w:val="24"/>
        </w:rPr>
        <w:t xml:space="preserve">Art. </w:t>
      </w:r>
      <w:r>
        <w:rPr>
          <w:rFonts w:asciiTheme="minorHAnsi" w:hAnsiTheme="minorHAnsi" w:cs="Arial"/>
          <w:iCs/>
          <w:sz w:val="24"/>
          <w:szCs w:val="24"/>
        </w:rPr>
        <w:t>4</w:t>
      </w:r>
      <w:r w:rsidR="003B10F3">
        <w:rPr>
          <w:rFonts w:asciiTheme="minorHAnsi" w:hAnsiTheme="minorHAnsi" w:cs="Arial"/>
          <w:iCs/>
          <w:sz w:val="24"/>
          <w:szCs w:val="24"/>
        </w:rPr>
        <w:t>5</w:t>
      </w:r>
      <w:r w:rsidRPr="00E62AEF">
        <w:rPr>
          <w:rFonts w:asciiTheme="minorHAnsi" w:hAnsiTheme="minorHAnsi" w:cs="Arial"/>
          <w:iCs/>
          <w:sz w:val="24"/>
          <w:szCs w:val="24"/>
        </w:rPr>
        <w:t>.</w:t>
      </w:r>
      <w:r w:rsidR="003B10F3">
        <w:rPr>
          <w:rFonts w:asciiTheme="minorHAnsi" w:hAnsiTheme="minorHAnsi" w:cs="Arial"/>
          <w:iCs/>
          <w:sz w:val="24"/>
          <w:szCs w:val="24"/>
        </w:rPr>
        <w:tab/>
      </w:r>
      <w:r w:rsidRPr="00E62AEF">
        <w:rPr>
          <w:rFonts w:asciiTheme="minorHAnsi" w:hAnsiTheme="minorHAnsi" w:cs="Arial"/>
          <w:iCs/>
          <w:sz w:val="24"/>
          <w:szCs w:val="24"/>
        </w:rPr>
        <w:t xml:space="preserve">A Coordenadoria de </w:t>
      </w:r>
      <w:r>
        <w:rPr>
          <w:rFonts w:asciiTheme="minorHAnsi" w:hAnsiTheme="minorHAnsi" w:cs="Arial"/>
          <w:iCs/>
          <w:sz w:val="24"/>
          <w:szCs w:val="24"/>
        </w:rPr>
        <w:t>Licitações e Contratos</w:t>
      </w:r>
      <w:r w:rsidRPr="00E62AEF">
        <w:rPr>
          <w:rFonts w:asciiTheme="minorHAnsi" w:hAnsiTheme="minorHAnsi" w:cs="Arial"/>
          <w:iCs/>
          <w:sz w:val="24"/>
          <w:szCs w:val="24"/>
        </w:rPr>
        <w:t xml:space="preserve"> tem por finalidade todas as ações envolvendo </w:t>
      </w:r>
      <w:r>
        <w:rPr>
          <w:rFonts w:asciiTheme="minorHAnsi" w:hAnsiTheme="minorHAnsi" w:cs="Arial"/>
          <w:iCs/>
          <w:sz w:val="24"/>
          <w:szCs w:val="24"/>
        </w:rPr>
        <w:t>os processos licitatórios e seus respectivos contratos pactuados entre o Município e terceiros.</w:t>
      </w:r>
    </w:p>
    <w:p w14:paraId="54ABEA34" w14:textId="77777777" w:rsidR="005E7105" w:rsidRDefault="005E7105" w:rsidP="006F0450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6244AFDE" w14:textId="03484E02" w:rsidR="005E7105" w:rsidRPr="00E62AEF" w:rsidRDefault="005E7105" w:rsidP="005E7105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 w:rsidRPr="00E62AEF">
        <w:rPr>
          <w:rFonts w:asciiTheme="minorHAnsi" w:hAnsiTheme="minorHAnsi" w:cs="Arial"/>
          <w:iCs/>
          <w:sz w:val="24"/>
          <w:szCs w:val="24"/>
        </w:rPr>
        <w:t xml:space="preserve">Subseção </w:t>
      </w:r>
      <w:r>
        <w:rPr>
          <w:rFonts w:asciiTheme="minorHAnsi" w:hAnsiTheme="minorHAnsi" w:cs="Arial"/>
          <w:iCs/>
          <w:sz w:val="24"/>
          <w:szCs w:val="24"/>
        </w:rPr>
        <w:t>V</w:t>
      </w:r>
    </w:p>
    <w:p w14:paraId="001BD5D5" w14:textId="77777777" w:rsidR="005E7105" w:rsidRDefault="005E7105" w:rsidP="005E7105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 w:rsidRPr="00E62AEF">
        <w:rPr>
          <w:rFonts w:asciiTheme="minorHAnsi" w:hAnsiTheme="minorHAnsi" w:cs="Arial"/>
          <w:iCs/>
          <w:sz w:val="24"/>
          <w:szCs w:val="24"/>
        </w:rPr>
        <w:t xml:space="preserve">Da Coordenadoria de </w:t>
      </w:r>
      <w:r>
        <w:rPr>
          <w:rFonts w:asciiTheme="minorHAnsi" w:hAnsiTheme="minorHAnsi" w:cs="Arial"/>
          <w:iCs/>
          <w:sz w:val="24"/>
          <w:szCs w:val="24"/>
        </w:rPr>
        <w:t>Vigilância e Zeladoria</w:t>
      </w:r>
    </w:p>
    <w:p w14:paraId="46E6FB5C" w14:textId="77777777" w:rsidR="005E7105" w:rsidRPr="00E62AEF" w:rsidRDefault="005E7105" w:rsidP="005E7105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</w:p>
    <w:p w14:paraId="2645CDFE" w14:textId="7742104D" w:rsidR="005E7105" w:rsidRDefault="005E7105" w:rsidP="005E7105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E62AEF">
        <w:rPr>
          <w:rFonts w:asciiTheme="minorHAnsi" w:hAnsiTheme="minorHAnsi" w:cs="Arial"/>
          <w:iCs/>
          <w:sz w:val="24"/>
          <w:szCs w:val="24"/>
        </w:rPr>
        <w:t xml:space="preserve">Art. </w:t>
      </w:r>
      <w:r>
        <w:rPr>
          <w:rFonts w:asciiTheme="minorHAnsi" w:hAnsiTheme="minorHAnsi" w:cs="Arial"/>
          <w:iCs/>
          <w:sz w:val="24"/>
          <w:szCs w:val="24"/>
        </w:rPr>
        <w:t>4</w:t>
      </w:r>
      <w:r w:rsidR="008B3B8B">
        <w:rPr>
          <w:rFonts w:asciiTheme="minorHAnsi" w:hAnsiTheme="minorHAnsi" w:cs="Arial"/>
          <w:iCs/>
          <w:sz w:val="24"/>
          <w:szCs w:val="24"/>
        </w:rPr>
        <w:t>6</w:t>
      </w:r>
      <w:r w:rsidRPr="00E62AEF">
        <w:rPr>
          <w:rFonts w:asciiTheme="minorHAnsi" w:hAnsiTheme="minorHAnsi" w:cs="Arial"/>
          <w:iCs/>
          <w:sz w:val="24"/>
          <w:szCs w:val="24"/>
        </w:rPr>
        <w:t>.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="008B3B8B">
        <w:rPr>
          <w:rFonts w:asciiTheme="minorHAnsi" w:hAnsiTheme="minorHAnsi" w:cs="Arial"/>
          <w:iCs/>
          <w:sz w:val="24"/>
          <w:szCs w:val="24"/>
        </w:rPr>
        <w:tab/>
      </w:r>
      <w:r w:rsidRPr="00E62AEF">
        <w:rPr>
          <w:rFonts w:asciiTheme="minorHAnsi" w:hAnsiTheme="minorHAnsi" w:cs="Arial"/>
          <w:iCs/>
          <w:sz w:val="24"/>
          <w:szCs w:val="24"/>
        </w:rPr>
        <w:t xml:space="preserve">A Coordenadoria de </w:t>
      </w:r>
      <w:r>
        <w:rPr>
          <w:rFonts w:asciiTheme="minorHAnsi" w:hAnsiTheme="minorHAnsi" w:cs="Arial"/>
          <w:iCs/>
          <w:sz w:val="24"/>
          <w:szCs w:val="24"/>
        </w:rPr>
        <w:t>Vigilância e Zeladoria</w:t>
      </w:r>
      <w:r w:rsidRPr="00E62AEF">
        <w:rPr>
          <w:rFonts w:asciiTheme="minorHAnsi" w:hAnsiTheme="minorHAnsi" w:cs="Arial"/>
          <w:iCs/>
          <w:sz w:val="24"/>
          <w:szCs w:val="24"/>
        </w:rPr>
        <w:t xml:space="preserve"> tem por finalidade todas as ações envolvendo </w:t>
      </w:r>
      <w:r>
        <w:rPr>
          <w:rFonts w:asciiTheme="minorHAnsi" w:hAnsiTheme="minorHAnsi" w:cs="Arial"/>
          <w:iCs/>
          <w:sz w:val="24"/>
          <w:szCs w:val="24"/>
        </w:rPr>
        <w:t>a proteção do patrimônio público.</w:t>
      </w:r>
    </w:p>
    <w:p w14:paraId="12596DE2" w14:textId="77777777" w:rsidR="005E7105" w:rsidRDefault="005E7105" w:rsidP="006F0450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0BD93E5D" w14:textId="3C78503D" w:rsidR="005E7105" w:rsidRPr="00E62AEF" w:rsidRDefault="005E7105" w:rsidP="005E7105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 w:rsidRPr="00E62AEF">
        <w:rPr>
          <w:rFonts w:asciiTheme="minorHAnsi" w:hAnsiTheme="minorHAnsi" w:cs="Arial"/>
          <w:iCs/>
          <w:sz w:val="24"/>
          <w:szCs w:val="24"/>
        </w:rPr>
        <w:t xml:space="preserve">Subseção </w:t>
      </w:r>
      <w:r>
        <w:rPr>
          <w:rFonts w:asciiTheme="minorHAnsi" w:hAnsiTheme="minorHAnsi" w:cs="Arial"/>
          <w:iCs/>
          <w:sz w:val="24"/>
          <w:szCs w:val="24"/>
        </w:rPr>
        <w:t>V</w:t>
      </w:r>
      <w:r w:rsidR="008B3B8B">
        <w:rPr>
          <w:rFonts w:asciiTheme="minorHAnsi" w:hAnsiTheme="minorHAnsi" w:cs="Arial"/>
          <w:iCs/>
          <w:sz w:val="24"/>
          <w:szCs w:val="24"/>
        </w:rPr>
        <w:t>I</w:t>
      </w:r>
    </w:p>
    <w:p w14:paraId="283A1F4C" w14:textId="4E101547" w:rsidR="005E7105" w:rsidRDefault="005E7105" w:rsidP="005E7105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 w:rsidRPr="00E62AEF">
        <w:rPr>
          <w:rFonts w:asciiTheme="minorHAnsi" w:hAnsiTheme="minorHAnsi" w:cs="Arial"/>
          <w:iCs/>
          <w:sz w:val="24"/>
          <w:szCs w:val="24"/>
        </w:rPr>
        <w:t xml:space="preserve">Da Coordenadoria de </w:t>
      </w:r>
      <w:r w:rsidR="004B1402">
        <w:rPr>
          <w:rFonts w:asciiTheme="minorHAnsi" w:hAnsiTheme="minorHAnsi" w:cs="Arial"/>
          <w:iCs/>
          <w:sz w:val="24"/>
          <w:szCs w:val="24"/>
        </w:rPr>
        <w:t>Infraestrutura</w:t>
      </w:r>
    </w:p>
    <w:p w14:paraId="58CF7236" w14:textId="77777777" w:rsidR="005E7105" w:rsidRPr="00E62AEF" w:rsidRDefault="005E7105" w:rsidP="005E7105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</w:p>
    <w:p w14:paraId="295D6606" w14:textId="000C656E" w:rsidR="005E7105" w:rsidRDefault="005E7105" w:rsidP="005E7105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E62AEF">
        <w:rPr>
          <w:rFonts w:asciiTheme="minorHAnsi" w:hAnsiTheme="minorHAnsi" w:cs="Arial"/>
          <w:iCs/>
          <w:sz w:val="24"/>
          <w:szCs w:val="24"/>
        </w:rPr>
        <w:t xml:space="preserve">Art. </w:t>
      </w:r>
      <w:r>
        <w:rPr>
          <w:rFonts w:asciiTheme="minorHAnsi" w:hAnsiTheme="minorHAnsi" w:cs="Arial"/>
          <w:iCs/>
          <w:sz w:val="24"/>
          <w:szCs w:val="24"/>
        </w:rPr>
        <w:t>4</w:t>
      </w:r>
      <w:r w:rsidR="008B3B8B">
        <w:rPr>
          <w:rFonts w:asciiTheme="minorHAnsi" w:hAnsiTheme="minorHAnsi" w:cs="Arial"/>
          <w:iCs/>
          <w:sz w:val="24"/>
          <w:szCs w:val="24"/>
        </w:rPr>
        <w:t>7.</w:t>
      </w:r>
      <w:r w:rsidR="008B3B8B">
        <w:rPr>
          <w:rFonts w:asciiTheme="minorHAnsi" w:hAnsiTheme="minorHAnsi" w:cs="Arial"/>
          <w:iCs/>
          <w:sz w:val="24"/>
          <w:szCs w:val="24"/>
        </w:rPr>
        <w:tab/>
      </w:r>
      <w:r w:rsidRPr="00E62AEF">
        <w:rPr>
          <w:rFonts w:asciiTheme="minorHAnsi" w:hAnsiTheme="minorHAnsi" w:cs="Arial"/>
          <w:iCs/>
          <w:sz w:val="24"/>
          <w:szCs w:val="24"/>
        </w:rPr>
        <w:t xml:space="preserve">A Coordenadoria de </w:t>
      </w:r>
      <w:r w:rsidR="004B1402">
        <w:rPr>
          <w:rFonts w:asciiTheme="minorHAnsi" w:hAnsiTheme="minorHAnsi" w:cs="Arial"/>
          <w:iCs/>
          <w:sz w:val="24"/>
          <w:szCs w:val="24"/>
        </w:rPr>
        <w:t>Infraestrutura</w:t>
      </w:r>
      <w:r w:rsidRPr="00E62AEF">
        <w:rPr>
          <w:rFonts w:asciiTheme="minorHAnsi" w:hAnsiTheme="minorHAnsi" w:cs="Arial"/>
          <w:iCs/>
          <w:sz w:val="24"/>
          <w:szCs w:val="24"/>
        </w:rPr>
        <w:t xml:space="preserve"> tem por finalidade todas as ações envolvendo </w:t>
      </w:r>
      <w:r w:rsidR="007A5648">
        <w:rPr>
          <w:rFonts w:asciiTheme="minorHAnsi" w:hAnsiTheme="minorHAnsi" w:cs="Arial"/>
          <w:iCs/>
          <w:sz w:val="24"/>
          <w:szCs w:val="24"/>
        </w:rPr>
        <w:t xml:space="preserve">a gestão da </w:t>
      </w:r>
      <w:r w:rsidR="001D164F">
        <w:rPr>
          <w:rFonts w:asciiTheme="minorHAnsi" w:hAnsiTheme="minorHAnsi" w:cs="Arial"/>
          <w:iCs/>
          <w:sz w:val="24"/>
          <w:szCs w:val="24"/>
        </w:rPr>
        <w:t xml:space="preserve">Infraestrutura </w:t>
      </w:r>
      <w:r>
        <w:rPr>
          <w:rFonts w:asciiTheme="minorHAnsi" w:hAnsiTheme="minorHAnsi" w:cs="Arial"/>
          <w:iCs/>
          <w:sz w:val="24"/>
          <w:szCs w:val="24"/>
        </w:rPr>
        <w:t>do Município.</w:t>
      </w:r>
    </w:p>
    <w:p w14:paraId="7F1FB6F0" w14:textId="77777777" w:rsidR="005E7105" w:rsidRDefault="005E7105" w:rsidP="005E7105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7EBA0F51" w14:textId="5C4FBDF0" w:rsidR="005E7105" w:rsidRDefault="005E7105" w:rsidP="005E7105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Art. 4</w:t>
      </w:r>
      <w:r w:rsidR="0023592F">
        <w:rPr>
          <w:rFonts w:asciiTheme="minorHAnsi" w:hAnsiTheme="minorHAnsi" w:cs="Arial"/>
          <w:iCs/>
          <w:sz w:val="24"/>
          <w:szCs w:val="24"/>
        </w:rPr>
        <w:t>8</w:t>
      </w:r>
      <w:r>
        <w:rPr>
          <w:rFonts w:asciiTheme="minorHAnsi" w:hAnsiTheme="minorHAnsi" w:cs="Arial"/>
          <w:iCs/>
          <w:sz w:val="24"/>
          <w:szCs w:val="24"/>
        </w:rPr>
        <w:t>.</w:t>
      </w:r>
      <w:r w:rsidR="0023592F">
        <w:rPr>
          <w:rFonts w:asciiTheme="minorHAnsi" w:hAnsiTheme="minorHAnsi" w:cs="Arial"/>
          <w:iCs/>
          <w:sz w:val="24"/>
          <w:szCs w:val="24"/>
        </w:rPr>
        <w:tab/>
      </w:r>
      <w:r>
        <w:rPr>
          <w:rFonts w:asciiTheme="minorHAnsi" w:hAnsiTheme="minorHAnsi" w:cs="Arial"/>
          <w:iCs/>
          <w:sz w:val="24"/>
          <w:szCs w:val="24"/>
        </w:rPr>
        <w:t>Estão subordinados à Coordenadoria de Administração as seguintes instâncias:</w:t>
      </w:r>
    </w:p>
    <w:p w14:paraId="42EA99A0" w14:textId="77777777" w:rsidR="005E7105" w:rsidRDefault="005E7105" w:rsidP="005E7105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3D146B10" w14:textId="77777777" w:rsidR="005E7105" w:rsidRDefault="005E7105" w:rsidP="005E7105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I – Departamento de Tecnologia, o qual é responsável pela</w:t>
      </w:r>
      <w:r w:rsidRPr="005E7105">
        <w:rPr>
          <w:rFonts w:asciiTheme="minorHAnsi" w:hAnsiTheme="minorHAnsi" w:cs="Arial"/>
          <w:iCs/>
          <w:sz w:val="24"/>
          <w:szCs w:val="24"/>
        </w:rPr>
        <w:t xml:space="preserve"> coordenação, gerenciamento, monitoração e controle de todas as atividades e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5E7105">
        <w:rPr>
          <w:rFonts w:asciiTheme="minorHAnsi" w:hAnsiTheme="minorHAnsi" w:cs="Arial"/>
          <w:iCs/>
          <w:sz w:val="24"/>
          <w:szCs w:val="24"/>
        </w:rPr>
        <w:t>soluções providas por recursos de tecnologia que visam a permitir a produção, armazenamento,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5E7105">
        <w:rPr>
          <w:rFonts w:asciiTheme="minorHAnsi" w:hAnsiTheme="minorHAnsi" w:cs="Arial"/>
          <w:iCs/>
          <w:sz w:val="24"/>
          <w:szCs w:val="24"/>
        </w:rPr>
        <w:t>transmissão, acesso, segurança e o uso das informações e coordenação, gerenciamento e elaboração de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5E7105">
        <w:rPr>
          <w:rFonts w:asciiTheme="minorHAnsi" w:hAnsiTheme="minorHAnsi" w:cs="Arial"/>
          <w:iCs/>
          <w:sz w:val="24"/>
          <w:szCs w:val="24"/>
        </w:rPr>
        <w:t>estudos e projetos visando modernizar a administração pública municipal, adequando-a às necessidades,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5E7105">
        <w:rPr>
          <w:rFonts w:asciiTheme="minorHAnsi" w:hAnsiTheme="minorHAnsi" w:cs="Arial"/>
          <w:iCs/>
          <w:sz w:val="24"/>
          <w:szCs w:val="24"/>
        </w:rPr>
        <w:t>racionalizando os p</w:t>
      </w:r>
      <w:r>
        <w:rPr>
          <w:rFonts w:asciiTheme="minorHAnsi" w:hAnsiTheme="minorHAnsi" w:cs="Arial"/>
          <w:iCs/>
          <w:sz w:val="24"/>
          <w:szCs w:val="24"/>
        </w:rPr>
        <w:t xml:space="preserve">rocedimentos, inovando métodos e </w:t>
      </w:r>
      <w:r w:rsidRPr="005E7105">
        <w:rPr>
          <w:rFonts w:asciiTheme="minorHAnsi" w:hAnsiTheme="minorHAnsi" w:cs="Arial"/>
          <w:iCs/>
          <w:sz w:val="24"/>
          <w:szCs w:val="24"/>
        </w:rPr>
        <w:t>introduzindo novas tecn</w:t>
      </w:r>
      <w:r>
        <w:rPr>
          <w:rFonts w:asciiTheme="minorHAnsi" w:hAnsiTheme="minorHAnsi" w:cs="Arial"/>
          <w:iCs/>
          <w:sz w:val="24"/>
          <w:szCs w:val="24"/>
        </w:rPr>
        <w:t>ologias.</w:t>
      </w:r>
    </w:p>
    <w:p w14:paraId="016F46DF" w14:textId="77777777" w:rsidR="000A7E4E" w:rsidRDefault="000A7E4E" w:rsidP="005E7105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0F55E6C0" w14:textId="5C935ACE" w:rsidR="005E7105" w:rsidRDefault="005E7105" w:rsidP="005E7105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II – Centro Administrativo, </w:t>
      </w:r>
      <w:r w:rsidR="001C46B5">
        <w:rPr>
          <w:rFonts w:asciiTheme="minorHAnsi" w:hAnsiTheme="minorHAnsi" w:cs="Arial"/>
          <w:iCs/>
          <w:sz w:val="24"/>
          <w:szCs w:val="24"/>
        </w:rPr>
        <w:t>o qual tem por finalidade agregar serviços administrativo e burocráticos, além de disponibilizar o Arquivo Municipal.</w:t>
      </w:r>
    </w:p>
    <w:p w14:paraId="30929F92" w14:textId="77777777" w:rsidR="00905A3C" w:rsidRDefault="00905A3C" w:rsidP="005E7105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7B1F3D69" w14:textId="1E6D55B2" w:rsidR="00905A3C" w:rsidRPr="00367C68" w:rsidRDefault="00905A3C" w:rsidP="00905A3C">
      <w:pPr>
        <w:spacing w:line="276" w:lineRule="auto"/>
        <w:jc w:val="center"/>
        <w:rPr>
          <w:rFonts w:asciiTheme="minorHAnsi" w:hAnsiTheme="minorHAnsi" w:cs="Arial"/>
          <w:b/>
          <w:iCs/>
          <w:sz w:val="24"/>
          <w:szCs w:val="24"/>
        </w:rPr>
      </w:pPr>
      <w:r w:rsidRPr="00367C68">
        <w:rPr>
          <w:rFonts w:asciiTheme="minorHAnsi" w:hAnsiTheme="minorHAnsi" w:cs="Arial"/>
          <w:b/>
          <w:iCs/>
          <w:sz w:val="24"/>
          <w:szCs w:val="24"/>
        </w:rPr>
        <w:t xml:space="preserve">Seção </w:t>
      </w:r>
      <w:r>
        <w:rPr>
          <w:rFonts w:asciiTheme="minorHAnsi" w:hAnsiTheme="minorHAnsi" w:cs="Arial"/>
          <w:b/>
          <w:iCs/>
          <w:sz w:val="24"/>
          <w:szCs w:val="24"/>
        </w:rPr>
        <w:t>IV</w:t>
      </w:r>
    </w:p>
    <w:p w14:paraId="7883D948" w14:textId="77777777" w:rsidR="00905A3C" w:rsidRDefault="00905A3C" w:rsidP="00905A3C">
      <w:pPr>
        <w:spacing w:line="276" w:lineRule="auto"/>
        <w:jc w:val="center"/>
        <w:rPr>
          <w:rFonts w:asciiTheme="minorHAnsi" w:hAnsiTheme="minorHAnsi" w:cs="Arial"/>
          <w:b/>
          <w:iCs/>
          <w:sz w:val="24"/>
          <w:szCs w:val="24"/>
        </w:rPr>
      </w:pPr>
      <w:r>
        <w:rPr>
          <w:rFonts w:asciiTheme="minorHAnsi" w:hAnsiTheme="minorHAnsi" w:cs="Arial"/>
          <w:b/>
          <w:iCs/>
          <w:sz w:val="24"/>
          <w:szCs w:val="24"/>
        </w:rPr>
        <w:t>Da Secretaria Municipal da Fazenda</w:t>
      </w:r>
    </w:p>
    <w:p w14:paraId="75338DF9" w14:textId="77777777" w:rsidR="00905A3C" w:rsidRDefault="00905A3C" w:rsidP="00905A3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55DA7C2C" w14:textId="0EAE2911" w:rsidR="00905A3C" w:rsidRDefault="00905A3C" w:rsidP="00905A3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Art. 49.</w:t>
      </w:r>
      <w:r>
        <w:rPr>
          <w:rFonts w:asciiTheme="minorHAnsi" w:hAnsiTheme="minorHAnsi" w:cs="Arial"/>
          <w:iCs/>
          <w:sz w:val="24"/>
          <w:szCs w:val="24"/>
        </w:rPr>
        <w:tab/>
      </w:r>
      <w:r w:rsidRPr="00377B4C">
        <w:rPr>
          <w:rFonts w:asciiTheme="minorHAnsi" w:hAnsiTheme="minorHAnsi" w:cs="Arial"/>
          <w:iCs/>
          <w:sz w:val="24"/>
          <w:szCs w:val="24"/>
        </w:rPr>
        <w:t>Secretaria da Fazenda tem por finalidade a gestão das políticas públicas e dos processos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377B4C">
        <w:rPr>
          <w:rFonts w:asciiTheme="minorHAnsi" w:hAnsiTheme="minorHAnsi" w:cs="Arial"/>
          <w:iCs/>
          <w:sz w:val="24"/>
          <w:szCs w:val="24"/>
        </w:rPr>
        <w:t xml:space="preserve">relativos às </w:t>
      </w:r>
      <w:r>
        <w:rPr>
          <w:rFonts w:asciiTheme="minorHAnsi" w:hAnsiTheme="minorHAnsi" w:cs="Arial"/>
          <w:iCs/>
          <w:sz w:val="24"/>
          <w:szCs w:val="24"/>
        </w:rPr>
        <w:t xml:space="preserve">receitas e despesas </w:t>
      </w:r>
      <w:r w:rsidRPr="00377B4C">
        <w:rPr>
          <w:rFonts w:asciiTheme="minorHAnsi" w:hAnsiTheme="minorHAnsi" w:cs="Arial"/>
          <w:iCs/>
          <w:sz w:val="24"/>
          <w:szCs w:val="24"/>
        </w:rPr>
        <w:t>do Município.</w:t>
      </w:r>
    </w:p>
    <w:p w14:paraId="39DA816C" w14:textId="77777777" w:rsidR="00905A3C" w:rsidRPr="00377B4C" w:rsidRDefault="00905A3C" w:rsidP="00905A3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0EA3D31F" w14:textId="77CD4DBC" w:rsidR="00905A3C" w:rsidRDefault="00905A3C" w:rsidP="00905A3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377B4C">
        <w:rPr>
          <w:rFonts w:asciiTheme="minorHAnsi" w:hAnsiTheme="minorHAnsi" w:cs="Arial"/>
          <w:iCs/>
          <w:sz w:val="24"/>
          <w:szCs w:val="24"/>
        </w:rPr>
        <w:t xml:space="preserve">Art. </w:t>
      </w:r>
      <w:r>
        <w:rPr>
          <w:rFonts w:asciiTheme="minorHAnsi" w:hAnsiTheme="minorHAnsi" w:cs="Arial"/>
          <w:iCs/>
          <w:sz w:val="24"/>
          <w:szCs w:val="24"/>
        </w:rPr>
        <w:t>50.</w:t>
      </w:r>
      <w:r>
        <w:rPr>
          <w:rFonts w:asciiTheme="minorHAnsi" w:hAnsiTheme="minorHAnsi" w:cs="Arial"/>
          <w:iCs/>
          <w:sz w:val="24"/>
          <w:szCs w:val="24"/>
        </w:rPr>
        <w:tab/>
      </w:r>
      <w:r w:rsidRPr="00377B4C">
        <w:rPr>
          <w:rFonts w:asciiTheme="minorHAnsi" w:hAnsiTheme="minorHAnsi" w:cs="Arial"/>
          <w:iCs/>
          <w:sz w:val="24"/>
          <w:szCs w:val="24"/>
        </w:rPr>
        <w:t>São áreas de competência da Secretaria da Fazenda:</w:t>
      </w:r>
    </w:p>
    <w:p w14:paraId="3DE6F94B" w14:textId="77777777" w:rsidR="00905A3C" w:rsidRDefault="00905A3C" w:rsidP="00905A3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60F69274" w14:textId="77777777" w:rsidR="00905A3C" w:rsidRDefault="00905A3C" w:rsidP="00905A3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377B4C">
        <w:rPr>
          <w:rFonts w:asciiTheme="minorHAnsi" w:hAnsiTheme="minorHAnsi" w:cs="Arial"/>
          <w:iCs/>
          <w:sz w:val="24"/>
          <w:szCs w:val="24"/>
        </w:rPr>
        <w:t xml:space="preserve">I - </w:t>
      </w:r>
      <w:r>
        <w:rPr>
          <w:rFonts w:asciiTheme="minorHAnsi" w:hAnsiTheme="minorHAnsi" w:cs="Arial"/>
          <w:iCs/>
          <w:sz w:val="24"/>
          <w:szCs w:val="24"/>
        </w:rPr>
        <w:t>A</w:t>
      </w:r>
      <w:r w:rsidRPr="00377B4C">
        <w:rPr>
          <w:rFonts w:asciiTheme="minorHAnsi" w:hAnsiTheme="minorHAnsi" w:cs="Arial"/>
          <w:iCs/>
          <w:sz w:val="24"/>
          <w:szCs w:val="24"/>
        </w:rPr>
        <w:t xml:space="preserve"> administração, planejamento, organização, coordenação, integração, controle, execução e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377B4C">
        <w:rPr>
          <w:rFonts w:asciiTheme="minorHAnsi" w:hAnsiTheme="minorHAnsi" w:cs="Arial"/>
          <w:iCs/>
          <w:sz w:val="24"/>
          <w:szCs w:val="24"/>
        </w:rPr>
        <w:t>avaliação das políticas municipais relativas às áreas orçamentária, fi</w:t>
      </w:r>
      <w:r>
        <w:rPr>
          <w:rFonts w:asciiTheme="minorHAnsi" w:hAnsiTheme="minorHAnsi" w:cs="Arial"/>
          <w:iCs/>
          <w:sz w:val="24"/>
          <w:szCs w:val="24"/>
        </w:rPr>
        <w:t>n</w:t>
      </w:r>
      <w:r w:rsidRPr="00377B4C">
        <w:rPr>
          <w:rFonts w:asciiTheme="minorHAnsi" w:hAnsiTheme="minorHAnsi" w:cs="Arial"/>
          <w:iCs/>
          <w:sz w:val="24"/>
          <w:szCs w:val="24"/>
        </w:rPr>
        <w:t>anceira e contábil do Município;</w:t>
      </w:r>
    </w:p>
    <w:p w14:paraId="6E5D4EAB" w14:textId="77777777" w:rsidR="00905A3C" w:rsidRPr="00377B4C" w:rsidRDefault="00905A3C" w:rsidP="00905A3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0C9FF0DB" w14:textId="77777777" w:rsidR="00905A3C" w:rsidRDefault="00905A3C" w:rsidP="00905A3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377B4C">
        <w:rPr>
          <w:rFonts w:asciiTheme="minorHAnsi" w:hAnsiTheme="minorHAnsi" w:cs="Arial"/>
          <w:iCs/>
          <w:sz w:val="24"/>
          <w:szCs w:val="24"/>
        </w:rPr>
        <w:t xml:space="preserve">II - </w:t>
      </w:r>
      <w:r>
        <w:rPr>
          <w:rFonts w:asciiTheme="minorHAnsi" w:hAnsiTheme="minorHAnsi" w:cs="Arial"/>
          <w:iCs/>
          <w:sz w:val="24"/>
          <w:szCs w:val="24"/>
        </w:rPr>
        <w:t>A</w:t>
      </w:r>
      <w:r w:rsidRPr="00377B4C">
        <w:rPr>
          <w:rFonts w:asciiTheme="minorHAnsi" w:hAnsiTheme="minorHAnsi" w:cs="Arial"/>
          <w:iCs/>
          <w:sz w:val="24"/>
          <w:szCs w:val="24"/>
        </w:rPr>
        <w:t xml:space="preserve"> análise de fontes de recursos, a elaboração e acompanhamento dos projetos de obtenção dos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377B4C">
        <w:rPr>
          <w:rFonts w:asciiTheme="minorHAnsi" w:hAnsiTheme="minorHAnsi" w:cs="Arial"/>
          <w:iCs/>
          <w:sz w:val="24"/>
          <w:szCs w:val="24"/>
        </w:rPr>
        <w:t>mesmos;</w:t>
      </w:r>
    </w:p>
    <w:p w14:paraId="6EE7C96A" w14:textId="77777777" w:rsidR="00905A3C" w:rsidRPr="00377B4C" w:rsidRDefault="00905A3C" w:rsidP="00905A3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4D26C8C4" w14:textId="77777777" w:rsidR="00905A3C" w:rsidRPr="00377B4C" w:rsidRDefault="00905A3C" w:rsidP="00905A3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377B4C">
        <w:rPr>
          <w:rFonts w:asciiTheme="minorHAnsi" w:hAnsiTheme="minorHAnsi" w:cs="Arial"/>
          <w:iCs/>
          <w:sz w:val="24"/>
          <w:szCs w:val="24"/>
        </w:rPr>
        <w:t xml:space="preserve">III - </w:t>
      </w:r>
      <w:r>
        <w:rPr>
          <w:rFonts w:asciiTheme="minorHAnsi" w:hAnsiTheme="minorHAnsi" w:cs="Arial"/>
          <w:iCs/>
          <w:sz w:val="24"/>
          <w:szCs w:val="24"/>
        </w:rPr>
        <w:t>A</w:t>
      </w:r>
      <w:r w:rsidRPr="00377B4C">
        <w:rPr>
          <w:rFonts w:asciiTheme="minorHAnsi" w:hAnsiTheme="minorHAnsi" w:cs="Arial"/>
          <w:iCs/>
          <w:sz w:val="24"/>
          <w:szCs w:val="24"/>
        </w:rPr>
        <w:t xml:space="preserve"> análise e controle, sob ponto de vista econômico-financeiro, dos convênios, contratos e demais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377B4C">
        <w:rPr>
          <w:rFonts w:asciiTheme="minorHAnsi" w:hAnsiTheme="minorHAnsi" w:cs="Arial"/>
          <w:iCs/>
          <w:sz w:val="24"/>
          <w:szCs w:val="24"/>
        </w:rPr>
        <w:t>em que é parte o Município, que envolvam recursos públicos;</w:t>
      </w:r>
    </w:p>
    <w:p w14:paraId="63F0D859" w14:textId="77777777" w:rsidR="00905A3C" w:rsidRDefault="00905A3C" w:rsidP="00905A3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377B4C">
        <w:rPr>
          <w:rFonts w:asciiTheme="minorHAnsi" w:hAnsiTheme="minorHAnsi" w:cs="Arial"/>
          <w:iCs/>
          <w:sz w:val="24"/>
          <w:szCs w:val="24"/>
        </w:rPr>
        <w:t xml:space="preserve">IV - </w:t>
      </w:r>
      <w:r>
        <w:rPr>
          <w:rFonts w:asciiTheme="minorHAnsi" w:hAnsiTheme="minorHAnsi" w:cs="Arial"/>
          <w:iCs/>
          <w:sz w:val="24"/>
          <w:szCs w:val="24"/>
        </w:rPr>
        <w:t>A</w:t>
      </w:r>
      <w:r w:rsidRPr="00377B4C">
        <w:rPr>
          <w:rFonts w:asciiTheme="minorHAnsi" w:hAnsiTheme="minorHAnsi" w:cs="Arial"/>
          <w:iCs/>
          <w:sz w:val="24"/>
          <w:szCs w:val="24"/>
        </w:rPr>
        <w:t xml:space="preserve"> integração entre os órgãos e secretarias municipais;</w:t>
      </w:r>
    </w:p>
    <w:p w14:paraId="29A8C3AC" w14:textId="77777777" w:rsidR="00905A3C" w:rsidRPr="00377B4C" w:rsidRDefault="00905A3C" w:rsidP="00905A3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4A676231" w14:textId="77777777" w:rsidR="00905A3C" w:rsidRDefault="00905A3C" w:rsidP="00905A3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V - O</w:t>
      </w:r>
      <w:r w:rsidRPr="00377B4C">
        <w:rPr>
          <w:rFonts w:asciiTheme="minorHAnsi" w:hAnsiTheme="minorHAnsi" w:cs="Arial"/>
          <w:iCs/>
          <w:sz w:val="24"/>
          <w:szCs w:val="24"/>
        </w:rPr>
        <w:t xml:space="preserve"> gerenciamento de projetos especiais;</w:t>
      </w:r>
    </w:p>
    <w:p w14:paraId="7B2EE14A" w14:textId="77777777" w:rsidR="00905A3C" w:rsidRPr="00377B4C" w:rsidRDefault="00905A3C" w:rsidP="00905A3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5085DEE0" w14:textId="77777777" w:rsidR="00905A3C" w:rsidRDefault="00905A3C" w:rsidP="00905A3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377B4C">
        <w:rPr>
          <w:rFonts w:asciiTheme="minorHAnsi" w:hAnsiTheme="minorHAnsi" w:cs="Arial"/>
          <w:iCs/>
          <w:sz w:val="24"/>
          <w:szCs w:val="24"/>
        </w:rPr>
        <w:t xml:space="preserve">VI - </w:t>
      </w:r>
      <w:r>
        <w:rPr>
          <w:rFonts w:asciiTheme="minorHAnsi" w:hAnsiTheme="minorHAnsi" w:cs="Arial"/>
          <w:iCs/>
          <w:sz w:val="24"/>
          <w:szCs w:val="24"/>
        </w:rPr>
        <w:t>A</w:t>
      </w:r>
      <w:r w:rsidRPr="00377B4C">
        <w:rPr>
          <w:rFonts w:asciiTheme="minorHAnsi" w:hAnsiTheme="minorHAnsi" w:cs="Arial"/>
          <w:iCs/>
          <w:sz w:val="24"/>
          <w:szCs w:val="24"/>
        </w:rPr>
        <w:t>dministrar os fundos e recursos específicos de sua Secretaria;</w:t>
      </w:r>
    </w:p>
    <w:p w14:paraId="3AC40F1E" w14:textId="77777777" w:rsidR="00905A3C" w:rsidRPr="00377B4C" w:rsidRDefault="00905A3C" w:rsidP="00905A3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0E84C047" w14:textId="77777777" w:rsidR="00905A3C" w:rsidRDefault="00905A3C" w:rsidP="00905A3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377B4C">
        <w:rPr>
          <w:rFonts w:asciiTheme="minorHAnsi" w:hAnsiTheme="minorHAnsi" w:cs="Arial"/>
          <w:iCs/>
          <w:sz w:val="24"/>
          <w:szCs w:val="24"/>
        </w:rPr>
        <w:t>VII - outras competências correlatas que forem atribuídas à Secretaria mediante Decreto.</w:t>
      </w:r>
    </w:p>
    <w:p w14:paraId="1170C400" w14:textId="77777777" w:rsidR="00905A3C" w:rsidRDefault="00905A3C" w:rsidP="00905A3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2E1BEF45" w14:textId="77777777" w:rsidR="00905A3C" w:rsidRDefault="00905A3C" w:rsidP="00905A3C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Subseção I</w:t>
      </w:r>
    </w:p>
    <w:p w14:paraId="00B6F78C" w14:textId="204AF803" w:rsidR="00905A3C" w:rsidRDefault="00905A3C" w:rsidP="00905A3C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Da </w:t>
      </w:r>
      <w:r w:rsidR="005A2AC8">
        <w:rPr>
          <w:rFonts w:asciiTheme="minorHAnsi" w:hAnsiTheme="minorHAnsi" w:cs="Arial"/>
          <w:iCs/>
          <w:sz w:val="24"/>
          <w:szCs w:val="24"/>
        </w:rPr>
        <w:t xml:space="preserve">Coordenadoria de </w:t>
      </w:r>
      <w:r>
        <w:rPr>
          <w:rFonts w:asciiTheme="minorHAnsi" w:hAnsiTheme="minorHAnsi" w:cs="Arial"/>
          <w:iCs/>
          <w:sz w:val="24"/>
          <w:szCs w:val="24"/>
        </w:rPr>
        <w:t>Tesouraria</w:t>
      </w:r>
    </w:p>
    <w:p w14:paraId="0643624C" w14:textId="77777777" w:rsidR="00905A3C" w:rsidRDefault="00905A3C" w:rsidP="00905A3C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</w:p>
    <w:p w14:paraId="621EA612" w14:textId="66B186AE" w:rsidR="00905A3C" w:rsidRDefault="00905A3C" w:rsidP="00905A3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Art. 5</w:t>
      </w:r>
      <w:r w:rsidR="00387927">
        <w:rPr>
          <w:rFonts w:asciiTheme="minorHAnsi" w:hAnsiTheme="minorHAnsi" w:cs="Arial"/>
          <w:iCs/>
          <w:sz w:val="24"/>
          <w:szCs w:val="24"/>
        </w:rPr>
        <w:t>1</w:t>
      </w:r>
      <w:r w:rsidR="00387927">
        <w:rPr>
          <w:rFonts w:asciiTheme="minorHAnsi" w:hAnsiTheme="minorHAnsi" w:cs="Arial"/>
          <w:iCs/>
          <w:sz w:val="24"/>
          <w:szCs w:val="24"/>
        </w:rPr>
        <w:tab/>
      </w:r>
      <w:r w:rsidR="00387927">
        <w:rPr>
          <w:rFonts w:asciiTheme="minorHAnsi" w:hAnsiTheme="minorHAnsi" w:cs="Arial"/>
          <w:iCs/>
          <w:sz w:val="24"/>
          <w:szCs w:val="24"/>
        </w:rPr>
        <w:tab/>
      </w:r>
      <w:r>
        <w:rPr>
          <w:rFonts w:asciiTheme="minorHAnsi" w:hAnsiTheme="minorHAnsi" w:cs="Arial"/>
          <w:iCs/>
          <w:sz w:val="24"/>
          <w:szCs w:val="24"/>
        </w:rPr>
        <w:t xml:space="preserve"> A Tesouraria Municipal tem por finalidade básica garantir a eficiência, transparência e legalidade na administração dos recursos financeiros do Município, atuando na gestão do Caixa e Bancos através do recebimento de receitas e custeio de despesas.</w:t>
      </w:r>
    </w:p>
    <w:p w14:paraId="4CD5E92C" w14:textId="77777777" w:rsidR="00905A3C" w:rsidRDefault="00905A3C" w:rsidP="00905A3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455F1566" w14:textId="77777777" w:rsidR="00905A3C" w:rsidRDefault="00905A3C" w:rsidP="00905A3C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Subseção II</w:t>
      </w:r>
    </w:p>
    <w:p w14:paraId="6BC4D0C7" w14:textId="77777777" w:rsidR="00905A3C" w:rsidRDefault="00905A3C" w:rsidP="00905A3C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Da Coordenadoria de Contabilidade</w:t>
      </w:r>
    </w:p>
    <w:p w14:paraId="2145039E" w14:textId="77777777" w:rsidR="005A2AC8" w:rsidRDefault="005A2AC8" w:rsidP="00905A3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701C9204" w14:textId="4081E962" w:rsidR="00905A3C" w:rsidRDefault="00905A3C" w:rsidP="00905A3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Art. 5</w:t>
      </w:r>
      <w:r w:rsidR="00387927">
        <w:rPr>
          <w:rFonts w:asciiTheme="minorHAnsi" w:hAnsiTheme="minorHAnsi" w:cs="Arial"/>
          <w:iCs/>
          <w:sz w:val="24"/>
          <w:szCs w:val="24"/>
        </w:rPr>
        <w:t>2</w:t>
      </w:r>
      <w:r>
        <w:rPr>
          <w:rFonts w:asciiTheme="minorHAnsi" w:hAnsiTheme="minorHAnsi" w:cs="Arial"/>
          <w:iCs/>
          <w:sz w:val="24"/>
          <w:szCs w:val="24"/>
        </w:rPr>
        <w:t>.</w:t>
      </w:r>
      <w:r w:rsidR="00387927">
        <w:rPr>
          <w:rFonts w:asciiTheme="minorHAnsi" w:hAnsiTheme="minorHAnsi" w:cs="Arial"/>
          <w:iCs/>
          <w:sz w:val="24"/>
          <w:szCs w:val="24"/>
        </w:rPr>
        <w:tab/>
      </w:r>
      <w:r>
        <w:rPr>
          <w:rFonts w:asciiTheme="minorHAnsi" w:hAnsiTheme="minorHAnsi" w:cs="Arial"/>
          <w:iCs/>
          <w:sz w:val="24"/>
          <w:szCs w:val="24"/>
        </w:rPr>
        <w:t xml:space="preserve">A Coordenadoria de Contabilidade </w:t>
      </w:r>
      <w:r w:rsidRPr="005C545D">
        <w:rPr>
          <w:rFonts w:asciiTheme="minorHAnsi" w:hAnsiTheme="minorHAnsi" w:cs="Arial"/>
          <w:iCs/>
          <w:sz w:val="24"/>
          <w:szCs w:val="24"/>
        </w:rPr>
        <w:t>tem por finalidade a coordenação do planejamento e da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5C545D">
        <w:rPr>
          <w:rFonts w:asciiTheme="minorHAnsi" w:hAnsiTheme="minorHAnsi" w:cs="Arial"/>
          <w:iCs/>
          <w:sz w:val="24"/>
          <w:szCs w:val="24"/>
        </w:rPr>
        <w:t>execução orçamentária, o controle, a análise e a escrituração das r</w:t>
      </w:r>
      <w:r>
        <w:rPr>
          <w:rFonts w:asciiTheme="minorHAnsi" w:hAnsiTheme="minorHAnsi" w:cs="Arial"/>
          <w:iCs/>
          <w:sz w:val="24"/>
          <w:szCs w:val="24"/>
        </w:rPr>
        <w:t>eceitas e despesas do Município, incluindo a relação junto aos Órgãos de Controle, especialmente Tribunal de Contas do Estado.</w:t>
      </w:r>
    </w:p>
    <w:p w14:paraId="131A99C5" w14:textId="77777777" w:rsidR="00905A3C" w:rsidRDefault="00905A3C" w:rsidP="00905A3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7E89C6D8" w14:textId="77777777" w:rsidR="00905A3C" w:rsidRDefault="00905A3C" w:rsidP="00905A3C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lastRenderedPageBreak/>
        <w:t>Subseção III</w:t>
      </w:r>
    </w:p>
    <w:p w14:paraId="069E5A16" w14:textId="77777777" w:rsidR="00905A3C" w:rsidRDefault="00905A3C" w:rsidP="00905A3C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Da Coordenadoria de Administração Tributária</w:t>
      </w:r>
    </w:p>
    <w:p w14:paraId="03F2BD29" w14:textId="77777777" w:rsidR="00905A3C" w:rsidRDefault="00905A3C" w:rsidP="00905A3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753F2693" w14:textId="1844588A" w:rsidR="00905A3C" w:rsidRDefault="00905A3C" w:rsidP="001F4C7F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Art. </w:t>
      </w:r>
      <w:r w:rsidR="00387927">
        <w:rPr>
          <w:rFonts w:asciiTheme="minorHAnsi" w:hAnsiTheme="minorHAnsi" w:cs="Arial"/>
          <w:iCs/>
          <w:sz w:val="24"/>
          <w:szCs w:val="24"/>
        </w:rPr>
        <w:t>53</w:t>
      </w:r>
      <w:r>
        <w:rPr>
          <w:rFonts w:asciiTheme="minorHAnsi" w:hAnsiTheme="minorHAnsi" w:cs="Arial"/>
          <w:iCs/>
          <w:sz w:val="24"/>
          <w:szCs w:val="24"/>
        </w:rPr>
        <w:t>.</w:t>
      </w:r>
      <w:r w:rsidR="00387927">
        <w:rPr>
          <w:rFonts w:asciiTheme="minorHAnsi" w:hAnsiTheme="minorHAnsi" w:cs="Arial"/>
          <w:iCs/>
          <w:sz w:val="24"/>
          <w:szCs w:val="24"/>
        </w:rPr>
        <w:tab/>
      </w:r>
      <w:r w:rsidRPr="005C545D">
        <w:rPr>
          <w:rFonts w:asciiTheme="minorHAnsi" w:hAnsiTheme="minorHAnsi" w:cs="Arial"/>
          <w:iCs/>
          <w:sz w:val="24"/>
          <w:szCs w:val="24"/>
        </w:rPr>
        <w:t>A Coordenadoria de Administração Tributária é responsável por gerir, administrar,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5C545D">
        <w:rPr>
          <w:rFonts w:asciiTheme="minorHAnsi" w:hAnsiTheme="minorHAnsi" w:cs="Arial"/>
          <w:iCs/>
          <w:sz w:val="24"/>
          <w:szCs w:val="24"/>
        </w:rPr>
        <w:t>planejar,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5C545D">
        <w:rPr>
          <w:rFonts w:asciiTheme="minorHAnsi" w:hAnsiTheme="minorHAnsi" w:cs="Arial"/>
          <w:iCs/>
          <w:sz w:val="24"/>
          <w:szCs w:val="24"/>
        </w:rPr>
        <w:t>normatizar e executar as atividades de fiscalização e imposição tributária, além de outras atividades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5C545D">
        <w:rPr>
          <w:rFonts w:asciiTheme="minorHAnsi" w:hAnsiTheme="minorHAnsi" w:cs="Arial"/>
          <w:iCs/>
          <w:sz w:val="24"/>
          <w:szCs w:val="24"/>
        </w:rPr>
        <w:t>correlatas aos processos administrativos-tributários do Mun</w:t>
      </w:r>
      <w:r>
        <w:rPr>
          <w:rFonts w:asciiTheme="minorHAnsi" w:hAnsiTheme="minorHAnsi" w:cs="Arial"/>
          <w:iCs/>
          <w:sz w:val="24"/>
          <w:szCs w:val="24"/>
        </w:rPr>
        <w:t>icípio</w:t>
      </w:r>
      <w:r w:rsidR="001F4C7F">
        <w:rPr>
          <w:rFonts w:asciiTheme="minorHAnsi" w:hAnsiTheme="minorHAnsi" w:cs="Arial"/>
          <w:iCs/>
          <w:sz w:val="24"/>
          <w:szCs w:val="24"/>
        </w:rPr>
        <w:t>.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</w:p>
    <w:p w14:paraId="111EEDBB" w14:textId="77777777" w:rsidR="003337C7" w:rsidRDefault="003337C7" w:rsidP="003337C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6A92E6CA" w14:textId="5481A2CD" w:rsidR="003337C7" w:rsidRPr="00367C68" w:rsidRDefault="003337C7" w:rsidP="003337C7">
      <w:pPr>
        <w:spacing w:line="276" w:lineRule="auto"/>
        <w:jc w:val="center"/>
        <w:rPr>
          <w:rFonts w:asciiTheme="minorHAnsi" w:hAnsiTheme="minorHAnsi" w:cs="Arial"/>
          <w:b/>
          <w:iCs/>
          <w:sz w:val="24"/>
          <w:szCs w:val="24"/>
        </w:rPr>
      </w:pPr>
      <w:r w:rsidRPr="00367C68">
        <w:rPr>
          <w:rFonts w:asciiTheme="minorHAnsi" w:hAnsiTheme="minorHAnsi" w:cs="Arial"/>
          <w:b/>
          <w:iCs/>
          <w:sz w:val="24"/>
          <w:szCs w:val="24"/>
        </w:rPr>
        <w:t xml:space="preserve">Seção </w:t>
      </w:r>
      <w:r>
        <w:rPr>
          <w:rFonts w:asciiTheme="minorHAnsi" w:hAnsiTheme="minorHAnsi" w:cs="Arial"/>
          <w:b/>
          <w:iCs/>
          <w:sz w:val="24"/>
          <w:szCs w:val="24"/>
        </w:rPr>
        <w:t>V</w:t>
      </w:r>
    </w:p>
    <w:p w14:paraId="20ACB4A4" w14:textId="77777777" w:rsidR="003337C7" w:rsidRDefault="003337C7" w:rsidP="003337C7">
      <w:pPr>
        <w:spacing w:line="276" w:lineRule="auto"/>
        <w:jc w:val="center"/>
        <w:rPr>
          <w:rFonts w:asciiTheme="minorHAnsi" w:hAnsiTheme="minorHAnsi" w:cs="Arial"/>
          <w:b/>
          <w:iCs/>
          <w:sz w:val="24"/>
          <w:szCs w:val="24"/>
        </w:rPr>
      </w:pPr>
      <w:r>
        <w:rPr>
          <w:rFonts w:asciiTheme="minorHAnsi" w:hAnsiTheme="minorHAnsi" w:cs="Arial"/>
          <w:b/>
          <w:iCs/>
          <w:sz w:val="24"/>
          <w:szCs w:val="24"/>
        </w:rPr>
        <w:t xml:space="preserve">Da Secretaria Municipal de Planejamento, </w:t>
      </w:r>
    </w:p>
    <w:p w14:paraId="1C9AC894" w14:textId="77777777" w:rsidR="003337C7" w:rsidRDefault="003337C7" w:rsidP="003337C7">
      <w:pPr>
        <w:spacing w:line="276" w:lineRule="auto"/>
        <w:jc w:val="center"/>
        <w:rPr>
          <w:rFonts w:asciiTheme="minorHAnsi" w:hAnsiTheme="minorHAnsi" w:cs="Arial"/>
          <w:b/>
          <w:iCs/>
          <w:sz w:val="24"/>
          <w:szCs w:val="24"/>
        </w:rPr>
      </w:pPr>
      <w:r>
        <w:rPr>
          <w:rFonts w:asciiTheme="minorHAnsi" w:hAnsiTheme="minorHAnsi" w:cs="Arial"/>
          <w:b/>
          <w:iCs/>
          <w:sz w:val="24"/>
          <w:szCs w:val="24"/>
        </w:rPr>
        <w:t>Desenvolvimento Econômico e Mobilidade Urbana</w:t>
      </w:r>
    </w:p>
    <w:p w14:paraId="790D96CD" w14:textId="77777777" w:rsidR="003337C7" w:rsidRDefault="003337C7" w:rsidP="003337C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195F29CA" w14:textId="0CA61F60" w:rsidR="003337C7" w:rsidRDefault="003337C7" w:rsidP="003337C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Art. </w:t>
      </w:r>
      <w:r w:rsidR="00D83E1C">
        <w:rPr>
          <w:rFonts w:asciiTheme="minorHAnsi" w:hAnsiTheme="minorHAnsi" w:cs="Arial"/>
          <w:iCs/>
          <w:sz w:val="24"/>
          <w:szCs w:val="24"/>
        </w:rPr>
        <w:t>54</w:t>
      </w:r>
      <w:r>
        <w:rPr>
          <w:rFonts w:asciiTheme="minorHAnsi" w:hAnsiTheme="minorHAnsi" w:cs="Arial"/>
          <w:iCs/>
          <w:sz w:val="24"/>
          <w:szCs w:val="24"/>
        </w:rPr>
        <w:t>.</w:t>
      </w:r>
      <w:r w:rsidR="00D83E1C">
        <w:rPr>
          <w:rFonts w:asciiTheme="minorHAnsi" w:hAnsiTheme="minorHAnsi" w:cs="Arial"/>
          <w:iCs/>
          <w:sz w:val="24"/>
          <w:szCs w:val="24"/>
        </w:rPr>
        <w:tab/>
      </w:r>
      <w:r w:rsidRPr="00F173D5">
        <w:rPr>
          <w:rFonts w:asciiTheme="minorHAnsi" w:hAnsiTheme="minorHAnsi" w:cs="Arial"/>
          <w:iCs/>
          <w:sz w:val="24"/>
          <w:szCs w:val="24"/>
        </w:rPr>
        <w:t xml:space="preserve">Secretaria Municipal </w:t>
      </w:r>
      <w:r>
        <w:rPr>
          <w:rFonts w:asciiTheme="minorHAnsi" w:hAnsiTheme="minorHAnsi" w:cs="Arial"/>
          <w:iCs/>
          <w:sz w:val="24"/>
          <w:szCs w:val="24"/>
        </w:rPr>
        <w:t xml:space="preserve">de Planejamento, </w:t>
      </w:r>
      <w:r w:rsidRPr="00F46CB2">
        <w:rPr>
          <w:rFonts w:asciiTheme="minorHAnsi" w:hAnsiTheme="minorHAnsi" w:cs="Arial"/>
          <w:iCs/>
          <w:sz w:val="24"/>
          <w:szCs w:val="24"/>
        </w:rPr>
        <w:t xml:space="preserve">Desenvolvimento Econômico e Mobilidade Urbana </w:t>
      </w:r>
      <w:r w:rsidRPr="00F173D5">
        <w:rPr>
          <w:rFonts w:asciiTheme="minorHAnsi" w:hAnsiTheme="minorHAnsi" w:cs="Arial"/>
          <w:iCs/>
          <w:sz w:val="24"/>
          <w:szCs w:val="24"/>
        </w:rPr>
        <w:t>tem por finalidade básica a gestão das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F173D5">
        <w:rPr>
          <w:rFonts w:asciiTheme="minorHAnsi" w:hAnsiTheme="minorHAnsi" w:cs="Arial"/>
          <w:iCs/>
          <w:sz w:val="24"/>
          <w:szCs w:val="24"/>
        </w:rPr>
        <w:t>políticas municipais relativas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proofErr w:type="gramStart"/>
      <w:r w:rsidRPr="00F46CB2">
        <w:rPr>
          <w:rFonts w:asciiTheme="minorHAnsi" w:hAnsiTheme="minorHAnsi" w:cs="Arial"/>
          <w:iCs/>
          <w:sz w:val="24"/>
          <w:szCs w:val="24"/>
        </w:rPr>
        <w:t>a</w:t>
      </w:r>
      <w:proofErr w:type="gramEnd"/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F46CB2">
        <w:rPr>
          <w:rFonts w:asciiTheme="minorHAnsi" w:hAnsiTheme="minorHAnsi" w:cs="Arial"/>
          <w:iCs/>
          <w:sz w:val="24"/>
          <w:szCs w:val="24"/>
        </w:rPr>
        <w:t>promoção, execução, coordenação e avaliação</w:t>
      </w:r>
      <w:r>
        <w:rPr>
          <w:rFonts w:asciiTheme="minorHAnsi" w:hAnsiTheme="minorHAnsi" w:cs="Arial"/>
          <w:iCs/>
          <w:sz w:val="24"/>
          <w:szCs w:val="24"/>
        </w:rPr>
        <w:t xml:space="preserve"> das atividades de planejamento urbano, captação de recursos, desenvolvimento econômico e mobilidade urbana.</w:t>
      </w:r>
    </w:p>
    <w:p w14:paraId="72D2F2D6" w14:textId="77777777" w:rsidR="003337C7" w:rsidRDefault="003337C7" w:rsidP="003337C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21BAEE62" w14:textId="4EB7CAA6" w:rsidR="003337C7" w:rsidRDefault="003337C7" w:rsidP="003337C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Art. </w:t>
      </w:r>
      <w:r w:rsidR="00D83E1C">
        <w:rPr>
          <w:rFonts w:asciiTheme="minorHAnsi" w:hAnsiTheme="minorHAnsi" w:cs="Arial"/>
          <w:iCs/>
          <w:sz w:val="24"/>
          <w:szCs w:val="24"/>
        </w:rPr>
        <w:t>55</w:t>
      </w:r>
      <w:r>
        <w:rPr>
          <w:rFonts w:asciiTheme="minorHAnsi" w:hAnsiTheme="minorHAnsi" w:cs="Arial"/>
          <w:iCs/>
          <w:sz w:val="24"/>
          <w:szCs w:val="24"/>
        </w:rPr>
        <w:t>.</w:t>
      </w:r>
      <w:r w:rsidR="00D83E1C">
        <w:rPr>
          <w:rFonts w:asciiTheme="minorHAnsi" w:hAnsiTheme="minorHAnsi" w:cs="Arial"/>
          <w:iCs/>
          <w:sz w:val="24"/>
          <w:szCs w:val="24"/>
        </w:rPr>
        <w:tab/>
      </w:r>
      <w:r>
        <w:rPr>
          <w:rFonts w:asciiTheme="minorHAnsi" w:hAnsiTheme="minorHAnsi" w:cs="Arial"/>
          <w:iCs/>
          <w:sz w:val="24"/>
          <w:szCs w:val="24"/>
        </w:rPr>
        <w:t xml:space="preserve">São áreas de competência da </w:t>
      </w:r>
      <w:r w:rsidRPr="00F173D5">
        <w:rPr>
          <w:rFonts w:asciiTheme="minorHAnsi" w:hAnsiTheme="minorHAnsi" w:cs="Arial"/>
          <w:iCs/>
          <w:sz w:val="24"/>
          <w:szCs w:val="24"/>
        </w:rPr>
        <w:t xml:space="preserve">Secretaria Municipal </w:t>
      </w:r>
      <w:r>
        <w:rPr>
          <w:rFonts w:asciiTheme="minorHAnsi" w:hAnsiTheme="minorHAnsi" w:cs="Arial"/>
          <w:iCs/>
          <w:sz w:val="24"/>
          <w:szCs w:val="24"/>
        </w:rPr>
        <w:t xml:space="preserve">de Planejamento, </w:t>
      </w:r>
      <w:r w:rsidRPr="00F46CB2">
        <w:rPr>
          <w:rFonts w:asciiTheme="minorHAnsi" w:hAnsiTheme="minorHAnsi" w:cs="Arial"/>
          <w:iCs/>
          <w:sz w:val="24"/>
          <w:szCs w:val="24"/>
        </w:rPr>
        <w:t>Desenvolvimento Econômico e Mobilidade Urbana</w:t>
      </w:r>
      <w:r>
        <w:rPr>
          <w:rFonts w:asciiTheme="minorHAnsi" w:hAnsiTheme="minorHAnsi" w:cs="Arial"/>
          <w:iCs/>
          <w:sz w:val="24"/>
          <w:szCs w:val="24"/>
        </w:rPr>
        <w:t>:</w:t>
      </w:r>
    </w:p>
    <w:p w14:paraId="1B57FC25" w14:textId="77777777" w:rsidR="003337C7" w:rsidRDefault="003337C7" w:rsidP="003337C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1970E96A" w14:textId="77777777" w:rsidR="003337C7" w:rsidRDefault="003337C7" w:rsidP="003337C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C85FBE">
        <w:rPr>
          <w:rFonts w:asciiTheme="minorHAnsi" w:hAnsiTheme="minorHAnsi" w:cs="Arial"/>
          <w:iCs/>
          <w:sz w:val="24"/>
          <w:szCs w:val="24"/>
        </w:rPr>
        <w:t xml:space="preserve">I - </w:t>
      </w:r>
      <w:r>
        <w:rPr>
          <w:rFonts w:asciiTheme="minorHAnsi" w:hAnsiTheme="minorHAnsi" w:cs="Arial"/>
          <w:iCs/>
          <w:sz w:val="24"/>
          <w:szCs w:val="24"/>
        </w:rPr>
        <w:t>O</w:t>
      </w:r>
      <w:r w:rsidRPr="00C85FBE">
        <w:rPr>
          <w:rFonts w:asciiTheme="minorHAnsi" w:hAnsiTheme="minorHAnsi" w:cs="Arial"/>
          <w:iCs/>
          <w:sz w:val="24"/>
          <w:szCs w:val="24"/>
        </w:rPr>
        <w:t xml:space="preserve"> planejamento, organização, coordenação e a avaliação das políticas de desenvolvimento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C85FBE">
        <w:rPr>
          <w:rFonts w:asciiTheme="minorHAnsi" w:hAnsiTheme="minorHAnsi" w:cs="Arial"/>
          <w:iCs/>
          <w:sz w:val="24"/>
          <w:szCs w:val="24"/>
        </w:rPr>
        <w:t>integrado do Município;</w:t>
      </w:r>
    </w:p>
    <w:p w14:paraId="1BB75669" w14:textId="77777777" w:rsidR="003337C7" w:rsidRPr="00C85FBE" w:rsidRDefault="003337C7" w:rsidP="003337C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637AB7E2" w14:textId="77777777" w:rsidR="003337C7" w:rsidRPr="00C85FBE" w:rsidRDefault="003337C7" w:rsidP="003337C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C85FBE">
        <w:rPr>
          <w:rFonts w:asciiTheme="minorHAnsi" w:hAnsiTheme="minorHAnsi" w:cs="Arial"/>
          <w:iCs/>
          <w:sz w:val="24"/>
          <w:szCs w:val="24"/>
        </w:rPr>
        <w:t xml:space="preserve">II - </w:t>
      </w:r>
      <w:r>
        <w:rPr>
          <w:rFonts w:asciiTheme="minorHAnsi" w:hAnsiTheme="minorHAnsi" w:cs="Arial"/>
          <w:iCs/>
          <w:sz w:val="24"/>
          <w:szCs w:val="24"/>
        </w:rPr>
        <w:t>A</w:t>
      </w:r>
      <w:r w:rsidRPr="00C85FBE">
        <w:rPr>
          <w:rFonts w:asciiTheme="minorHAnsi" w:hAnsiTheme="minorHAnsi" w:cs="Arial"/>
          <w:iCs/>
          <w:sz w:val="24"/>
          <w:szCs w:val="24"/>
        </w:rPr>
        <w:t xml:space="preserve"> organização territorial e o planejamento do desenvolvimento municipal e regional;</w:t>
      </w:r>
    </w:p>
    <w:p w14:paraId="75ED4CB7" w14:textId="77777777" w:rsidR="003337C7" w:rsidRDefault="003337C7" w:rsidP="003337C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C85FBE">
        <w:rPr>
          <w:rFonts w:asciiTheme="minorHAnsi" w:hAnsiTheme="minorHAnsi" w:cs="Arial"/>
          <w:iCs/>
          <w:sz w:val="24"/>
          <w:szCs w:val="24"/>
        </w:rPr>
        <w:t xml:space="preserve">III - </w:t>
      </w:r>
      <w:r>
        <w:rPr>
          <w:rFonts w:asciiTheme="minorHAnsi" w:hAnsiTheme="minorHAnsi" w:cs="Arial"/>
          <w:iCs/>
          <w:sz w:val="24"/>
          <w:szCs w:val="24"/>
        </w:rPr>
        <w:t>A</w:t>
      </w:r>
      <w:r w:rsidRPr="00C85FBE">
        <w:rPr>
          <w:rFonts w:asciiTheme="minorHAnsi" w:hAnsiTheme="minorHAnsi" w:cs="Arial"/>
          <w:iCs/>
          <w:sz w:val="24"/>
          <w:szCs w:val="24"/>
        </w:rPr>
        <w:t xml:space="preserve"> elaboração de estudos, pesquisa, planos, programas e projetos de obras, financiamentos e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C85FBE">
        <w:rPr>
          <w:rFonts w:asciiTheme="minorHAnsi" w:hAnsiTheme="minorHAnsi" w:cs="Arial"/>
          <w:iCs/>
          <w:sz w:val="24"/>
          <w:szCs w:val="24"/>
        </w:rPr>
        <w:t>serviços do governo municipal;</w:t>
      </w:r>
    </w:p>
    <w:p w14:paraId="2BA4ECBC" w14:textId="77777777" w:rsidR="003337C7" w:rsidRPr="00C85FBE" w:rsidRDefault="003337C7" w:rsidP="003337C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711AC3A2" w14:textId="77777777" w:rsidR="003337C7" w:rsidRDefault="003337C7" w:rsidP="003337C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C85FBE">
        <w:rPr>
          <w:rFonts w:asciiTheme="minorHAnsi" w:hAnsiTheme="minorHAnsi" w:cs="Arial"/>
          <w:iCs/>
          <w:sz w:val="24"/>
          <w:szCs w:val="24"/>
        </w:rPr>
        <w:t xml:space="preserve">IV - </w:t>
      </w:r>
      <w:r>
        <w:rPr>
          <w:rFonts w:asciiTheme="minorHAnsi" w:hAnsiTheme="minorHAnsi" w:cs="Arial"/>
          <w:iCs/>
          <w:sz w:val="24"/>
          <w:szCs w:val="24"/>
        </w:rPr>
        <w:t>O</w:t>
      </w:r>
      <w:r w:rsidRPr="00C85FBE">
        <w:rPr>
          <w:rFonts w:asciiTheme="minorHAnsi" w:hAnsiTheme="minorHAnsi" w:cs="Arial"/>
          <w:iCs/>
          <w:sz w:val="24"/>
          <w:szCs w:val="24"/>
        </w:rPr>
        <w:t xml:space="preserve"> acompanhamento, a fiscalização e o recebimento das obras do Município;</w:t>
      </w:r>
    </w:p>
    <w:p w14:paraId="2AD007CD" w14:textId="77777777" w:rsidR="003337C7" w:rsidRPr="00C85FBE" w:rsidRDefault="003337C7" w:rsidP="003337C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09C81752" w14:textId="77777777" w:rsidR="003337C7" w:rsidRDefault="003337C7" w:rsidP="003337C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C85FBE">
        <w:rPr>
          <w:rFonts w:asciiTheme="minorHAnsi" w:hAnsiTheme="minorHAnsi" w:cs="Arial"/>
          <w:iCs/>
          <w:sz w:val="24"/>
          <w:szCs w:val="24"/>
        </w:rPr>
        <w:t xml:space="preserve">V - </w:t>
      </w:r>
      <w:r>
        <w:rPr>
          <w:rFonts w:asciiTheme="minorHAnsi" w:hAnsiTheme="minorHAnsi" w:cs="Arial"/>
          <w:iCs/>
          <w:sz w:val="24"/>
          <w:szCs w:val="24"/>
        </w:rPr>
        <w:t>O</w:t>
      </w:r>
      <w:r w:rsidRPr="00C85FBE">
        <w:rPr>
          <w:rFonts w:asciiTheme="minorHAnsi" w:hAnsiTheme="minorHAnsi" w:cs="Arial"/>
          <w:iCs/>
          <w:sz w:val="24"/>
          <w:szCs w:val="24"/>
        </w:rPr>
        <w:t xml:space="preserve"> planejamento, elaboração, atualização, coordenação e avaliação do Plano Diretor Municipal, em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C85FBE">
        <w:rPr>
          <w:rFonts w:asciiTheme="minorHAnsi" w:hAnsiTheme="minorHAnsi" w:cs="Arial"/>
          <w:iCs/>
          <w:sz w:val="24"/>
          <w:szCs w:val="24"/>
        </w:rPr>
        <w:t>consonância com as legislações federais e estaduais;</w:t>
      </w:r>
    </w:p>
    <w:p w14:paraId="5C336214" w14:textId="77777777" w:rsidR="003337C7" w:rsidRPr="00C85FBE" w:rsidRDefault="003337C7" w:rsidP="003337C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3A46896F" w14:textId="77777777" w:rsidR="003337C7" w:rsidRDefault="003337C7" w:rsidP="003337C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C85FBE">
        <w:rPr>
          <w:rFonts w:asciiTheme="minorHAnsi" w:hAnsiTheme="minorHAnsi" w:cs="Arial"/>
          <w:iCs/>
          <w:sz w:val="24"/>
          <w:szCs w:val="24"/>
        </w:rPr>
        <w:t xml:space="preserve">VI - </w:t>
      </w:r>
      <w:r>
        <w:rPr>
          <w:rFonts w:asciiTheme="minorHAnsi" w:hAnsiTheme="minorHAnsi" w:cs="Arial"/>
          <w:iCs/>
          <w:sz w:val="24"/>
          <w:szCs w:val="24"/>
        </w:rPr>
        <w:t>A</w:t>
      </w:r>
      <w:r w:rsidRPr="00C85FBE">
        <w:rPr>
          <w:rFonts w:asciiTheme="minorHAnsi" w:hAnsiTheme="minorHAnsi" w:cs="Arial"/>
          <w:iCs/>
          <w:sz w:val="24"/>
          <w:szCs w:val="24"/>
        </w:rPr>
        <w:t xml:space="preserve"> gestão do banco de dados e informações técnicas gerenciais afetas à Secretaria;</w:t>
      </w:r>
    </w:p>
    <w:p w14:paraId="3F133DF1" w14:textId="77777777" w:rsidR="003337C7" w:rsidRDefault="003337C7" w:rsidP="003337C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603C1F7D" w14:textId="77777777" w:rsidR="003337C7" w:rsidRDefault="003337C7" w:rsidP="003337C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C85FBE">
        <w:rPr>
          <w:rFonts w:asciiTheme="minorHAnsi" w:hAnsiTheme="minorHAnsi" w:cs="Arial"/>
          <w:iCs/>
          <w:sz w:val="24"/>
          <w:szCs w:val="24"/>
        </w:rPr>
        <w:t xml:space="preserve">VII - </w:t>
      </w:r>
      <w:r>
        <w:rPr>
          <w:rFonts w:asciiTheme="minorHAnsi" w:hAnsiTheme="minorHAnsi" w:cs="Arial"/>
          <w:iCs/>
          <w:sz w:val="24"/>
          <w:szCs w:val="24"/>
        </w:rPr>
        <w:t>O</w:t>
      </w:r>
      <w:r w:rsidRPr="00C85FBE">
        <w:rPr>
          <w:rFonts w:asciiTheme="minorHAnsi" w:hAnsiTheme="minorHAnsi" w:cs="Arial"/>
          <w:iCs/>
          <w:sz w:val="24"/>
          <w:szCs w:val="24"/>
        </w:rPr>
        <w:t xml:space="preserve"> planejamento, organização, articulação, coordenação, integração, execução e avaliação das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C85FBE">
        <w:rPr>
          <w:rFonts w:asciiTheme="minorHAnsi" w:hAnsiTheme="minorHAnsi" w:cs="Arial"/>
          <w:iCs/>
          <w:sz w:val="24"/>
          <w:szCs w:val="24"/>
        </w:rPr>
        <w:t>políticas municipais relativas ao uso do solo urbano, das edificações e da mobilidade;</w:t>
      </w:r>
    </w:p>
    <w:p w14:paraId="7D90EF8C" w14:textId="77777777" w:rsidR="003337C7" w:rsidRPr="00C85FBE" w:rsidRDefault="003337C7" w:rsidP="003337C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3C42D8B4" w14:textId="77777777" w:rsidR="003337C7" w:rsidRDefault="003337C7" w:rsidP="003337C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C85FBE">
        <w:rPr>
          <w:rFonts w:asciiTheme="minorHAnsi" w:hAnsiTheme="minorHAnsi" w:cs="Arial"/>
          <w:iCs/>
          <w:sz w:val="24"/>
          <w:szCs w:val="24"/>
        </w:rPr>
        <w:t xml:space="preserve">VIII - </w:t>
      </w:r>
      <w:r>
        <w:rPr>
          <w:rFonts w:asciiTheme="minorHAnsi" w:hAnsiTheme="minorHAnsi" w:cs="Arial"/>
          <w:iCs/>
          <w:sz w:val="24"/>
          <w:szCs w:val="24"/>
        </w:rPr>
        <w:t>A</w:t>
      </w:r>
      <w:r w:rsidRPr="00C85FBE">
        <w:rPr>
          <w:rFonts w:asciiTheme="minorHAnsi" w:hAnsiTheme="minorHAnsi" w:cs="Arial"/>
          <w:iCs/>
          <w:sz w:val="24"/>
          <w:szCs w:val="24"/>
        </w:rPr>
        <w:t xml:space="preserve"> aplicação dos códigos e normas referentes às edifi</w:t>
      </w:r>
      <w:r>
        <w:rPr>
          <w:rFonts w:asciiTheme="minorHAnsi" w:hAnsiTheme="minorHAnsi" w:cs="Arial"/>
          <w:iCs/>
          <w:sz w:val="24"/>
          <w:szCs w:val="24"/>
        </w:rPr>
        <w:t>cações em geral, à estétic</w:t>
      </w:r>
      <w:r w:rsidRPr="00C85FBE">
        <w:rPr>
          <w:rFonts w:asciiTheme="minorHAnsi" w:hAnsiTheme="minorHAnsi" w:cs="Arial"/>
          <w:iCs/>
          <w:sz w:val="24"/>
          <w:szCs w:val="24"/>
        </w:rPr>
        <w:t>a urbana, ao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C85FBE">
        <w:rPr>
          <w:rFonts w:asciiTheme="minorHAnsi" w:hAnsiTheme="minorHAnsi" w:cs="Arial"/>
          <w:iCs/>
          <w:sz w:val="24"/>
          <w:szCs w:val="24"/>
        </w:rPr>
        <w:t>zoneamento, aos loteamentos e seus desmembramentos;</w:t>
      </w:r>
    </w:p>
    <w:p w14:paraId="6B803B31" w14:textId="77777777" w:rsidR="003337C7" w:rsidRDefault="003337C7" w:rsidP="003337C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492282F6" w14:textId="77777777" w:rsidR="00D83E1C" w:rsidRPr="00C85FBE" w:rsidRDefault="00D83E1C" w:rsidP="003337C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316BC3C8" w14:textId="77777777" w:rsidR="003337C7" w:rsidRDefault="003337C7" w:rsidP="003337C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C85FBE">
        <w:rPr>
          <w:rFonts w:asciiTheme="minorHAnsi" w:hAnsiTheme="minorHAnsi" w:cs="Arial"/>
          <w:iCs/>
          <w:sz w:val="24"/>
          <w:szCs w:val="24"/>
        </w:rPr>
        <w:t xml:space="preserve">IX - </w:t>
      </w:r>
      <w:r>
        <w:rPr>
          <w:rFonts w:asciiTheme="minorHAnsi" w:hAnsiTheme="minorHAnsi" w:cs="Arial"/>
          <w:iCs/>
          <w:sz w:val="24"/>
          <w:szCs w:val="24"/>
        </w:rPr>
        <w:t>O</w:t>
      </w:r>
      <w:r w:rsidRPr="00C85FBE">
        <w:rPr>
          <w:rFonts w:asciiTheme="minorHAnsi" w:hAnsiTheme="minorHAnsi" w:cs="Arial"/>
          <w:iCs/>
          <w:sz w:val="24"/>
          <w:szCs w:val="24"/>
        </w:rPr>
        <w:t xml:space="preserve"> licenciamento e fiscalização dos projetos de urbanização de acordo com a legislação vigente no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C85FBE">
        <w:rPr>
          <w:rFonts w:asciiTheme="minorHAnsi" w:hAnsiTheme="minorHAnsi" w:cs="Arial"/>
          <w:iCs/>
          <w:sz w:val="24"/>
          <w:szCs w:val="24"/>
        </w:rPr>
        <w:t>Município;</w:t>
      </w:r>
    </w:p>
    <w:p w14:paraId="0E42A899" w14:textId="77777777" w:rsidR="003337C7" w:rsidRPr="00C85FBE" w:rsidRDefault="003337C7" w:rsidP="003337C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2E4AC05D" w14:textId="77777777" w:rsidR="003337C7" w:rsidRDefault="003337C7" w:rsidP="003337C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C85FBE">
        <w:rPr>
          <w:rFonts w:asciiTheme="minorHAnsi" w:hAnsiTheme="minorHAnsi" w:cs="Arial"/>
          <w:iCs/>
          <w:sz w:val="24"/>
          <w:szCs w:val="24"/>
        </w:rPr>
        <w:t xml:space="preserve">X - </w:t>
      </w:r>
      <w:r>
        <w:rPr>
          <w:rFonts w:asciiTheme="minorHAnsi" w:hAnsiTheme="minorHAnsi" w:cs="Arial"/>
          <w:iCs/>
          <w:sz w:val="24"/>
          <w:szCs w:val="24"/>
        </w:rPr>
        <w:t>O</w:t>
      </w:r>
      <w:r w:rsidRPr="00C85FBE">
        <w:rPr>
          <w:rFonts w:asciiTheme="minorHAnsi" w:hAnsiTheme="minorHAnsi" w:cs="Arial"/>
          <w:iCs/>
          <w:sz w:val="24"/>
          <w:szCs w:val="24"/>
        </w:rPr>
        <w:t xml:space="preserve"> licenciamento e a fiscalização de projetos de construções particulares e públicas, de acordo coma legislação em vigor;</w:t>
      </w:r>
    </w:p>
    <w:p w14:paraId="04C26DE8" w14:textId="77777777" w:rsidR="003337C7" w:rsidRDefault="003337C7" w:rsidP="003337C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31FF00A6" w14:textId="77777777" w:rsidR="003337C7" w:rsidRDefault="003337C7" w:rsidP="003337C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XI - P</w:t>
      </w:r>
      <w:r w:rsidRPr="00B65A7D">
        <w:rPr>
          <w:rFonts w:asciiTheme="minorHAnsi" w:hAnsiTheme="minorHAnsi" w:cs="Arial"/>
          <w:iCs/>
          <w:sz w:val="24"/>
          <w:szCs w:val="24"/>
        </w:rPr>
        <w:t>romover, organizar e fomentar todas as atividades industriais, comerciais e de serviços do Município;</w:t>
      </w:r>
    </w:p>
    <w:p w14:paraId="1EC8AFF5" w14:textId="77777777" w:rsidR="003337C7" w:rsidRDefault="003337C7" w:rsidP="003337C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141300B4" w14:textId="77777777" w:rsidR="003337C7" w:rsidRDefault="003337C7" w:rsidP="003337C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XII - B</w:t>
      </w:r>
      <w:r w:rsidRPr="00220743">
        <w:rPr>
          <w:rFonts w:asciiTheme="minorHAnsi" w:hAnsiTheme="minorHAnsi" w:cs="Arial"/>
          <w:iCs/>
          <w:sz w:val="24"/>
          <w:szCs w:val="24"/>
        </w:rPr>
        <w:t xml:space="preserve">uscar recursos dos orçamentos estadual e federal, assim como em instituições de crédito, públicas ou privadas, para investimentos </w:t>
      </w:r>
      <w:r>
        <w:rPr>
          <w:rFonts w:asciiTheme="minorHAnsi" w:hAnsiTheme="minorHAnsi" w:cs="Arial"/>
          <w:iCs/>
          <w:sz w:val="24"/>
          <w:szCs w:val="24"/>
        </w:rPr>
        <w:t>do Município, bem como gerenciar convênios e outros instrumentos de parceria no qual o município seja parte, incluindo suas respectivas prestações de contas.</w:t>
      </w:r>
    </w:p>
    <w:p w14:paraId="380EC3CC" w14:textId="77777777" w:rsidR="003337C7" w:rsidRDefault="003337C7" w:rsidP="003337C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297A2AC0" w14:textId="77777777" w:rsidR="003337C7" w:rsidRDefault="003337C7" w:rsidP="003337C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XIII - C</w:t>
      </w:r>
      <w:r w:rsidRPr="000C192F">
        <w:rPr>
          <w:rFonts w:asciiTheme="minorHAnsi" w:hAnsiTheme="minorHAnsi" w:cs="Arial"/>
          <w:iCs/>
          <w:sz w:val="24"/>
          <w:szCs w:val="24"/>
        </w:rPr>
        <w:t>umprir e fazer cumprir a legislação e as normas de trânsito, no âmbito municipal;</w:t>
      </w:r>
    </w:p>
    <w:p w14:paraId="4EC6BFB9" w14:textId="77777777" w:rsidR="003337C7" w:rsidRPr="000C192F" w:rsidRDefault="003337C7" w:rsidP="003337C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39B5E9FC" w14:textId="77777777" w:rsidR="003337C7" w:rsidRDefault="003337C7" w:rsidP="003337C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0C192F">
        <w:rPr>
          <w:rFonts w:asciiTheme="minorHAnsi" w:hAnsiTheme="minorHAnsi" w:cs="Arial"/>
          <w:iCs/>
          <w:sz w:val="24"/>
          <w:szCs w:val="24"/>
        </w:rPr>
        <w:t>X</w:t>
      </w:r>
      <w:r>
        <w:rPr>
          <w:rFonts w:asciiTheme="minorHAnsi" w:hAnsiTheme="minorHAnsi" w:cs="Arial"/>
          <w:iCs/>
          <w:sz w:val="24"/>
          <w:szCs w:val="24"/>
        </w:rPr>
        <w:t>IV - P</w:t>
      </w:r>
      <w:r w:rsidRPr="000C192F">
        <w:rPr>
          <w:rFonts w:asciiTheme="minorHAnsi" w:hAnsiTheme="minorHAnsi" w:cs="Arial"/>
          <w:iCs/>
          <w:sz w:val="24"/>
          <w:szCs w:val="24"/>
        </w:rPr>
        <w:t>lanejar, projetar, regulamentar e operar o trânsito de veículos, pedestres, animais e promover o desenvolvimento da circulação e da segurança de pedestres e ciclistas;</w:t>
      </w:r>
    </w:p>
    <w:p w14:paraId="12DE30DB" w14:textId="77777777" w:rsidR="003337C7" w:rsidRPr="000C192F" w:rsidRDefault="003337C7" w:rsidP="003337C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7104FFE5" w14:textId="77777777" w:rsidR="003337C7" w:rsidRDefault="003337C7" w:rsidP="003337C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0C192F">
        <w:rPr>
          <w:rFonts w:asciiTheme="minorHAnsi" w:hAnsiTheme="minorHAnsi" w:cs="Arial"/>
          <w:iCs/>
          <w:sz w:val="24"/>
          <w:szCs w:val="24"/>
        </w:rPr>
        <w:t>X</w:t>
      </w:r>
      <w:r>
        <w:rPr>
          <w:rFonts w:asciiTheme="minorHAnsi" w:hAnsiTheme="minorHAnsi" w:cs="Arial"/>
          <w:iCs/>
          <w:sz w:val="24"/>
          <w:szCs w:val="24"/>
        </w:rPr>
        <w:t>V - I</w:t>
      </w:r>
      <w:r w:rsidRPr="000C192F">
        <w:rPr>
          <w:rFonts w:asciiTheme="minorHAnsi" w:hAnsiTheme="minorHAnsi" w:cs="Arial"/>
          <w:iCs/>
          <w:sz w:val="24"/>
          <w:szCs w:val="24"/>
        </w:rPr>
        <w:t>mplantar, manter e operar o sistema de sinalização, os dispositivos e os equipamentos de controle viário;</w:t>
      </w:r>
    </w:p>
    <w:p w14:paraId="67D9F930" w14:textId="77777777" w:rsidR="003337C7" w:rsidRPr="000C192F" w:rsidRDefault="003337C7" w:rsidP="003337C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3039902A" w14:textId="77777777" w:rsidR="003337C7" w:rsidRDefault="003337C7" w:rsidP="003337C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XVI -</w:t>
      </w:r>
      <w:r w:rsidRPr="000C192F">
        <w:rPr>
          <w:rFonts w:asciiTheme="minorHAnsi" w:hAnsiTheme="minorHAnsi" w:cs="Arial"/>
          <w:iCs/>
          <w:sz w:val="24"/>
          <w:szCs w:val="24"/>
        </w:rPr>
        <w:t xml:space="preserve"> </w:t>
      </w:r>
      <w:r>
        <w:rPr>
          <w:rFonts w:asciiTheme="minorHAnsi" w:hAnsiTheme="minorHAnsi" w:cs="Arial"/>
          <w:iCs/>
          <w:sz w:val="24"/>
          <w:szCs w:val="24"/>
        </w:rPr>
        <w:t>E</w:t>
      </w:r>
      <w:r w:rsidRPr="000C192F">
        <w:rPr>
          <w:rFonts w:asciiTheme="minorHAnsi" w:hAnsiTheme="minorHAnsi" w:cs="Arial"/>
          <w:iCs/>
          <w:sz w:val="24"/>
          <w:szCs w:val="24"/>
        </w:rPr>
        <w:t>xercer as atividades previstas para o órgão executivo municipal de trânsito, conforme o disposto no § 2º do art. 95 da Lei Federal nº 9.503/97 – Código de Trânsito Brasileiro;</w:t>
      </w:r>
    </w:p>
    <w:p w14:paraId="2B5C5A0D" w14:textId="77777777" w:rsidR="003337C7" w:rsidRDefault="003337C7" w:rsidP="003337C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10F76072" w14:textId="77777777" w:rsidR="003337C7" w:rsidRDefault="003337C7" w:rsidP="003337C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XVII - O</w:t>
      </w:r>
      <w:r w:rsidRPr="001F3053">
        <w:rPr>
          <w:rFonts w:asciiTheme="minorHAnsi" w:hAnsiTheme="minorHAnsi" w:cs="Arial"/>
          <w:iCs/>
          <w:sz w:val="24"/>
          <w:szCs w:val="24"/>
        </w:rPr>
        <w:t>utras competências correlatas que forem atribuídas à Secretaria mediante Decreto;</w:t>
      </w:r>
    </w:p>
    <w:p w14:paraId="2DB97F5C" w14:textId="77777777" w:rsidR="00B065B0" w:rsidRDefault="00B065B0" w:rsidP="00B065B0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</w:p>
    <w:p w14:paraId="6CFB5CEB" w14:textId="7F08106B" w:rsidR="00B065B0" w:rsidRDefault="00B065B0" w:rsidP="00B065B0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Subseção I</w:t>
      </w:r>
    </w:p>
    <w:p w14:paraId="02288502" w14:textId="77777777" w:rsidR="00B065B0" w:rsidRDefault="00B065B0" w:rsidP="00B065B0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Da Coordenadoria de Desenvolvimento Econômico</w:t>
      </w:r>
    </w:p>
    <w:p w14:paraId="678344E9" w14:textId="77777777" w:rsidR="00B065B0" w:rsidRDefault="00B065B0" w:rsidP="00B065B0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31F79EC7" w14:textId="24E41C6D" w:rsidR="00B065B0" w:rsidRDefault="00B065B0" w:rsidP="00B065B0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Art. </w:t>
      </w:r>
      <w:r w:rsidR="00FD2C59">
        <w:rPr>
          <w:rFonts w:asciiTheme="minorHAnsi" w:hAnsiTheme="minorHAnsi" w:cs="Arial"/>
          <w:iCs/>
          <w:sz w:val="24"/>
          <w:szCs w:val="24"/>
        </w:rPr>
        <w:t>56</w:t>
      </w:r>
      <w:r>
        <w:rPr>
          <w:rFonts w:asciiTheme="minorHAnsi" w:hAnsiTheme="minorHAnsi" w:cs="Arial"/>
          <w:iCs/>
          <w:sz w:val="24"/>
          <w:szCs w:val="24"/>
        </w:rPr>
        <w:t>.</w:t>
      </w:r>
      <w:r w:rsidR="00FD2C59">
        <w:rPr>
          <w:rFonts w:asciiTheme="minorHAnsi" w:hAnsiTheme="minorHAnsi" w:cs="Arial"/>
          <w:iCs/>
          <w:sz w:val="24"/>
          <w:szCs w:val="24"/>
        </w:rPr>
        <w:tab/>
      </w:r>
      <w:r w:rsidRPr="00AB467A">
        <w:rPr>
          <w:rFonts w:asciiTheme="minorHAnsi" w:hAnsiTheme="minorHAnsi" w:cs="Arial"/>
          <w:iCs/>
          <w:sz w:val="24"/>
          <w:szCs w:val="24"/>
        </w:rPr>
        <w:t xml:space="preserve">A Coordenadoria de </w:t>
      </w:r>
      <w:r>
        <w:rPr>
          <w:rFonts w:asciiTheme="minorHAnsi" w:hAnsiTheme="minorHAnsi" w:cs="Arial"/>
          <w:iCs/>
          <w:sz w:val="24"/>
          <w:szCs w:val="24"/>
        </w:rPr>
        <w:t>Desenvolvimento Econômico t</w:t>
      </w:r>
      <w:r w:rsidRPr="00AB467A">
        <w:rPr>
          <w:rFonts w:asciiTheme="minorHAnsi" w:hAnsiTheme="minorHAnsi" w:cs="Arial"/>
          <w:iCs/>
          <w:sz w:val="24"/>
          <w:szCs w:val="24"/>
        </w:rPr>
        <w:t>em por finalidade básica</w:t>
      </w:r>
      <w:r>
        <w:rPr>
          <w:rFonts w:asciiTheme="minorHAnsi" w:hAnsiTheme="minorHAnsi" w:cs="Arial"/>
          <w:iCs/>
          <w:sz w:val="24"/>
          <w:szCs w:val="24"/>
        </w:rPr>
        <w:t xml:space="preserve"> a promoção, fomento, incentivo, assistência e apoio ao setor comercial, industrial e de serviços do município.</w:t>
      </w:r>
    </w:p>
    <w:p w14:paraId="0392F3A4" w14:textId="77777777" w:rsidR="00B065B0" w:rsidRDefault="00B065B0" w:rsidP="00B065B0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379988A9" w14:textId="77777777" w:rsidR="00B065B0" w:rsidRDefault="00B065B0" w:rsidP="00B065B0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Parágrafo único. Como ponto de apoio, fica instituída a Sala do Empreendedor </w:t>
      </w:r>
      <w:proofErr w:type="spellStart"/>
      <w:r>
        <w:rPr>
          <w:rFonts w:asciiTheme="minorHAnsi" w:hAnsiTheme="minorHAnsi" w:cs="Arial"/>
          <w:iCs/>
          <w:sz w:val="24"/>
          <w:szCs w:val="24"/>
        </w:rPr>
        <w:t>Otélio</w:t>
      </w:r>
      <w:proofErr w:type="spellEnd"/>
      <w:r>
        <w:rPr>
          <w:rFonts w:asciiTheme="minorHAnsi" w:hAnsiTheme="minorHAnsi" w:cs="Arial"/>
          <w:i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iCs/>
          <w:sz w:val="24"/>
          <w:szCs w:val="24"/>
        </w:rPr>
        <w:t>Drebes</w:t>
      </w:r>
      <w:proofErr w:type="spellEnd"/>
      <w:r>
        <w:rPr>
          <w:rFonts w:asciiTheme="minorHAnsi" w:hAnsiTheme="minorHAnsi" w:cs="Arial"/>
          <w:iCs/>
          <w:sz w:val="24"/>
          <w:szCs w:val="24"/>
        </w:rPr>
        <w:t>, responsável pela articulação e integração dos setores envolvidos no desenvolvimento econômico do Município.</w:t>
      </w:r>
    </w:p>
    <w:p w14:paraId="7D3B9FF8" w14:textId="77777777" w:rsidR="003337C7" w:rsidRDefault="003337C7" w:rsidP="003337C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7374F3E3" w14:textId="27EEC50B" w:rsidR="003337C7" w:rsidRDefault="003337C7" w:rsidP="003337C7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Subseção I</w:t>
      </w:r>
      <w:r w:rsidR="00422AB9">
        <w:rPr>
          <w:rFonts w:asciiTheme="minorHAnsi" w:hAnsiTheme="minorHAnsi" w:cs="Arial"/>
          <w:iCs/>
          <w:sz w:val="24"/>
          <w:szCs w:val="24"/>
        </w:rPr>
        <w:t>I</w:t>
      </w:r>
    </w:p>
    <w:p w14:paraId="68BD42F9" w14:textId="3373A5ED" w:rsidR="003337C7" w:rsidRDefault="003337C7" w:rsidP="003337C7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Da Coordenadoria de </w:t>
      </w:r>
      <w:r w:rsidR="00422AB9">
        <w:rPr>
          <w:rFonts w:asciiTheme="minorHAnsi" w:hAnsiTheme="minorHAnsi" w:cs="Arial"/>
          <w:iCs/>
          <w:sz w:val="24"/>
          <w:szCs w:val="24"/>
        </w:rPr>
        <w:t xml:space="preserve">Planejamento e </w:t>
      </w:r>
      <w:r>
        <w:rPr>
          <w:rFonts w:asciiTheme="minorHAnsi" w:hAnsiTheme="minorHAnsi" w:cs="Arial"/>
          <w:iCs/>
          <w:sz w:val="24"/>
          <w:szCs w:val="24"/>
        </w:rPr>
        <w:t>Captação de Recursos</w:t>
      </w:r>
    </w:p>
    <w:p w14:paraId="3FBF3FDF" w14:textId="77777777" w:rsidR="003337C7" w:rsidRDefault="003337C7" w:rsidP="003337C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270219B1" w14:textId="013256F6" w:rsidR="003337C7" w:rsidRDefault="003337C7" w:rsidP="003337C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Art. </w:t>
      </w:r>
      <w:r w:rsidR="00422AB9">
        <w:rPr>
          <w:rFonts w:asciiTheme="minorHAnsi" w:hAnsiTheme="minorHAnsi" w:cs="Arial"/>
          <w:iCs/>
          <w:sz w:val="24"/>
          <w:szCs w:val="24"/>
        </w:rPr>
        <w:t>57</w:t>
      </w:r>
      <w:r>
        <w:rPr>
          <w:rFonts w:asciiTheme="minorHAnsi" w:hAnsiTheme="minorHAnsi" w:cs="Arial"/>
          <w:iCs/>
          <w:sz w:val="24"/>
          <w:szCs w:val="24"/>
        </w:rPr>
        <w:t>.</w:t>
      </w:r>
      <w:r w:rsidR="00422AB9">
        <w:rPr>
          <w:rFonts w:asciiTheme="minorHAnsi" w:hAnsiTheme="minorHAnsi" w:cs="Arial"/>
          <w:iCs/>
          <w:sz w:val="24"/>
          <w:szCs w:val="24"/>
        </w:rPr>
        <w:tab/>
      </w:r>
      <w:r w:rsidRPr="00AB467A">
        <w:rPr>
          <w:rFonts w:asciiTheme="minorHAnsi" w:hAnsiTheme="minorHAnsi" w:cs="Arial"/>
          <w:iCs/>
          <w:sz w:val="24"/>
          <w:szCs w:val="24"/>
        </w:rPr>
        <w:t xml:space="preserve">A Coordenadoria de </w:t>
      </w:r>
      <w:r>
        <w:rPr>
          <w:rFonts w:asciiTheme="minorHAnsi" w:hAnsiTheme="minorHAnsi" w:cs="Arial"/>
          <w:iCs/>
          <w:sz w:val="24"/>
          <w:szCs w:val="24"/>
        </w:rPr>
        <w:t>Captação de Recursos t</w:t>
      </w:r>
      <w:r w:rsidRPr="00AB467A">
        <w:rPr>
          <w:rFonts w:asciiTheme="minorHAnsi" w:hAnsiTheme="minorHAnsi" w:cs="Arial"/>
          <w:iCs/>
          <w:sz w:val="24"/>
          <w:szCs w:val="24"/>
        </w:rPr>
        <w:t xml:space="preserve">em por finalidade básica </w:t>
      </w:r>
      <w:r>
        <w:rPr>
          <w:rFonts w:asciiTheme="minorHAnsi" w:hAnsiTheme="minorHAnsi" w:cs="Arial"/>
          <w:iCs/>
          <w:sz w:val="24"/>
          <w:szCs w:val="24"/>
        </w:rPr>
        <w:t>a captação de recursos financeiros juntos aos orçamentos da União e do Estado, bem como em outras fontes de recursos, além da gestão dos recursos, incluindo controle, acompanhamento e prestação de contas.</w:t>
      </w:r>
    </w:p>
    <w:p w14:paraId="16A06050" w14:textId="77777777" w:rsidR="003337C7" w:rsidRDefault="003337C7" w:rsidP="003337C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219B9BB4" w14:textId="26CFD099" w:rsidR="003337C7" w:rsidRDefault="003337C7" w:rsidP="003337C7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Subseção II</w:t>
      </w:r>
      <w:r w:rsidR="004F2E41">
        <w:rPr>
          <w:rFonts w:asciiTheme="minorHAnsi" w:hAnsiTheme="minorHAnsi" w:cs="Arial"/>
          <w:iCs/>
          <w:sz w:val="24"/>
          <w:szCs w:val="24"/>
        </w:rPr>
        <w:t>I</w:t>
      </w:r>
    </w:p>
    <w:p w14:paraId="69B11C88" w14:textId="77777777" w:rsidR="003337C7" w:rsidRDefault="003337C7" w:rsidP="003337C7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Da Coordenadoria de Engenharia</w:t>
      </w:r>
    </w:p>
    <w:p w14:paraId="4AA08CEF" w14:textId="77777777" w:rsidR="003337C7" w:rsidRDefault="003337C7" w:rsidP="003337C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0C4B8C83" w14:textId="56417CD3" w:rsidR="003337C7" w:rsidRDefault="003337C7" w:rsidP="003337C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Art. </w:t>
      </w:r>
      <w:r w:rsidR="004F2E41">
        <w:rPr>
          <w:rFonts w:asciiTheme="minorHAnsi" w:hAnsiTheme="minorHAnsi" w:cs="Arial"/>
          <w:iCs/>
          <w:sz w:val="24"/>
          <w:szCs w:val="24"/>
        </w:rPr>
        <w:t>58</w:t>
      </w:r>
      <w:r>
        <w:rPr>
          <w:rFonts w:asciiTheme="minorHAnsi" w:hAnsiTheme="minorHAnsi" w:cs="Arial"/>
          <w:iCs/>
          <w:sz w:val="24"/>
          <w:szCs w:val="24"/>
        </w:rPr>
        <w:t>.</w:t>
      </w:r>
      <w:r w:rsidR="004F2E41">
        <w:rPr>
          <w:rFonts w:asciiTheme="minorHAnsi" w:hAnsiTheme="minorHAnsi" w:cs="Arial"/>
          <w:iCs/>
          <w:sz w:val="24"/>
          <w:szCs w:val="24"/>
        </w:rPr>
        <w:tab/>
      </w:r>
      <w:r w:rsidRPr="00AB467A">
        <w:rPr>
          <w:rFonts w:asciiTheme="minorHAnsi" w:hAnsiTheme="minorHAnsi" w:cs="Arial"/>
          <w:iCs/>
          <w:sz w:val="24"/>
          <w:szCs w:val="24"/>
        </w:rPr>
        <w:t xml:space="preserve">A Coordenadoria de </w:t>
      </w:r>
      <w:r>
        <w:rPr>
          <w:rFonts w:asciiTheme="minorHAnsi" w:hAnsiTheme="minorHAnsi" w:cs="Arial"/>
          <w:iCs/>
          <w:sz w:val="24"/>
          <w:szCs w:val="24"/>
        </w:rPr>
        <w:t>Engenharia t</w:t>
      </w:r>
      <w:r w:rsidRPr="00AB467A">
        <w:rPr>
          <w:rFonts w:asciiTheme="minorHAnsi" w:hAnsiTheme="minorHAnsi" w:cs="Arial"/>
          <w:iCs/>
          <w:sz w:val="24"/>
          <w:szCs w:val="24"/>
        </w:rPr>
        <w:t xml:space="preserve">em por finalidade básica </w:t>
      </w:r>
      <w:r>
        <w:rPr>
          <w:rFonts w:asciiTheme="minorHAnsi" w:hAnsiTheme="minorHAnsi" w:cs="Arial"/>
          <w:iCs/>
          <w:sz w:val="24"/>
          <w:szCs w:val="24"/>
        </w:rPr>
        <w:t>a elaboração de projetos de engenharia e arquitetura, incluindo seu acompanhamento, fiscalização e controle das obras públicas.</w:t>
      </w:r>
    </w:p>
    <w:p w14:paraId="3694C971" w14:textId="77777777" w:rsidR="003337C7" w:rsidRDefault="003337C7" w:rsidP="003337C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0500BCA9" w14:textId="77777777" w:rsidR="003337C7" w:rsidRDefault="003337C7" w:rsidP="003337C7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Subseção IV</w:t>
      </w:r>
    </w:p>
    <w:p w14:paraId="08525340" w14:textId="74C2FAFD" w:rsidR="003337C7" w:rsidRDefault="003337C7" w:rsidP="003337C7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Da Coordenadoria de Trânsito</w:t>
      </w:r>
      <w:r w:rsidR="004F2E41">
        <w:rPr>
          <w:rFonts w:asciiTheme="minorHAnsi" w:hAnsiTheme="minorHAnsi" w:cs="Arial"/>
          <w:iCs/>
          <w:sz w:val="24"/>
          <w:szCs w:val="24"/>
        </w:rPr>
        <w:t xml:space="preserve"> e Mo</w:t>
      </w:r>
      <w:r w:rsidR="00383AAE">
        <w:rPr>
          <w:rFonts w:asciiTheme="minorHAnsi" w:hAnsiTheme="minorHAnsi" w:cs="Arial"/>
          <w:iCs/>
          <w:sz w:val="24"/>
          <w:szCs w:val="24"/>
        </w:rPr>
        <w:t>bilidade Urbana</w:t>
      </w:r>
    </w:p>
    <w:p w14:paraId="59506609" w14:textId="77777777" w:rsidR="003337C7" w:rsidRDefault="003337C7" w:rsidP="003337C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7C67526A" w14:textId="46648BCF" w:rsidR="003337C7" w:rsidRDefault="003337C7" w:rsidP="003337C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Art. </w:t>
      </w:r>
      <w:r w:rsidR="00383AAE">
        <w:rPr>
          <w:rFonts w:asciiTheme="minorHAnsi" w:hAnsiTheme="minorHAnsi" w:cs="Arial"/>
          <w:iCs/>
          <w:sz w:val="24"/>
          <w:szCs w:val="24"/>
        </w:rPr>
        <w:t>59</w:t>
      </w:r>
      <w:r>
        <w:rPr>
          <w:rFonts w:asciiTheme="minorHAnsi" w:hAnsiTheme="minorHAnsi" w:cs="Arial"/>
          <w:iCs/>
          <w:sz w:val="24"/>
          <w:szCs w:val="24"/>
        </w:rPr>
        <w:t>.</w:t>
      </w:r>
      <w:r w:rsidR="00383AAE">
        <w:rPr>
          <w:rFonts w:asciiTheme="minorHAnsi" w:hAnsiTheme="minorHAnsi" w:cs="Arial"/>
          <w:iCs/>
          <w:sz w:val="24"/>
          <w:szCs w:val="24"/>
        </w:rPr>
        <w:tab/>
      </w:r>
      <w:r w:rsidRPr="00AB467A">
        <w:rPr>
          <w:rFonts w:asciiTheme="minorHAnsi" w:hAnsiTheme="minorHAnsi" w:cs="Arial"/>
          <w:iCs/>
          <w:sz w:val="24"/>
          <w:szCs w:val="24"/>
        </w:rPr>
        <w:t xml:space="preserve">A Coordenadoria de </w:t>
      </w:r>
      <w:r>
        <w:rPr>
          <w:rFonts w:asciiTheme="minorHAnsi" w:hAnsiTheme="minorHAnsi" w:cs="Arial"/>
          <w:iCs/>
          <w:sz w:val="24"/>
          <w:szCs w:val="24"/>
        </w:rPr>
        <w:t>Trânsito t</w:t>
      </w:r>
      <w:r w:rsidRPr="00AB467A">
        <w:rPr>
          <w:rFonts w:asciiTheme="minorHAnsi" w:hAnsiTheme="minorHAnsi" w:cs="Arial"/>
          <w:iCs/>
          <w:sz w:val="24"/>
          <w:szCs w:val="24"/>
        </w:rPr>
        <w:t>em por finalidade básica</w:t>
      </w:r>
      <w:r>
        <w:rPr>
          <w:rFonts w:asciiTheme="minorHAnsi" w:hAnsiTheme="minorHAnsi" w:cs="Arial"/>
          <w:iCs/>
          <w:sz w:val="24"/>
          <w:szCs w:val="24"/>
        </w:rPr>
        <w:t xml:space="preserve"> a gestão, promoção e controle das políticas de </w:t>
      </w:r>
      <w:r w:rsidR="00884DF9">
        <w:rPr>
          <w:rFonts w:asciiTheme="minorHAnsi" w:hAnsiTheme="minorHAnsi" w:cs="Arial"/>
          <w:iCs/>
          <w:sz w:val="24"/>
          <w:szCs w:val="24"/>
        </w:rPr>
        <w:t>trânsito</w:t>
      </w:r>
      <w:r>
        <w:rPr>
          <w:rFonts w:asciiTheme="minorHAnsi" w:hAnsiTheme="minorHAnsi" w:cs="Arial"/>
          <w:iCs/>
          <w:sz w:val="24"/>
          <w:szCs w:val="24"/>
        </w:rPr>
        <w:t xml:space="preserve"> e mobilidade urbana do Município.</w:t>
      </w:r>
    </w:p>
    <w:p w14:paraId="22D1A2F9" w14:textId="77777777" w:rsidR="003337C7" w:rsidRDefault="003337C7" w:rsidP="003337C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3030EFAF" w14:textId="0E59B798" w:rsidR="001C46B5" w:rsidRPr="00367C68" w:rsidRDefault="001C46B5" w:rsidP="001C46B5">
      <w:pPr>
        <w:spacing w:line="276" w:lineRule="auto"/>
        <w:jc w:val="center"/>
        <w:rPr>
          <w:rFonts w:asciiTheme="minorHAnsi" w:hAnsiTheme="minorHAnsi" w:cs="Arial"/>
          <w:b/>
          <w:iCs/>
          <w:sz w:val="24"/>
          <w:szCs w:val="24"/>
        </w:rPr>
      </w:pPr>
      <w:r w:rsidRPr="00367C68">
        <w:rPr>
          <w:rFonts w:asciiTheme="minorHAnsi" w:hAnsiTheme="minorHAnsi" w:cs="Arial"/>
          <w:b/>
          <w:iCs/>
          <w:sz w:val="24"/>
          <w:szCs w:val="24"/>
        </w:rPr>
        <w:t>Seção V</w:t>
      </w:r>
      <w:r w:rsidR="00884DF9">
        <w:rPr>
          <w:rFonts w:asciiTheme="minorHAnsi" w:hAnsiTheme="minorHAnsi" w:cs="Arial"/>
          <w:b/>
          <w:iCs/>
          <w:sz w:val="24"/>
          <w:szCs w:val="24"/>
        </w:rPr>
        <w:t>I</w:t>
      </w:r>
    </w:p>
    <w:p w14:paraId="6067D720" w14:textId="77777777" w:rsidR="001C46B5" w:rsidRPr="00367C68" w:rsidRDefault="001C46B5" w:rsidP="001C46B5">
      <w:pPr>
        <w:spacing w:line="276" w:lineRule="auto"/>
        <w:jc w:val="center"/>
        <w:rPr>
          <w:rFonts w:asciiTheme="minorHAnsi" w:hAnsiTheme="minorHAnsi" w:cs="Arial"/>
          <w:b/>
          <w:iCs/>
          <w:sz w:val="24"/>
          <w:szCs w:val="24"/>
        </w:rPr>
      </w:pPr>
      <w:r w:rsidRPr="00367C68">
        <w:rPr>
          <w:rFonts w:asciiTheme="minorHAnsi" w:hAnsiTheme="minorHAnsi" w:cs="Arial"/>
          <w:b/>
          <w:iCs/>
          <w:sz w:val="24"/>
          <w:szCs w:val="24"/>
        </w:rPr>
        <w:t>Da Secretaria Municipal de Educação</w:t>
      </w:r>
    </w:p>
    <w:p w14:paraId="0AB4DC91" w14:textId="77777777" w:rsidR="001C46B5" w:rsidRDefault="001C46B5" w:rsidP="001C46B5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</w:p>
    <w:p w14:paraId="577E5667" w14:textId="2B18FD9B" w:rsidR="001C46B5" w:rsidRDefault="001C46B5" w:rsidP="001C46B5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Art. </w:t>
      </w:r>
      <w:r w:rsidR="00B366CD">
        <w:rPr>
          <w:rFonts w:asciiTheme="minorHAnsi" w:hAnsiTheme="minorHAnsi" w:cs="Arial"/>
          <w:iCs/>
          <w:sz w:val="24"/>
          <w:szCs w:val="24"/>
        </w:rPr>
        <w:t>60</w:t>
      </w:r>
      <w:r>
        <w:rPr>
          <w:rFonts w:asciiTheme="minorHAnsi" w:hAnsiTheme="minorHAnsi" w:cs="Arial"/>
          <w:iCs/>
          <w:sz w:val="24"/>
          <w:szCs w:val="24"/>
        </w:rPr>
        <w:t>.</w:t>
      </w:r>
      <w:r w:rsidR="00B366CD">
        <w:rPr>
          <w:rFonts w:asciiTheme="minorHAnsi" w:hAnsiTheme="minorHAnsi" w:cs="Arial"/>
          <w:iCs/>
          <w:sz w:val="24"/>
          <w:szCs w:val="24"/>
        </w:rPr>
        <w:tab/>
      </w:r>
      <w:r>
        <w:rPr>
          <w:rFonts w:asciiTheme="minorHAnsi" w:hAnsiTheme="minorHAnsi" w:cs="Arial"/>
          <w:iCs/>
          <w:sz w:val="24"/>
          <w:szCs w:val="24"/>
        </w:rPr>
        <w:t xml:space="preserve">A </w:t>
      </w:r>
      <w:r w:rsidRPr="001C46B5">
        <w:rPr>
          <w:rFonts w:asciiTheme="minorHAnsi" w:hAnsiTheme="minorHAnsi" w:cs="Arial"/>
          <w:iCs/>
          <w:sz w:val="24"/>
          <w:szCs w:val="24"/>
        </w:rPr>
        <w:t>Secretaria Muni</w:t>
      </w:r>
      <w:r>
        <w:rPr>
          <w:rFonts w:asciiTheme="minorHAnsi" w:hAnsiTheme="minorHAnsi" w:cs="Arial"/>
          <w:iCs/>
          <w:sz w:val="24"/>
          <w:szCs w:val="24"/>
        </w:rPr>
        <w:t>cipal da Educação tem como fi</w:t>
      </w:r>
      <w:r w:rsidRPr="001C46B5">
        <w:rPr>
          <w:rFonts w:asciiTheme="minorHAnsi" w:hAnsiTheme="minorHAnsi" w:cs="Arial"/>
          <w:iCs/>
          <w:sz w:val="24"/>
          <w:szCs w:val="24"/>
        </w:rPr>
        <w:t>nalidade básica a gestão das políticas públicas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1C46B5">
        <w:rPr>
          <w:rFonts w:asciiTheme="minorHAnsi" w:hAnsiTheme="minorHAnsi" w:cs="Arial"/>
          <w:iCs/>
          <w:sz w:val="24"/>
          <w:szCs w:val="24"/>
        </w:rPr>
        <w:t>educacionais do Município</w:t>
      </w:r>
      <w:r>
        <w:rPr>
          <w:rFonts w:asciiTheme="minorHAnsi" w:hAnsiTheme="minorHAnsi" w:cs="Arial"/>
          <w:iCs/>
          <w:sz w:val="24"/>
          <w:szCs w:val="24"/>
        </w:rPr>
        <w:t>.</w:t>
      </w:r>
    </w:p>
    <w:p w14:paraId="24C5A24F" w14:textId="77777777" w:rsidR="001C46B5" w:rsidRDefault="001C46B5" w:rsidP="001C46B5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4CF071F6" w14:textId="49A38870" w:rsidR="001C46B5" w:rsidRDefault="001C46B5" w:rsidP="001C46B5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Art. </w:t>
      </w:r>
      <w:r w:rsidR="002C2959">
        <w:rPr>
          <w:rFonts w:asciiTheme="minorHAnsi" w:hAnsiTheme="minorHAnsi" w:cs="Arial"/>
          <w:iCs/>
          <w:sz w:val="24"/>
          <w:szCs w:val="24"/>
        </w:rPr>
        <w:t>61</w:t>
      </w:r>
      <w:r>
        <w:rPr>
          <w:rFonts w:asciiTheme="minorHAnsi" w:hAnsiTheme="minorHAnsi" w:cs="Arial"/>
          <w:iCs/>
          <w:sz w:val="24"/>
          <w:szCs w:val="24"/>
        </w:rPr>
        <w:t xml:space="preserve">. </w:t>
      </w:r>
      <w:r w:rsidR="002C2959">
        <w:rPr>
          <w:rFonts w:asciiTheme="minorHAnsi" w:hAnsiTheme="minorHAnsi" w:cs="Arial"/>
          <w:iCs/>
          <w:sz w:val="24"/>
          <w:szCs w:val="24"/>
        </w:rPr>
        <w:tab/>
        <w:t>S</w:t>
      </w:r>
      <w:r w:rsidRPr="001C46B5">
        <w:rPr>
          <w:rFonts w:asciiTheme="minorHAnsi" w:hAnsiTheme="minorHAnsi" w:cs="Arial"/>
          <w:iCs/>
          <w:sz w:val="24"/>
          <w:szCs w:val="24"/>
        </w:rPr>
        <w:t>ão áreas de competência da Secretaria Municipal da Educação:</w:t>
      </w:r>
    </w:p>
    <w:p w14:paraId="3F50CC39" w14:textId="77777777" w:rsidR="001C46B5" w:rsidRPr="001C46B5" w:rsidRDefault="001C46B5" w:rsidP="001C46B5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19B78917" w14:textId="77777777" w:rsidR="001C46B5" w:rsidRDefault="001C46B5" w:rsidP="001C46B5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1C46B5">
        <w:rPr>
          <w:rFonts w:asciiTheme="minorHAnsi" w:hAnsiTheme="minorHAnsi" w:cs="Arial"/>
          <w:iCs/>
          <w:sz w:val="24"/>
          <w:szCs w:val="24"/>
        </w:rPr>
        <w:t xml:space="preserve">I - </w:t>
      </w:r>
      <w:r>
        <w:rPr>
          <w:rFonts w:asciiTheme="minorHAnsi" w:hAnsiTheme="minorHAnsi" w:cs="Arial"/>
          <w:iCs/>
          <w:sz w:val="24"/>
          <w:szCs w:val="24"/>
        </w:rPr>
        <w:t>O</w:t>
      </w:r>
      <w:r w:rsidRPr="001C46B5">
        <w:rPr>
          <w:rFonts w:asciiTheme="minorHAnsi" w:hAnsiTheme="minorHAnsi" w:cs="Arial"/>
          <w:iCs/>
          <w:sz w:val="24"/>
          <w:szCs w:val="24"/>
        </w:rPr>
        <w:t xml:space="preserve"> planejamento, organização, articulação, coordenação, integração, execução e avaliação das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1C46B5">
        <w:rPr>
          <w:rFonts w:asciiTheme="minorHAnsi" w:hAnsiTheme="minorHAnsi" w:cs="Arial"/>
          <w:iCs/>
          <w:sz w:val="24"/>
          <w:szCs w:val="24"/>
        </w:rPr>
        <w:t>políticas municipais relativas à educação, no âmbito de competência do Município;</w:t>
      </w:r>
    </w:p>
    <w:p w14:paraId="3112FDCA" w14:textId="77777777" w:rsidR="001C46B5" w:rsidRPr="001C46B5" w:rsidRDefault="001C46B5" w:rsidP="001C46B5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409EFE55" w14:textId="77777777" w:rsidR="001C46B5" w:rsidRDefault="001C46B5" w:rsidP="001C46B5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1C46B5">
        <w:rPr>
          <w:rFonts w:asciiTheme="minorHAnsi" w:hAnsiTheme="minorHAnsi" w:cs="Arial"/>
          <w:iCs/>
          <w:sz w:val="24"/>
          <w:szCs w:val="24"/>
        </w:rPr>
        <w:t xml:space="preserve">II - </w:t>
      </w:r>
      <w:r>
        <w:rPr>
          <w:rFonts w:asciiTheme="minorHAnsi" w:hAnsiTheme="minorHAnsi" w:cs="Arial"/>
          <w:iCs/>
          <w:sz w:val="24"/>
          <w:szCs w:val="24"/>
        </w:rPr>
        <w:t>A</w:t>
      </w:r>
      <w:r w:rsidRPr="001C46B5">
        <w:rPr>
          <w:rFonts w:asciiTheme="minorHAnsi" w:hAnsiTheme="minorHAnsi" w:cs="Arial"/>
          <w:iCs/>
          <w:sz w:val="24"/>
          <w:szCs w:val="24"/>
        </w:rPr>
        <w:t xml:space="preserve"> organização, manutenção e desenvolvimento das inst</w:t>
      </w:r>
      <w:r>
        <w:rPr>
          <w:rFonts w:asciiTheme="minorHAnsi" w:hAnsiTheme="minorHAnsi" w:cs="Arial"/>
          <w:iCs/>
          <w:sz w:val="24"/>
          <w:szCs w:val="24"/>
        </w:rPr>
        <w:t>i</w:t>
      </w:r>
      <w:r w:rsidRPr="001C46B5">
        <w:rPr>
          <w:rFonts w:asciiTheme="minorHAnsi" w:hAnsiTheme="minorHAnsi" w:cs="Arial"/>
          <w:iCs/>
          <w:sz w:val="24"/>
          <w:szCs w:val="24"/>
        </w:rPr>
        <w:t>tuições do sistema municipal de ensino,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1C46B5">
        <w:rPr>
          <w:rFonts w:asciiTheme="minorHAnsi" w:hAnsiTheme="minorHAnsi" w:cs="Arial"/>
          <w:iCs/>
          <w:sz w:val="24"/>
          <w:szCs w:val="24"/>
        </w:rPr>
        <w:t>integrando-se às políticas e planos educacionais da União e do Estado;</w:t>
      </w:r>
    </w:p>
    <w:p w14:paraId="2E8FD574" w14:textId="77777777" w:rsidR="001C46B5" w:rsidRPr="001C46B5" w:rsidRDefault="001C46B5" w:rsidP="001C46B5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5EFC7D0F" w14:textId="77777777" w:rsidR="001C46B5" w:rsidRDefault="001C46B5" w:rsidP="001C46B5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1C46B5">
        <w:rPr>
          <w:rFonts w:asciiTheme="minorHAnsi" w:hAnsiTheme="minorHAnsi" w:cs="Arial"/>
          <w:iCs/>
          <w:sz w:val="24"/>
          <w:szCs w:val="24"/>
        </w:rPr>
        <w:t xml:space="preserve">III - </w:t>
      </w:r>
      <w:r w:rsidR="00674735">
        <w:rPr>
          <w:rFonts w:asciiTheme="minorHAnsi" w:hAnsiTheme="minorHAnsi" w:cs="Arial"/>
          <w:iCs/>
          <w:sz w:val="24"/>
          <w:szCs w:val="24"/>
        </w:rPr>
        <w:t>A</w:t>
      </w:r>
      <w:r w:rsidRPr="001C46B5">
        <w:rPr>
          <w:rFonts w:asciiTheme="minorHAnsi" w:hAnsiTheme="minorHAnsi" w:cs="Arial"/>
          <w:iCs/>
          <w:sz w:val="24"/>
          <w:szCs w:val="24"/>
        </w:rPr>
        <w:t xml:space="preserve"> </w:t>
      </w:r>
      <w:r>
        <w:rPr>
          <w:rFonts w:asciiTheme="minorHAnsi" w:hAnsiTheme="minorHAnsi" w:cs="Arial"/>
          <w:iCs/>
          <w:sz w:val="24"/>
          <w:szCs w:val="24"/>
        </w:rPr>
        <w:t>S</w:t>
      </w:r>
      <w:r w:rsidRPr="001C46B5">
        <w:rPr>
          <w:rFonts w:asciiTheme="minorHAnsi" w:hAnsiTheme="minorHAnsi" w:cs="Arial"/>
          <w:iCs/>
          <w:sz w:val="24"/>
          <w:szCs w:val="24"/>
        </w:rPr>
        <w:t>upervisão dos estabelecimentos do Sistema Municipal de Ensino;</w:t>
      </w:r>
    </w:p>
    <w:p w14:paraId="175691F3" w14:textId="77777777" w:rsidR="001C46B5" w:rsidRPr="001C46B5" w:rsidRDefault="001C46B5" w:rsidP="001C46B5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6F29E786" w14:textId="77777777" w:rsidR="001C46B5" w:rsidRDefault="001C46B5" w:rsidP="001C46B5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1C46B5">
        <w:rPr>
          <w:rFonts w:asciiTheme="minorHAnsi" w:hAnsiTheme="minorHAnsi" w:cs="Arial"/>
          <w:iCs/>
          <w:sz w:val="24"/>
          <w:szCs w:val="24"/>
        </w:rPr>
        <w:t xml:space="preserve">IV - </w:t>
      </w:r>
      <w:r>
        <w:rPr>
          <w:rFonts w:asciiTheme="minorHAnsi" w:hAnsiTheme="minorHAnsi" w:cs="Arial"/>
          <w:iCs/>
          <w:sz w:val="24"/>
          <w:szCs w:val="24"/>
        </w:rPr>
        <w:t>A</w:t>
      </w:r>
      <w:r w:rsidRPr="001C46B5">
        <w:rPr>
          <w:rFonts w:asciiTheme="minorHAnsi" w:hAnsiTheme="minorHAnsi" w:cs="Arial"/>
          <w:iCs/>
          <w:sz w:val="24"/>
          <w:szCs w:val="24"/>
        </w:rPr>
        <w:t xml:space="preserve"> oferta e promoção da Educação Infantil e do Ensino Fundamental;</w:t>
      </w:r>
    </w:p>
    <w:p w14:paraId="35A3EE20" w14:textId="77777777" w:rsidR="006A0466" w:rsidRDefault="006A0466" w:rsidP="001C46B5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6CF31192" w14:textId="77777777" w:rsidR="006A0466" w:rsidRDefault="006A0466" w:rsidP="006A0466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V - A</w:t>
      </w:r>
      <w:r w:rsidRPr="006A0466">
        <w:rPr>
          <w:rFonts w:asciiTheme="minorHAnsi" w:hAnsiTheme="minorHAnsi" w:cs="Arial"/>
          <w:iCs/>
          <w:sz w:val="24"/>
          <w:szCs w:val="24"/>
        </w:rPr>
        <w:t xml:space="preserve"> implementação de políticas de erradicação do analfabetismo, oportunizando ensino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6A0466">
        <w:rPr>
          <w:rFonts w:asciiTheme="minorHAnsi" w:hAnsiTheme="minorHAnsi" w:cs="Arial"/>
          <w:iCs/>
          <w:sz w:val="24"/>
          <w:szCs w:val="24"/>
        </w:rPr>
        <w:t>fundamental para jovens e adultos insuficientemente escolarizados;</w:t>
      </w:r>
    </w:p>
    <w:p w14:paraId="43F606F9" w14:textId="77777777" w:rsidR="006A0466" w:rsidRPr="006A0466" w:rsidRDefault="006A0466" w:rsidP="006A0466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50765EE4" w14:textId="77777777" w:rsidR="006A0466" w:rsidRPr="006A0466" w:rsidRDefault="006A0466" w:rsidP="006A0466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6A0466">
        <w:rPr>
          <w:rFonts w:asciiTheme="minorHAnsi" w:hAnsiTheme="minorHAnsi" w:cs="Arial"/>
          <w:iCs/>
          <w:sz w:val="24"/>
          <w:szCs w:val="24"/>
        </w:rPr>
        <w:t xml:space="preserve">VI - </w:t>
      </w:r>
      <w:r>
        <w:rPr>
          <w:rFonts w:asciiTheme="minorHAnsi" w:hAnsiTheme="minorHAnsi" w:cs="Arial"/>
          <w:iCs/>
          <w:sz w:val="24"/>
          <w:szCs w:val="24"/>
        </w:rPr>
        <w:t>A</w:t>
      </w:r>
      <w:r w:rsidRPr="006A0466">
        <w:rPr>
          <w:rFonts w:asciiTheme="minorHAnsi" w:hAnsiTheme="minorHAnsi" w:cs="Arial"/>
          <w:iCs/>
          <w:sz w:val="24"/>
          <w:szCs w:val="24"/>
        </w:rPr>
        <w:t xml:space="preserve"> promoção de programas suplementares, de material didático escolar e de transporte;</w:t>
      </w:r>
    </w:p>
    <w:p w14:paraId="682321E6" w14:textId="77777777" w:rsidR="006A0466" w:rsidRDefault="006A0466" w:rsidP="006A0466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26D862ED" w14:textId="77777777" w:rsidR="006A0466" w:rsidRDefault="006A0466" w:rsidP="006A0466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6A0466">
        <w:rPr>
          <w:rFonts w:asciiTheme="minorHAnsi" w:hAnsiTheme="minorHAnsi" w:cs="Arial"/>
          <w:iCs/>
          <w:sz w:val="24"/>
          <w:szCs w:val="24"/>
        </w:rPr>
        <w:t xml:space="preserve">VII - </w:t>
      </w:r>
      <w:r>
        <w:rPr>
          <w:rFonts w:asciiTheme="minorHAnsi" w:hAnsiTheme="minorHAnsi" w:cs="Arial"/>
          <w:iCs/>
          <w:sz w:val="24"/>
          <w:szCs w:val="24"/>
        </w:rPr>
        <w:t>A</w:t>
      </w:r>
      <w:r w:rsidRPr="006A0466">
        <w:rPr>
          <w:rFonts w:asciiTheme="minorHAnsi" w:hAnsiTheme="minorHAnsi" w:cs="Arial"/>
          <w:iCs/>
          <w:sz w:val="24"/>
          <w:szCs w:val="24"/>
        </w:rPr>
        <w:t xml:space="preserve"> promoção de levantamentos e censo escolar, estudos e pesquisas visando ao aprimoramento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6A0466">
        <w:rPr>
          <w:rFonts w:asciiTheme="minorHAnsi" w:hAnsiTheme="minorHAnsi" w:cs="Arial"/>
          <w:iCs/>
          <w:sz w:val="24"/>
          <w:szCs w:val="24"/>
        </w:rPr>
        <w:t>da qualidade à expansão do ensino;</w:t>
      </w:r>
    </w:p>
    <w:p w14:paraId="5657E6ED" w14:textId="77777777" w:rsidR="006A0466" w:rsidRPr="006A0466" w:rsidRDefault="006A0466" w:rsidP="006A0466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05430138" w14:textId="77777777" w:rsidR="006A0466" w:rsidRDefault="006A0466" w:rsidP="006A0466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6A0466">
        <w:rPr>
          <w:rFonts w:asciiTheme="minorHAnsi" w:hAnsiTheme="minorHAnsi" w:cs="Arial"/>
          <w:iCs/>
          <w:sz w:val="24"/>
          <w:szCs w:val="24"/>
        </w:rPr>
        <w:t xml:space="preserve">VIII - </w:t>
      </w:r>
      <w:r>
        <w:rPr>
          <w:rFonts w:asciiTheme="minorHAnsi" w:hAnsiTheme="minorHAnsi" w:cs="Arial"/>
          <w:iCs/>
          <w:sz w:val="24"/>
          <w:szCs w:val="24"/>
        </w:rPr>
        <w:t>A</w:t>
      </w:r>
      <w:r w:rsidRPr="006A0466">
        <w:rPr>
          <w:rFonts w:asciiTheme="minorHAnsi" w:hAnsiTheme="minorHAnsi" w:cs="Arial"/>
          <w:iCs/>
          <w:sz w:val="24"/>
          <w:szCs w:val="24"/>
        </w:rPr>
        <w:t xml:space="preserve"> proposição, análise e execução de programas e projetos da área educacional;</w:t>
      </w:r>
    </w:p>
    <w:p w14:paraId="76928321" w14:textId="77777777" w:rsidR="006A0466" w:rsidRPr="006A0466" w:rsidRDefault="006A0466" w:rsidP="006A0466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6DBD7542" w14:textId="77777777" w:rsidR="006A0466" w:rsidRDefault="006A0466" w:rsidP="006A0466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6A0466">
        <w:rPr>
          <w:rFonts w:asciiTheme="minorHAnsi" w:hAnsiTheme="minorHAnsi" w:cs="Arial"/>
          <w:iCs/>
          <w:sz w:val="24"/>
          <w:szCs w:val="24"/>
        </w:rPr>
        <w:t xml:space="preserve">IX - </w:t>
      </w:r>
      <w:r>
        <w:rPr>
          <w:rFonts w:asciiTheme="minorHAnsi" w:hAnsiTheme="minorHAnsi" w:cs="Arial"/>
          <w:iCs/>
          <w:sz w:val="24"/>
          <w:szCs w:val="24"/>
        </w:rPr>
        <w:t>A</w:t>
      </w:r>
      <w:r w:rsidRPr="006A0466">
        <w:rPr>
          <w:rFonts w:asciiTheme="minorHAnsi" w:hAnsiTheme="minorHAnsi" w:cs="Arial"/>
          <w:iCs/>
          <w:sz w:val="24"/>
          <w:szCs w:val="24"/>
        </w:rPr>
        <w:t xml:space="preserve"> oferta e promoção de Educação Especial aos alunos portadores de necessidades especiais;</w:t>
      </w:r>
    </w:p>
    <w:p w14:paraId="184850F3" w14:textId="77777777" w:rsidR="006A0466" w:rsidRPr="006A0466" w:rsidRDefault="006A0466" w:rsidP="006A0466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29564A61" w14:textId="77777777" w:rsidR="006A0466" w:rsidRDefault="006A0466" w:rsidP="006A0466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6A0466">
        <w:rPr>
          <w:rFonts w:asciiTheme="minorHAnsi" w:hAnsiTheme="minorHAnsi" w:cs="Arial"/>
          <w:iCs/>
          <w:sz w:val="24"/>
          <w:szCs w:val="24"/>
        </w:rPr>
        <w:t xml:space="preserve">X - </w:t>
      </w:r>
      <w:r>
        <w:rPr>
          <w:rFonts w:asciiTheme="minorHAnsi" w:hAnsiTheme="minorHAnsi" w:cs="Arial"/>
          <w:iCs/>
          <w:sz w:val="24"/>
          <w:szCs w:val="24"/>
        </w:rPr>
        <w:t>A</w:t>
      </w:r>
      <w:r w:rsidRPr="006A0466">
        <w:rPr>
          <w:rFonts w:asciiTheme="minorHAnsi" w:hAnsiTheme="minorHAnsi" w:cs="Arial"/>
          <w:iCs/>
          <w:sz w:val="24"/>
          <w:szCs w:val="24"/>
        </w:rPr>
        <w:t>dministrar os fundos e recursos específicos de sua Secretaria;</w:t>
      </w:r>
    </w:p>
    <w:p w14:paraId="6E702561" w14:textId="77777777" w:rsidR="006A0466" w:rsidRPr="006A0466" w:rsidRDefault="006A0466" w:rsidP="006A0466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5F56F8A4" w14:textId="77777777" w:rsidR="006A0466" w:rsidRDefault="006A0466" w:rsidP="006A0466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6A0466">
        <w:rPr>
          <w:rFonts w:asciiTheme="minorHAnsi" w:hAnsiTheme="minorHAnsi" w:cs="Arial"/>
          <w:iCs/>
          <w:sz w:val="24"/>
          <w:szCs w:val="24"/>
        </w:rPr>
        <w:t xml:space="preserve">XI - </w:t>
      </w:r>
      <w:r>
        <w:rPr>
          <w:rFonts w:asciiTheme="minorHAnsi" w:hAnsiTheme="minorHAnsi" w:cs="Arial"/>
          <w:iCs/>
          <w:sz w:val="24"/>
          <w:szCs w:val="24"/>
        </w:rPr>
        <w:t>D</w:t>
      </w:r>
      <w:r w:rsidRPr="006A0466">
        <w:rPr>
          <w:rFonts w:asciiTheme="minorHAnsi" w:hAnsiTheme="minorHAnsi" w:cs="Arial"/>
          <w:iCs/>
          <w:sz w:val="24"/>
          <w:szCs w:val="24"/>
        </w:rPr>
        <w:t>ar suporte para o funcionamento de Conselho cuja área de atuação está afeta à Secretaria; e</w:t>
      </w:r>
    </w:p>
    <w:p w14:paraId="268D95E7" w14:textId="77777777" w:rsidR="006A0466" w:rsidRPr="006A0466" w:rsidRDefault="006A0466" w:rsidP="006A0466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20BC8F18" w14:textId="77777777" w:rsidR="006A0466" w:rsidRDefault="006A0466" w:rsidP="006A0466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X</w:t>
      </w:r>
      <w:r w:rsidRPr="006A0466">
        <w:rPr>
          <w:rFonts w:asciiTheme="minorHAnsi" w:hAnsiTheme="minorHAnsi" w:cs="Arial"/>
          <w:iCs/>
          <w:sz w:val="24"/>
          <w:szCs w:val="24"/>
        </w:rPr>
        <w:t>II - outras competências correlatas que forem atribuídas à Secretaria, mediante Decreto.</w:t>
      </w:r>
    </w:p>
    <w:p w14:paraId="7CCA4CD4" w14:textId="77777777" w:rsidR="001C46B5" w:rsidRDefault="001C46B5" w:rsidP="001C46B5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77F25B4C" w14:textId="22C10F49" w:rsidR="005E7105" w:rsidRDefault="00922C11" w:rsidP="00367C68">
      <w:pPr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Art. </w:t>
      </w:r>
      <w:r w:rsidR="005803A1">
        <w:rPr>
          <w:rFonts w:asciiTheme="minorHAnsi" w:hAnsiTheme="minorHAnsi" w:cs="Arial"/>
          <w:iCs/>
          <w:sz w:val="24"/>
          <w:szCs w:val="24"/>
        </w:rPr>
        <w:t>62</w:t>
      </w:r>
      <w:r>
        <w:rPr>
          <w:rFonts w:asciiTheme="minorHAnsi" w:hAnsiTheme="minorHAnsi" w:cs="Arial"/>
          <w:iCs/>
          <w:sz w:val="24"/>
          <w:szCs w:val="24"/>
        </w:rPr>
        <w:t>.</w:t>
      </w:r>
      <w:r w:rsidR="005803A1">
        <w:rPr>
          <w:rFonts w:asciiTheme="minorHAnsi" w:hAnsiTheme="minorHAnsi" w:cs="Arial"/>
          <w:iCs/>
          <w:sz w:val="24"/>
          <w:szCs w:val="24"/>
        </w:rPr>
        <w:tab/>
      </w:r>
      <w:r>
        <w:rPr>
          <w:rFonts w:asciiTheme="minorHAnsi" w:hAnsiTheme="minorHAnsi" w:cs="Arial"/>
          <w:iCs/>
          <w:sz w:val="24"/>
          <w:szCs w:val="24"/>
        </w:rPr>
        <w:t>Além das Escolas Municipais, a Secretaria Municipal de Educação tem sob sua organização a Coordenadoria Educacional que tem por finalidade a gestão da educação</w:t>
      </w:r>
      <w:r w:rsidR="00367C68">
        <w:rPr>
          <w:rFonts w:asciiTheme="minorHAnsi" w:hAnsiTheme="minorHAnsi" w:cs="Arial"/>
          <w:iCs/>
          <w:sz w:val="24"/>
          <w:szCs w:val="24"/>
        </w:rPr>
        <w:t xml:space="preserve"> municipal contendo </w:t>
      </w:r>
      <w:r w:rsidR="00FA6056">
        <w:rPr>
          <w:rFonts w:asciiTheme="minorHAnsi" w:hAnsiTheme="minorHAnsi" w:cs="Arial"/>
          <w:iCs/>
          <w:sz w:val="24"/>
          <w:szCs w:val="24"/>
        </w:rPr>
        <w:t>a</w:t>
      </w:r>
      <w:r w:rsidR="00367C68">
        <w:rPr>
          <w:rFonts w:asciiTheme="minorHAnsi" w:hAnsiTheme="minorHAnsi" w:cs="Arial"/>
          <w:iCs/>
          <w:sz w:val="24"/>
          <w:szCs w:val="24"/>
        </w:rPr>
        <w:t xml:space="preserve">s seguintes </w:t>
      </w:r>
      <w:r w:rsidR="00FA6056">
        <w:rPr>
          <w:rFonts w:asciiTheme="minorHAnsi" w:hAnsiTheme="minorHAnsi" w:cs="Arial"/>
          <w:iCs/>
          <w:sz w:val="24"/>
          <w:szCs w:val="24"/>
        </w:rPr>
        <w:t>Diretorias</w:t>
      </w:r>
      <w:r w:rsidR="00367C68">
        <w:rPr>
          <w:rFonts w:asciiTheme="minorHAnsi" w:hAnsiTheme="minorHAnsi" w:cs="Arial"/>
          <w:iCs/>
          <w:sz w:val="24"/>
          <w:szCs w:val="24"/>
        </w:rPr>
        <w:t>:</w:t>
      </w:r>
    </w:p>
    <w:p w14:paraId="27A55D3C" w14:textId="77777777" w:rsidR="00367C68" w:rsidRDefault="00367C68" w:rsidP="00367C68">
      <w:pPr>
        <w:jc w:val="both"/>
        <w:rPr>
          <w:rFonts w:asciiTheme="minorHAnsi" w:hAnsiTheme="minorHAnsi" w:cs="Arial"/>
          <w:iCs/>
          <w:sz w:val="24"/>
          <w:szCs w:val="24"/>
        </w:rPr>
      </w:pPr>
    </w:p>
    <w:p w14:paraId="0DF68C8F" w14:textId="0C602A8D" w:rsidR="00367C68" w:rsidRDefault="00367C68" w:rsidP="00367C68">
      <w:pPr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I – </w:t>
      </w:r>
      <w:r w:rsidR="00841981">
        <w:rPr>
          <w:rFonts w:asciiTheme="minorHAnsi" w:hAnsiTheme="minorHAnsi" w:cs="Arial"/>
          <w:iCs/>
          <w:sz w:val="24"/>
          <w:szCs w:val="24"/>
        </w:rPr>
        <w:t xml:space="preserve">Diretoria de </w:t>
      </w:r>
      <w:r w:rsidR="008C760C">
        <w:rPr>
          <w:rFonts w:asciiTheme="minorHAnsi" w:hAnsiTheme="minorHAnsi" w:cs="Arial"/>
          <w:iCs/>
          <w:sz w:val="24"/>
          <w:szCs w:val="24"/>
        </w:rPr>
        <w:t>Nutrição e Merenda</w:t>
      </w:r>
      <w:r>
        <w:rPr>
          <w:rFonts w:asciiTheme="minorHAnsi" w:hAnsiTheme="minorHAnsi" w:cs="Arial"/>
          <w:iCs/>
          <w:sz w:val="24"/>
          <w:szCs w:val="24"/>
        </w:rPr>
        <w:t xml:space="preserve"> Escolar:</w:t>
      </w:r>
      <w:r w:rsidRPr="00367C68">
        <w:t xml:space="preserve"> </w:t>
      </w:r>
      <w:r w:rsidRPr="00367C68">
        <w:rPr>
          <w:rFonts w:asciiTheme="minorHAnsi" w:hAnsiTheme="minorHAnsi" w:cs="Arial"/>
          <w:iCs/>
          <w:sz w:val="24"/>
          <w:szCs w:val="24"/>
        </w:rPr>
        <w:t xml:space="preserve">compete </w:t>
      </w:r>
      <w:r w:rsidR="004D7C2F">
        <w:rPr>
          <w:rFonts w:asciiTheme="minorHAnsi" w:hAnsiTheme="minorHAnsi" w:cs="Arial"/>
          <w:iCs/>
          <w:sz w:val="24"/>
          <w:szCs w:val="24"/>
        </w:rPr>
        <w:t>a gestão integral da alimentação escolar municipal;</w:t>
      </w:r>
    </w:p>
    <w:p w14:paraId="467B018C" w14:textId="77777777" w:rsidR="00367C68" w:rsidRDefault="00367C68" w:rsidP="00367C68">
      <w:pPr>
        <w:jc w:val="both"/>
        <w:rPr>
          <w:rFonts w:asciiTheme="minorHAnsi" w:hAnsiTheme="minorHAnsi" w:cs="Arial"/>
          <w:iCs/>
          <w:sz w:val="24"/>
          <w:szCs w:val="24"/>
        </w:rPr>
      </w:pPr>
    </w:p>
    <w:p w14:paraId="77F72927" w14:textId="541F4E00" w:rsidR="005E7105" w:rsidRDefault="00367C68" w:rsidP="00367C68">
      <w:pPr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II – </w:t>
      </w:r>
      <w:r w:rsidR="008C760C">
        <w:rPr>
          <w:rFonts w:asciiTheme="minorHAnsi" w:hAnsiTheme="minorHAnsi" w:cs="Arial"/>
          <w:iCs/>
          <w:sz w:val="24"/>
          <w:szCs w:val="24"/>
        </w:rPr>
        <w:t>Diretora</w:t>
      </w:r>
      <w:r>
        <w:rPr>
          <w:rFonts w:asciiTheme="minorHAnsi" w:hAnsiTheme="minorHAnsi" w:cs="Arial"/>
          <w:iCs/>
          <w:sz w:val="24"/>
          <w:szCs w:val="24"/>
        </w:rPr>
        <w:t xml:space="preserve"> Pedagógic</w:t>
      </w:r>
      <w:r w:rsidR="008C760C">
        <w:rPr>
          <w:rFonts w:asciiTheme="minorHAnsi" w:hAnsiTheme="minorHAnsi" w:cs="Arial"/>
          <w:iCs/>
          <w:sz w:val="24"/>
          <w:szCs w:val="24"/>
        </w:rPr>
        <w:t>a</w:t>
      </w:r>
      <w:r>
        <w:rPr>
          <w:rFonts w:asciiTheme="minorHAnsi" w:hAnsiTheme="minorHAnsi" w:cs="Arial"/>
          <w:iCs/>
          <w:sz w:val="24"/>
          <w:szCs w:val="24"/>
        </w:rPr>
        <w:t>:</w:t>
      </w:r>
      <w:r w:rsidR="004D7C2F">
        <w:rPr>
          <w:rFonts w:asciiTheme="minorHAnsi" w:hAnsiTheme="minorHAnsi" w:cs="Arial"/>
          <w:iCs/>
          <w:sz w:val="24"/>
          <w:szCs w:val="24"/>
        </w:rPr>
        <w:t xml:space="preserve"> compete a gestão pedagógica da educação municipal.</w:t>
      </w:r>
    </w:p>
    <w:p w14:paraId="5FF2C071" w14:textId="77777777" w:rsidR="00367C68" w:rsidRDefault="00367C68" w:rsidP="00367C68">
      <w:pPr>
        <w:jc w:val="both"/>
        <w:rPr>
          <w:rFonts w:asciiTheme="minorHAnsi" w:hAnsiTheme="minorHAnsi" w:cs="Arial"/>
          <w:iCs/>
          <w:sz w:val="24"/>
          <w:szCs w:val="24"/>
        </w:rPr>
      </w:pPr>
    </w:p>
    <w:p w14:paraId="7ECD91E1" w14:textId="24DD8417" w:rsidR="00367C68" w:rsidRDefault="00367C68" w:rsidP="00367C68">
      <w:pPr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III – </w:t>
      </w:r>
      <w:r w:rsidR="0098481F">
        <w:rPr>
          <w:rFonts w:asciiTheme="minorHAnsi" w:hAnsiTheme="minorHAnsi" w:cs="Arial"/>
          <w:iCs/>
          <w:sz w:val="24"/>
          <w:szCs w:val="24"/>
        </w:rPr>
        <w:t>Diretoria</w:t>
      </w:r>
      <w:r>
        <w:rPr>
          <w:rFonts w:asciiTheme="minorHAnsi" w:hAnsiTheme="minorHAnsi" w:cs="Arial"/>
          <w:iCs/>
          <w:sz w:val="24"/>
          <w:szCs w:val="24"/>
        </w:rPr>
        <w:t xml:space="preserve"> Administrativ</w:t>
      </w:r>
      <w:r w:rsidR="0098481F">
        <w:rPr>
          <w:rFonts w:asciiTheme="minorHAnsi" w:hAnsiTheme="minorHAnsi" w:cs="Arial"/>
          <w:iCs/>
          <w:sz w:val="24"/>
          <w:szCs w:val="24"/>
        </w:rPr>
        <w:t>a Financeira: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="004D7C2F">
        <w:rPr>
          <w:rFonts w:asciiTheme="minorHAnsi" w:hAnsiTheme="minorHAnsi" w:cs="Arial"/>
          <w:iCs/>
          <w:sz w:val="24"/>
          <w:szCs w:val="24"/>
        </w:rPr>
        <w:t>compete a gestão administrativa da educação muni</w:t>
      </w:r>
      <w:r w:rsidR="006023C4">
        <w:rPr>
          <w:rFonts w:asciiTheme="minorHAnsi" w:hAnsiTheme="minorHAnsi" w:cs="Arial"/>
          <w:iCs/>
          <w:sz w:val="24"/>
          <w:szCs w:val="24"/>
        </w:rPr>
        <w:t>ci</w:t>
      </w:r>
      <w:r w:rsidR="004D7C2F">
        <w:rPr>
          <w:rFonts w:asciiTheme="minorHAnsi" w:hAnsiTheme="minorHAnsi" w:cs="Arial"/>
          <w:iCs/>
          <w:sz w:val="24"/>
          <w:szCs w:val="24"/>
        </w:rPr>
        <w:t>pal.</w:t>
      </w:r>
    </w:p>
    <w:p w14:paraId="2F6254FB" w14:textId="77777777" w:rsidR="00367C68" w:rsidRDefault="00367C68" w:rsidP="00367C68">
      <w:pPr>
        <w:jc w:val="both"/>
        <w:rPr>
          <w:rFonts w:asciiTheme="minorHAnsi" w:hAnsiTheme="minorHAnsi" w:cs="Arial"/>
          <w:iCs/>
          <w:sz w:val="24"/>
          <w:szCs w:val="24"/>
        </w:rPr>
      </w:pPr>
    </w:p>
    <w:p w14:paraId="6A62FEEB" w14:textId="21EC7B6D" w:rsidR="00367C68" w:rsidRDefault="00367C68" w:rsidP="00367C68">
      <w:pPr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IV – </w:t>
      </w:r>
      <w:r w:rsidR="0098481F">
        <w:rPr>
          <w:rFonts w:asciiTheme="minorHAnsi" w:hAnsiTheme="minorHAnsi" w:cs="Arial"/>
          <w:iCs/>
          <w:sz w:val="24"/>
          <w:szCs w:val="24"/>
        </w:rPr>
        <w:t>Diretoria de</w:t>
      </w:r>
      <w:r>
        <w:rPr>
          <w:rFonts w:asciiTheme="minorHAnsi" w:hAnsiTheme="minorHAnsi" w:cs="Arial"/>
          <w:iCs/>
          <w:sz w:val="24"/>
          <w:szCs w:val="24"/>
        </w:rPr>
        <w:t xml:space="preserve"> Transp</w:t>
      </w:r>
      <w:r w:rsidR="004D7C2F">
        <w:rPr>
          <w:rFonts w:asciiTheme="minorHAnsi" w:hAnsiTheme="minorHAnsi" w:cs="Arial"/>
          <w:iCs/>
          <w:sz w:val="24"/>
          <w:szCs w:val="24"/>
        </w:rPr>
        <w:t>orte Escolar: compete a gestão integral do sistema de transporte escolar municipal.</w:t>
      </w:r>
    </w:p>
    <w:p w14:paraId="4D301100" w14:textId="77777777" w:rsidR="002E1218" w:rsidRDefault="002E1218" w:rsidP="002E1218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480908C9" w14:textId="77777777" w:rsidR="002E1218" w:rsidRPr="00367C68" w:rsidRDefault="002E1218" w:rsidP="002E1218">
      <w:pPr>
        <w:spacing w:line="276" w:lineRule="auto"/>
        <w:jc w:val="center"/>
        <w:rPr>
          <w:rFonts w:asciiTheme="minorHAnsi" w:hAnsiTheme="minorHAnsi" w:cs="Arial"/>
          <w:b/>
          <w:iCs/>
          <w:sz w:val="24"/>
          <w:szCs w:val="24"/>
        </w:rPr>
      </w:pPr>
      <w:r w:rsidRPr="00367C68">
        <w:rPr>
          <w:rFonts w:asciiTheme="minorHAnsi" w:hAnsiTheme="minorHAnsi" w:cs="Arial"/>
          <w:b/>
          <w:iCs/>
          <w:sz w:val="24"/>
          <w:szCs w:val="24"/>
        </w:rPr>
        <w:t>Seção V</w:t>
      </w:r>
      <w:r>
        <w:rPr>
          <w:rFonts w:asciiTheme="minorHAnsi" w:hAnsiTheme="minorHAnsi" w:cs="Arial"/>
          <w:b/>
          <w:iCs/>
          <w:sz w:val="24"/>
          <w:szCs w:val="24"/>
        </w:rPr>
        <w:t>II</w:t>
      </w:r>
    </w:p>
    <w:p w14:paraId="1DA2F46B" w14:textId="77777777" w:rsidR="002E1218" w:rsidRDefault="002E1218" w:rsidP="002E1218">
      <w:pPr>
        <w:spacing w:line="276" w:lineRule="auto"/>
        <w:jc w:val="center"/>
        <w:rPr>
          <w:rFonts w:asciiTheme="minorHAnsi" w:hAnsiTheme="minorHAnsi" w:cs="Arial"/>
          <w:b/>
          <w:iCs/>
          <w:sz w:val="24"/>
          <w:szCs w:val="24"/>
        </w:rPr>
      </w:pPr>
      <w:r w:rsidRPr="00367C68">
        <w:rPr>
          <w:rFonts w:asciiTheme="minorHAnsi" w:hAnsiTheme="minorHAnsi" w:cs="Arial"/>
          <w:b/>
          <w:iCs/>
          <w:sz w:val="24"/>
          <w:szCs w:val="24"/>
        </w:rPr>
        <w:t xml:space="preserve">Da Secretaria Municipal de </w:t>
      </w:r>
      <w:r>
        <w:rPr>
          <w:rFonts w:asciiTheme="minorHAnsi" w:hAnsiTheme="minorHAnsi" w:cs="Arial"/>
          <w:b/>
          <w:iCs/>
          <w:sz w:val="24"/>
          <w:szCs w:val="24"/>
        </w:rPr>
        <w:t>Saúde</w:t>
      </w:r>
    </w:p>
    <w:p w14:paraId="0F8767D8" w14:textId="77777777" w:rsidR="002E1218" w:rsidRDefault="002E1218" w:rsidP="002E1218">
      <w:pPr>
        <w:spacing w:line="276" w:lineRule="auto"/>
        <w:jc w:val="center"/>
        <w:rPr>
          <w:rFonts w:asciiTheme="minorHAnsi" w:hAnsiTheme="minorHAnsi" w:cs="Arial"/>
          <w:b/>
          <w:iCs/>
          <w:sz w:val="24"/>
          <w:szCs w:val="24"/>
        </w:rPr>
      </w:pPr>
    </w:p>
    <w:p w14:paraId="58A77B12" w14:textId="7F2DFD90" w:rsidR="002E1218" w:rsidRDefault="002E1218" w:rsidP="002E1218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Art. </w:t>
      </w:r>
      <w:r w:rsidR="005154CB">
        <w:rPr>
          <w:rFonts w:asciiTheme="minorHAnsi" w:hAnsiTheme="minorHAnsi" w:cs="Arial"/>
          <w:iCs/>
          <w:sz w:val="24"/>
          <w:szCs w:val="24"/>
        </w:rPr>
        <w:t>63</w:t>
      </w:r>
      <w:r>
        <w:rPr>
          <w:rFonts w:asciiTheme="minorHAnsi" w:hAnsiTheme="minorHAnsi" w:cs="Arial"/>
          <w:iCs/>
          <w:sz w:val="24"/>
          <w:szCs w:val="24"/>
        </w:rPr>
        <w:t>.</w:t>
      </w:r>
      <w:r w:rsidR="005154CB">
        <w:rPr>
          <w:rFonts w:asciiTheme="minorHAnsi" w:hAnsiTheme="minorHAnsi" w:cs="Arial"/>
          <w:iCs/>
          <w:sz w:val="24"/>
          <w:szCs w:val="24"/>
        </w:rPr>
        <w:tab/>
      </w:r>
      <w:r>
        <w:rPr>
          <w:rFonts w:asciiTheme="minorHAnsi" w:hAnsiTheme="minorHAnsi" w:cs="Arial"/>
          <w:iCs/>
          <w:sz w:val="24"/>
          <w:szCs w:val="24"/>
        </w:rPr>
        <w:t xml:space="preserve">A </w:t>
      </w:r>
      <w:r w:rsidRPr="001C46B5">
        <w:rPr>
          <w:rFonts w:asciiTheme="minorHAnsi" w:hAnsiTheme="minorHAnsi" w:cs="Arial"/>
          <w:iCs/>
          <w:sz w:val="24"/>
          <w:szCs w:val="24"/>
        </w:rPr>
        <w:t>Secretaria Muni</w:t>
      </w:r>
      <w:r>
        <w:rPr>
          <w:rFonts w:asciiTheme="minorHAnsi" w:hAnsiTheme="minorHAnsi" w:cs="Arial"/>
          <w:iCs/>
          <w:sz w:val="24"/>
          <w:szCs w:val="24"/>
        </w:rPr>
        <w:t>cipal de Saúde tem como fi</w:t>
      </w:r>
      <w:r w:rsidRPr="001C46B5">
        <w:rPr>
          <w:rFonts w:asciiTheme="minorHAnsi" w:hAnsiTheme="minorHAnsi" w:cs="Arial"/>
          <w:iCs/>
          <w:sz w:val="24"/>
          <w:szCs w:val="24"/>
        </w:rPr>
        <w:t>nalidade básica a gestão das políticas públicas</w:t>
      </w:r>
      <w:r>
        <w:rPr>
          <w:rFonts w:asciiTheme="minorHAnsi" w:hAnsiTheme="minorHAnsi" w:cs="Arial"/>
          <w:iCs/>
          <w:sz w:val="24"/>
          <w:szCs w:val="24"/>
        </w:rPr>
        <w:t xml:space="preserve"> voltadas à saúde municipal.</w:t>
      </w:r>
    </w:p>
    <w:p w14:paraId="2C2944D2" w14:textId="77777777" w:rsidR="002E1218" w:rsidRDefault="002E1218" w:rsidP="002E1218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4641F99D" w14:textId="23DD2A0D" w:rsidR="002E1218" w:rsidRPr="00B15C81" w:rsidRDefault="002E1218" w:rsidP="002E1218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Art. </w:t>
      </w:r>
      <w:r w:rsidR="005154CB">
        <w:rPr>
          <w:rFonts w:asciiTheme="minorHAnsi" w:hAnsiTheme="minorHAnsi" w:cs="Arial"/>
          <w:iCs/>
          <w:sz w:val="24"/>
          <w:szCs w:val="24"/>
        </w:rPr>
        <w:t>64</w:t>
      </w:r>
      <w:r>
        <w:rPr>
          <w:rFonts w:asciiTheme="minorHAnsi" w:hAnsiTheme="minorHAnsi" w:cs="Arial"/>
          <w:iCs/>
          <w:sz w:val="24"/>
          <w:szCs w:val="24"/>
        </w:rPr>
        <w:t>.</w:t>
      </w:r>
      <w:r w:rsidR="005154CB">
        <w:rPr>
          <w:rFonts w:asciiTheme="minorHAnsi" w:hAnsiTheme="minorHAnsi" w:cs="Arial"/>
          <w:iCs/>
          <w:sz w:val="24"/>
          <w:szCs w:val="24"/>
        </w:rPr>
        <w:tab/>
      </w:r>
      <w:r w:rsidRPr="00B15C81">
        <w:rPr>
          <w:rFonts w:asciiTheme="minorHAnsi" w:hAnsiTheme="minorHAnsi" w:cs="Arial"/>
          <w:iCs/>
          <w:sz w:val="24"/>
          <w:szCs w:val="24"/>
        </w:rPr>
        <w:t>São áreas de competência da Secretaria Municipal da Saúde:</w:t>
      </w:r>
    </w:p>
    <w:p w14:paraId="6C11E741" w14:textId="77777777" w:rsidR="002E1218" w:rsidRDefault="002E1218" w:rsidP="002E1218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05E1A60C" w14:textId="77777777" w:rsidR="002E1218" w:rsidRDefault="002E1218" w:rsidP="002E1218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B15C81">
        <w:rPr>
          <w:rFonts w:asciiTheme="minorHAnsi" w:hAnsiTheme="minorHAnsi" w:cs="Arial"/>
          <w:iCs/>
          <w:sz w:val="24"/>
          <w:szCs w:val="24"/>
        </w:rPr>
        <w:t xml:space="preserve">I - </w:t>
      </w:r>
      <w:r>
        <w:rPr>
          <w:rFonts w:asciiTheme="minorHAnsi" w:hAnsiTheme="minorHAnsi" w:cs="Arial"/>
          <w:iCs/>
          <w:sz w:val="24"/>
          <w:szCs w:val="24"/>
        </w:rPr>
        <w:t>O</w:t>
      </w:r>
      <w:r w:rsidRPr="00B15C81">
        <w:rPr>
          <w:rFonts w:asciiTheme="minorHAnsi" w:hAnsiTheme="minorHAnsi" w:cs="Arial"/>
          <w:iCs/>
          <w:sz w:val="24"/>
          <w:szCs w:val="24"/>
        </w:rPr>
        <w:t xml:space="preserve"> planejamento, organização, articulação, coordenação, i</w:t>
      </w:r>
      <w:r>
        <w:rPr>
          <w:rFonts w:asciiTheme="minorHAnsi" w:hAnsiTheme="minorHAnsi" w:cs="Arial"/>
          <w:iCs/>
          <w:sz w:val="24"/>
          <w:szCs w:val="24"/>
        </w:rPr>
        <w:t xml:space="preserve">ntegração, execução e avaliação </w:t>
      </w:r>
      <w:r w:rsidRPr="00B15C81">
        <w:rPr>
          <w:rFonts w:asciiTheme="minorHAnsi" w:hAnsiTheme="minorHAnsi" w:cs="Arial"/>
          <w:iCs/>
          <w:sz w:val="24"/>
          <w:szCs w:val="24"/>
        </w:rPr>
        <w:t>das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B15C81">
        <w:rPr>
          <w:rFonts w:asciiTheme="minorHAnsi" w:hAnsiTheme="minorHAnsi" w:cs="Arial"/>
          <w:iCs/>
          <w:sz w:val="24"/>
          <w:szCs w:val="24"/>
        </w:rPr>
        <w:t>políticas municipais de saúde;</w:t>
      </w:r>
    </w:p>
    <w:p w14:paraId="3CABD088" w14:textId="77777777" w:rsidR="002E1218" w:rsidRPr="00B15C81" w:rsidRDefault="002E1218" w:rsidP="002E1218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266BD7C3" w14:textId="77777777" w:rsidR="002E1218" w:rsidRDefault="002E1218" w:rsidP="002E1218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B15C81">
        <w:rPr>
          <w:rFonts w:asciiTheme="minorHAnsi" w:hAnsiTheme="minorHAnsi" w:cs="Arial"/>
          <w:iCs/>
          <w:sz w:val="24"/>
          <w:szCs w:val="24"/>
        </w:rPr>
        <w:t xml:space="preserve">II - </w:t>
      </w:r>
      <w:r>
        <w:rPr>
          <w:rFonts w:asciiTheme="minorHAnsi" w:hAnsiTheme="minorHAnsi" w:cs="Arial"/>
          <w:iCs/>
          <w:sz w:val="24"/>
          <w:szCs w:val="24"/>
        </w:rPr>
        <w:t>O</w:t>
      </w:r>
      <w:r w:rsidRPr="00B15C81">
        <w:rPr>
          <w:rFonts w:asciiTheme="minorHAnsi" w:hAnsiTheme="minorHAnsi" w:cs="Arial"/>
          <w:iCs/>
          <w:sz w:val="24"/>
          <w:szCs w:val="24"/>
        </w:rPr>
        <w:t xml:space="preserve"> exercício das atribuições previstas no Sistema Único da Saúde;</w:t>
      </w:r>
    </w:p>
    <w:p w14:paraId="12410BF7" w14:textId="77777777" w:rsidR="002E1218" w:rsidRPr="00B15C81" w:rsidRDefault="002E1218" w:rsidP="002E1218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6474B814" w14:textId="77777777" w:rsidR="002E1218" w:rsidRDefault="002E1218" w:rsidP="002E1218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B15C81">
        <w:rPr>
          <w:rFonts w:asciiTheme="minorHAnsi" w:hAnsiTheme="minorHAnsi" w:cs="Arial"/>
          <w:iCs/>
          <w:sz w:val="24"/>
          <w:szCs w:val="24"/>
        </w:rPr>
        <w:t xml:space="preserve">III - </w:t>
      </w:r>
      <w:r>
        <w:rPr>
          <w:rFonts w:asciiTheme="minorHAnsi" w:hAnsiTheme="minorHAnsi" w:cs="Arial"/>
          <w:iCs/>
          <w:sz w:val="24"/>
          <w:szCs w:val="24"/>
        </w:rPr>
        <w:t>A</w:t>
      </w:r>
      <w:r w:rsidRPr="00B15C81">
        <w:rPr>
          <w:rFonts w:asciiTheme="minorHAnsi" w:hAnsiTheme="minorHAnsi" w:cs="Arial"/>
          <w:iCs/>
          <w:sz w:val="24"/>
          <w:szCs w:val="24"/>
        </w:rPr>
        <w:t xml:space="preserve"> coordenação e integração das ações e serviços de saúde individuais e coletivas;</w:t>
      </w:r>
    </w:p>
    <w:p w14:paraId="6CC6BDB1" w14:textId="77777777" w:rsidR="002E1218" w:rsidRPr="00B15C81" w:rsidRDefault="002E1218" w:rsidP="002E1218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1F6814C2" w14:textId="77777777" w:rsidR="002E1218" w:rsidRDefault="002E1218" w:rsidP="002E1218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B15C81">
        <w:rPr>
          <w:rFonts w:asciiTheme="minorHAnsi" w:hAnsiTheme="minorHAnsi" w:cs="Arial"/>
          <w:iCs/>
          <w:sz w:val="24"/>
          <w:szCs w:val="24"/>
        </w:rPr>
        <w:t xml:space="preserve">IV - </w:t>
      </w:r>
      <w:r>
        <w:rPr>
          <w:rFonts w:asciiTheme="minorHAnsi" w:hAnsiTheme="minorHAnsi" w:cs="Arial"/>
          <w:iCs/>
          <w:sz w:val="24"/>
          <w:szCs w:val="24"/>
        </w:rPr>
        <w:t>A</w:t>
      </w:r>
      <w:r w:rsidRPr="00B15C81">
        <w:rPr>
          <w:rFonts w:asciiTheme="minorHAnsi" w:hAnsiTheme="minorHAnsi" w:cs="Arial"/>
          <w:iCs/>
          <w:sz w:val="24"/>
          <w:szCs w:val="24"/>
        </w:rPr>
        <w:t xml:space="preserve"> realização da vigilância sanitária, epidemiológica, toxicológica e farmacológica;</w:t>
      </w:r>
    </w:p>
    <w:p w14:paraId="76F107DA" w14:textId="77777777" w:rsidR="002E1218" w:rsidRPr="00B15C81" w:rsidRDefault="002E1218" w:rsidP="002E1218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17C72AF0" w14:textId="77777777" w:rsidR="002E1218" w:rsidRDefault="002E1218" w:rsidP="002E1218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B15C81">
        <w:rPr>
          <w:rFonts w:asciiTheme="minorHAnsi" w:hAnsiTheme="minorHAnsi" w:cs="Arial"/>
          <w:iCs/>
          <w:sz w:val="24"/>
          <w:szCs w:val="24"/>
        </w:rPr>
        <w:t xml:space="preserve">V - </w:t>
      </w:r>
      <w:r>
        <w:rPr>
          <w:rFonts w:asciiTheme="minorHAnsi" w:hAnsiTheme="minorHAnsi" w:cs="Arial"/>
          <w:iCs/>
          <w:sz w:val="24"/>
          <w:szCs w:val="24"/>
        </w:rPr>
        <w:t>A</w:t>
      </w:r>
      <w:r w:rsidRPr="00B15C81">
        <w:rPr>
          <w:rFonts w:asciiTheme="minorHAnsi" w:hAnsiTheme="minorHAnsi" w:cs="Arial"/>
          <w:iCs/>
          <w:sz w:val="24"/>
          <w:szCs w:val="24"/>
        </w:rPr>
        <w:t xml:space="preserve"> promoção, desenvolvimento e execução de programas de medicina preventiva;</w:t>
      </w:r>
    </w:p>
    <w:p w14:paraId="4EC6ECAA" w14:textId="77777777" w:rsidR="002E1218" w:rsidRPr="00B15C81" w:rsidRDefault="002E1218" w:rsidP="002E1218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4072076E" w14:textId="77777777" w:rsidR="002E1218" w:rsidRDefault="002E1218" w:rsidP="002E1218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B15C81">
        <w:rPr>
          <w:rFonts w:asciiTheme="minorHAnsi" w:hAnsiTheme="minorHAnsi" w:cs="Arial"/>
          <w:iCs/>
          <w:sz w:val="24"/>
          <w:szCs w:val="24"/>
        </w:rPr>
        <w:t xml:space="preserve">VI - </w:t>
      </w:r>
      <w:r>
        <w:rPr>
          <w:rFonts w:asciiTheme="minorHAnsi" w:hAnsiTheme="minorHAnsi" w:cs="Arial"/>
          <w:iCs/>
          <w:sz w:val="24"/>
          <w:szCs w:val="24"/>
        </w:rPr>
        <w:t>A</w:t>
      </w:r>
      <w:r w:rsidRPr="00B15C81">
        <w:rPr>
          <w:rFonts w:asciiTheme="minorHAnsi" w:hAnsiTheme="minorHAnsi" w:cs="Arial"/>
          <w:iCs/>
          <w:sz w:val="24"/>
          <w:szCs w:val="24"/>
        </w:rPr>
        <w:t xml:space="preserve"> permanente interação com a União, com o Estado e com os municípios vizinhos visando o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B15C81">
        <w:rPr>
          <w:rFonts w:asciiTheme="minorHAnsi" w:hAnsiTheme="minorHAnsi" w:cs="Arial"/>
          <w:iCs/>
          <w:sz w:val="24"/>
          <w:szCs w:val="24"/>
        </w:rPr>
        <w:t>desenvolvimento de políticas regionais voltadas à promoção da saúde da população local e regional com a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B15C81">
        <w:rPr>
          <w:rFonts w:asciiTheme="minorHAnsi" w:hAnsiTheme="minorHAnsi" w:cs="Arial"/>
          <w:iCs/>
          <w:sz w:val="24"/>
          <w:szCs w:val="24"/>
        </w:rPr>
        <w:t>part</w:t>
      </w:r>
      <w:r>
        <w:rPr>
          <w:rFonts w:asciiTheme="minorHAnsi" w:hAnsiTheme="minorHAnsi" w:cs="Arial"/>
          <w:iCs/>
          <w:sz w:val="24"/>
          <w:szCs w:val="24"/>
        </w:rPr>
        <w:t>i</w:t>
      </w:r>
      <w:r w:rsidRPr="00B15C81">
        <w:rPr>
          <w:rFonts w:asciiTheme="minorHAnsi" w:hAnsiTheme="minorHAnsi" w:cs="Arial"/>
          <w:iCs/>
          <w:sz w:val="24"/>
          <w:szCs w:val="24"/>
        </w:rPr>
        <w:t>cipação e execução dos programas dos governos Federal e Estadual na área da saúde pública;</w:t>
      </w:r>
    </w:p>
    <w:p w14:paraId="7193E059" w14:textId="77777777" w:rsidR="002E1218" w:rsidRPr="00B15C81" w:rsidRDefault="002E1218" w:rsidP="002E1218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5112AAEB" w14:textId="77777777" w:rsidR="002E1218" w:rsidRDefault="002E1218" w:rsidP="002E1218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B15C81">
        <w:rPr>
          <w:rFonts w:asciiTheme="minorHAnsi" w:hAnsiTheme="minorHAnsi" w:cs="Arial"/>
          <w:iCs/>
          <w:sz w:val="24"/>
          <w:szCs w:val="24"/>
        </w:rPr>
        <w:t xml:space="preserve">VII - </w:t>
      </w:r>
      <w:r>
        <w:rPr>
          <w:rFonts w:asciiTheme="minorHAnsi" w:hAnsiTheme="minorHAnsi" w:cs="Arial"/>
          <w:iCs/>
          <w:sz w:val="24"/>
          <w:szCs w:val="24"/>
        </w:rPr>
        <w:t>A</w:t>
      </w:r>
      <w:r w:rsidRPr="00B15C81">
        <w:rPr>
          <w:rFonts w:asciiTheme="minorHAnsi" w:hAnsiTheme="minorHAnsi" w:cs="Arial"/>
          <w:iCs/>
          <w:sz w:val="24"/>
          <w:szCs w:val="24"/>
        </w:rPr>
        <w:t xml:space="preserve"> promoção dos serviços públicos de saúde voltados ao atendimento das necessidades da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B15C81">
        <w:rPr>
          <w:rFonts w:asciiTheme="minorHAnsi" w:hAnsiTheme="minorHAnsi" w:cs="Arial"/>
          <w:iCs/>
          <w:sz w:val="24"/>
          <w:szCs w:val="24"/>
        </w:rPr>
        <w:t>comunidade;</w:t>
      </w:r>
    </w:p>
    <w:p w14:paraId="5433EB7C" w14:textId="77777777" w:rsidR="002E1218" w:rsidRPr="00B15C81" w:rsidRDefault="002E1218" w:rsidP="002E1218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66DDE663" w14:textId="77777777" w:rsidR="002E1218" w:rsidRDefault="002E1218" w:rsidP="002E1218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B15C81">
        <w:rPr>
          <w:rFonts w:asciiTheme="minorHAnsi" w:hAnsiTheme="minorHAnsi" w:cs="Arial"/>
          <w:iCs/>
          <w:sz w:val="24"/>
          <w:szCs w:val="24"/>
        </w:rPr>
        <w:t xml:space="preserve">VIII - </w:t>
      </w:r>
      <w:r>
        <w:rPr>
          <w:rFonts w:asciiTheme="minorHAnsi" w:hAnsiTheme="minorHAnsi" w:cs="Arial"/>
          <w:iCs/>
          <w:sz w:val="24"/>
          <w:szCs w:val="24"/>
        </w:rPr>
        <w:t>A</w:t>
      </w:r>
      <w:r w:rsidRPr="00B15C81">
        <w:rPr>
          <w:rFonts w:asciiTheme="minorHAnsi" w:hAnsiTheme="minorHAnsi" w:cs="Arial"/>
          <w:iCs/>
          <w:sz w:val="24"/>
          <w:szCs w:val="24"/>
        </w:rPr>
        <w:t xml:space="preserve"> regulamentação, controle, fiscalização e vigilância sanitária dos alimentos, da fonte de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B15C81">
        <w:rPr>
          <w:rFonts w:asciiTheme="minorHAnsi" w:hAnsiTheme="minorHAnsi" w:cs="Arial"/>
          <w:iCs/>
          <w:sz w:val="24"/>
          <w:szCs w:val="24"/>
        </w:rPr>
        <w:t>produção até ao consumidor, em complementação à atividade federal e estadual;</w:t>
      </w:r>
    </w:p>
    <w:p w14:paraId="69DC44D8" w14:textId="77777777" w:rsidR="002E1218" w:rsidRPr="00B15C81" w:rsidRDefault="002E1218" w:rsidP="002E1218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424A0D5A" w14:textId="77777777" w:rsidR="002E1218" w:rsidRDefault="002E1218" w:rsidP="002E1218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B15C81">
        <w:rPr>
          <w:rFonts w:asciiTheme="minorHAnsi" w:hAnsiTheme="minorHAnsi" w:cs="Arial"/>
          <w:iCs/>
          <w:sz w:val="24"/>
          <w:szCs w:val="24"/>
        </w:rPr>
        <w:t xml:space="preserve">IX - </w:t>
      </w:r>
      <w:r>
        <w:rPr>
          <w:rFonts w:asciiTheme="minorHAnsi" w:hAnsiTheme="minorHAnsi" w:cs="Arial"/>
          <w:iCs/>
          <w:sz w:val="24"/>
          <w:szCs w:val="24"/>
        </w:rPr>
        <w:t>P</w:t>
      </w:r>
      <w:r w:rsidRPr="00B15C81">
        <w:rPr>
          <w:rFonts w:asciiTheme="minorHAnsi" w:hAnsiTheme="minorHAnsi" w:cs="Arial"/>
          <w:iCs/>
          <w:sz w:val="24"/>
          <w:szCs w:val="24"/>
        </w:rPr>
        <w:t>romover, sistemática e periodicamente, estudos e pesquisas relativas à saúde pública;</w:t>
      </w:r>
    </w:p>
    <w:p w14:paraId="2DEF0B57" w14:textId="77777777" w:rsidR="002E1218" w:rsidRPr="00B15C81" w:rsidRDefault="002E1218" w:rsidP="002E1218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4692D3AF" w14:textId="77777777" w:rsidR="002E1218" w:rsidRDefault="002E1218" w:rsidP="002E1218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B15C81">
        <w:rPr>
          <w:rFonts w:asciiTheme="minorHAnsi" w:hAnsiTheme="minorHAnsi" w:cs="Arial"/>
          <w:iCs/>
          <w:sz w:val="24"/>
          <w:szCs w:val="24"/>
        </w:rPr>
        <w:t xml:space="preserve">X - </w:t>
      </w:r>
      <w:r>
        <w:rPr>
          <w:rFonts w:asciiTheme="minorHAnsi" w:hAnsiTheme="minorHAnsi" w:cs="Arial"/>
          <w:iCs/>
          <w:sz w:val="24"/>
          <w:szCs w:val="24"/>
        </w:rPr>
        <w:t>A</w:t>
      </w:r>
      <w:r w:rsidRPr="00B15C81">
        <w:rPr>
          <w:rFonts w:asciiTheme="minorHAnsi" w:hAnsiTheme="minorHAnsi" w:cs="Arial"/>
          <w:iCs/>
          <w:sz w:val="24"/>
          <w:szCs w:val="24"/>
        </w:rPr>
        <w:t>dministrar os fundos e recursos específicos de sua Secretaria;</w:t>
      </w:r>
    </w:p>
    <w:p w14:paraId="09CFBA91" w14:textId="77777777" w:rsidR="002E1218" w:rsidRPr="00B15C81" w:rsidRDefault="002E1218" w:rsidP="002E1218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013505ED" w14:textId="77777777" w:rsidR="002E1218" w:rsidRDefault="002E1218" w:rsidP="002E1218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B15C81">
        <w:rPr>
          <w:rFonts w:asciiTheme="minorHAnsi" w:hAnsiTheme="minorHAnsi" w:cs="Arial"/>
          <w:iCs/>
          <w:sz w:val="24"/>
          <w:szCs w:val="24"/>
        </w:rPr>
        <w:t xml:space="preserve">XI - </w:t>
      </w:r>
      <w:r>
        <w:rPr>
          <w:rFonts w:asciiTheme="minorHAnsi" w:hAnsiTheme="minorHAnsi" w:cs="Arial"/>
          <w:iCs/>
          <w:sz w:val="24"/>
          <w:szCs w:val="24"/>
        </w:rPr>
        <w:t>D</w:t>
      </w:r>
      <w:r w:rsidRPr="00B15C81">
        <w:rPr>
          <w:rFonts w:asciiTheme="minorHAnsi" w:hAnsiTheme="minorHAnsi" w:cs="Arial"/>
          <w:iCs/>
          <w:sz w:val="24"/>
          <w:szCs w:val="24"/>
        </w:rPr>
        <w:t>ar suporte para o funcionamento de Conselho cuja área de atuação está afeta à Secretaria;</w:t>
      </w:r>
    </w:p>
    <w:p w14:paraId="6A30FFE1" w14:textId="77777777" w:rsidR="002E1218" w:rsidRPr="00B15C81" w:rsidRDefault="002E1218" w:rsidP="002E1218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74D55013" w14:textId="77777777" w:rsidR="002E1218" w:rsidRDefault="002E1218" w:rsidP="002E1218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B15C81">
        <w:rPr>
          <w:rFonts w:asciiTheme="minorHAnsi" w:hAnsiTheme="minorHAnsi" w:cs="Arial"/>
          <w:iCs/>
          <w:sz w:val="24"/>
          <w:szCs w:val="24"/>
        </w:rPr>
        <w:t xml:space="preserve">XII - </w:t>
      </w:r>
      <w:r>
        <w:rPr>
          <w:rFonts w:asciiTheme="minorHAnsi" w:hAnsiTheme="minorHAnsi" w:cs="Arial"/>
          <w:iCs/>
          <w:sz w:val="24"/>
          <w:szCs w:val="24"/>
        </w:rPr>
        <w:t>O</w:t>
      </w:r>
      <w:r w:rsidRPr="00B15C81">
        <w:rPr>
          <w:rFonts w:asciiTheme="minorHAnsi" w:hAnsiTheme="minorHAnsi" w:cs="Arial"/>
          <w:iCs/>
          <w:sz w:val="24"/>
          <w:szCs w:val="24"/>
        </w:rPr>
        <w:t>utras competências correlatas que forem atribuídas à Secretaria mediante Decreto.</w:t>
      </w:r>
    </w:p>
    <w:p w14:paraId="65E50077" w14:textId="77777777" w:rsidR="00EE1394" w:rsidRDefault="00EE1394" w:rsidP="002E1218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17E8E5EC" w14:textId="77777777" w:rsidR="002E1218" w:rsidRDefault="002E1218" w:rsidP="002E1218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Subseção I</w:t>
      </w:r>
    </w:p>
    <w:p w14:paraId="1A9C366C" w14:textId="7D92D2C2" w:rsidR="00EE1394" w:rsidRDefault="00EE1394" w:rsidP="002E1218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Da Coordenadoria Administrativa Financeira</w:t>
      </w:r>
    </w:p>
    <w:p w14:paraId="64FBDF0E" w14:textId="77777777" w:rsidR="00EE1394" w:rsidRDefault="00EE1394" w:rsidP="00EE1394">
      <w:pPr>
        <w:spacing w:line="276" w:lineRule="auto"/>
        <w:rPr>
          <w:rFonts w:asciiTheme="minorHAnsi" w:hAnsiTheme="minorHAnsi" w:cs="Arial"/>
          <w:iCs/>
          <w:sz w:val="24"/>
          <w:szCs w:val="24"/>
        </w:rPr>
      </w:pPr>
    </w:p>
    <w:p w14:paraId="48595AF7" w14:textId="6B01DFA6" w:rsidR="00EE1394" w:rsidRDefault="00EE1394" w:rsidP="00EE1394">
      <w:pPr>
        <w:spacing w:line="276" w:lineRule="auto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Art. 65.</w:t>
      </w:r>
      <w:r>
        <w:rPr>
          <w:rFonts w:asciiTheme="minorHAnsi" w:hAnsiTheme="minorHAnsi" w:cs="Arial"/>
          <w:iCs/>
          <w:sz w:val="24"/>
          <w:szCs w:val="24"/>
        </w:rPr>
        <w:tab/>
      </w:r>
      <w:r w:rsidR="009C5905">
        <w:rPr>
          <w:rFonts w:asciiTheme="minorHAnsi" w:hAnsiTheme="minorHAnsi" w:cs="Arial"/>
          <w:iCs/>
          <w:sz w:val="24"/>
          <w:szCs w:val="24"/>
        </w:rPr>
        <w:t xml:space="preserve">Compete a Coordenadoria Administrativa Financeira a </w:t>
      </w:r>
      <w:r w:rsidR="007D6A1C">
        <w:rPr>
          <w:rFonts w:asciiTheme="minorHAnsi" w:hAnsiTheme="minorHAnsi" w:cs="Arial"/>
          <w:iCs/>
          <w:sz w:val="24"/>
          <w:szCs w:val="24"/>
        </w:rPr>
        <w:t xml:space="preserve">Gestão Administrativa Financeira </w:t>
      </w:r>
      <w:r w:rsidR="00E078B3">
        <w:rPr>
          <w:rFonts w:asciiTheme="minorHAnsi" w:hAnsiTheme="minorHAnsi" w:cs="Arial"/>
          <w:iCs/>
          <w:sz w:val="24"/>
          <w:szCs w:val="24"/>
        </w:rPr>
        <w:t>e</w:t>
      </w:r>
      <w:r w:rsidR="007D6A1C">
        <w:rPr>
          <w:rFonts w:asciiTheme="minorHAnsi" w:hAnsiTheme="minorHAnsi" w:cs="Arial"/>
          <w:iCs/>
          <w:sz w:val="24"/>
          <w:szCs w:val="24"/>
        </w:rPr>
        <w:t xml:space="preserve"> </w:t>
      </w:r>
      <w:r w:rsidR="00E078B3">
        <w:rPr>
          <w:rFonts w:asciiTheme="minorHAnsi" w:hAnsiTheme="minorHAnsi" w:cs="Arial"/>
          <w:iCs/>
          <w:sz w:val="24"/>
          <w:szCs w:val="24"/>
        </w:rPr>
        <w:t>o Gerenciamento dos Recursos Humanos da Secretaria.</w:t>
      </w:r>
    </w:p>
    <w:p w14:paraId="446FC7AE" w14:textId="77777777" w:rsidR="00B108F4" w:rsidRDefault="00B108F4" w:rsidP="00EE1394">
      <w:pPr>
        <w:spacing w:line="276" w:lineRule="auto"/>
        <w:rPr>
          <w:rFonts w:asciiTheme="minorHAnsi" w:hAnsiTheme="minorHAnsi" w:cs="Arial"/>
          <w:iCs/>
          <w:sz w:val="24"/>
          <w:szCs w:val="24"/>
        </w:rPr>
      </w:pPr>
    </w:p>
    <w:p w14:paraId="091E4E9C" w14:textId="0F4C4371" w:rsidR="00B108F4" w:rsidRPr="00E62AEF" w:rsidRDefault="00B108F4" w:rsidP="00B108F4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 w:rsidRPr="00E62AEF">
        <w:rPr>
          <w:rFonts w:asciiTheme="minorHAnsi" w:hAnsiTheme="minorHAnsi" w:cs="Arial"/>
          <w:iCs/>
          <w:sz w:val="24"/>
          <w:szCs w:val="24"/>
        </w:rPr>
        <w:t>Subseção I</w:t>
      </w:r>
      <w:r>
        <w:rPr>
          <w:rFonts w:asciiTheme="minorHAnsi" w:hAnsiTheme="minorHAnsi" w:cs="Arial"/>
          <w:iCs/>
          <w:sz w:val="24"/>
          <w:szCs w:val="24"/>
        </w:rPr>
        <w:t>I</w:t>
      </w:r>
    </w:p>
    <w:p w14:paraId="6ABA63ED" w14:textId="77777777" w:rsidR="00B108F4" w:rsidRDefault="00B108F4" w:rsidP="00B108F4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 w:rsidRPr="00E62AEF">
        <w:rPr>
          <w:rFonts w:asciiTheme="minorHAnsi" w:hAnsiTheme="minorHAnsi" w:cs="Arial"/>
          <w:iCs/>
          <w:sz w:val="24"/>
          <w:szCs w:val="24"/>
        </w:rPr>
        <w:t xml:space="preserve">Da Coordenadoria de </w:t>
      </w:r>
      <w:r>
        <w:rPr>
          <w:rFonts w:asciiTheme="minorHAnsi" w:hAnsiTheme="minorHAnsi" w:cs="Arial"/>
          <w:iCs/>
          <w:sz w:val="24"/>
          <w:szCs w:val="24"/>
        </w:rPr>
        <w:t>Compras</w:t>
      </w:r>
    </w:p>
    <w:p w14:paraId="0B987037" w14:textId="77777777" w:rsidR="00B108F4" w:rsidRPr="00E62AEF" w:rsidRDefault="00B108F4" w:rsidP="00B108F4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</w:p>
    <w:p w14:paraId="72159DC8" w14:textId="2E9686D8" w:rsidR="00B108F4" w:rsidRDefault="00B108F4" w:rsidP="00B108F4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E62AEF">
        <w:rPr>
          <w:rFonts w:asciiTheme="minorHAnsi" w:hAnsiTheme="minorHAnsi" w:cs="Arial"/>
          <w:iCs/>
          <w:sz w:val="24"/>
          <w:szCs w:val="24"/>
        </w:rPr>
        <w:t xml:space="preserve">Art. </w:t>
      </w:r>
      <w:r>
        <w:rPr>
          <w:rFonts w:asciiTheme="minorHAnsi" w:hAnsiTheme="minorHAnsi" w:cs="Arial"/>
          <w:iCs/>
          <w:sz w:val="24"/>
          <w:szCs w:val="24"/>
        </w:rPr>
        <w:t>6</w:t>
      </w:r>
      <w:r w:rsidR="008F0B00">
        <w:rPr>
          <w:rFonts w:asciiTheme="minorHAnsi" w:hAnsiTheme="minorHAnsi" w:cs="Arial"/>
          <w:iCs/>
          <w:sz w:val="24"/>
          <w:szCs w:val="24"/>
        </w:rPr>
        <w:t>6</w:t>
      </w:r>
      <w:r w:rsidRPr="00E62AEF">
        <w:rPr>
          <w:rFonts w:asciiTheme="minorHAnsi" w:hAnsiTheme="minorHAnsi" w:cs="Arial"/>
          <w:iCs/>
          <w:sz w:val="24"/>
          <w:szCs w:val="24"/>
        </w:rPr>
        <w:t>.</w:t>
      </w:r>
      <w:r>
        <w:rPr>
          <w:rFonts w:asciiTheme="minorHAnsi" w:hAnsiTheme="minorHAnsi" w:cs="Arial"/>
          <w:iCs/>
          <w:sz w:val="24"/>
          <w:szCs w:val="24"/>
        </w:rPr>
        <w:tab/>
      </w:r>
      <w:r w:rsidRPr="00E62AEF">
        <w:rPr>
          <w:rFonts w:asciiTheme="minorHAnsi" w:hAnsiTheme="minorHAnsi" w:cs="Arial"/>
          <w:iCs/>
          <w:sz w:val="24"/>
          <w:szCs w:val="24"/>
        </w:rPr>
        <w:t xml:space="preserve">A Coordenadoria de </w:t>
      </w:r>
      <w:r>
        <w:rPr>
          <w:rFonts w:asciiTheme="minorHAnsi" w:hAnsiTheme="minorHAnsi" w:cs="Arial"/>
          <w:iCs/>
          <w:sz w:val="24"/>
          <w:szCs w:val="24"/>
        </w:rPr>
        <w:t>Compras</w:t>
      </w:r>
      <w:r w:rsidRPr="00E62AEF">
        <w:rPr>
          <w:rFonts w:asciiTheme="minorHAnsi" w:hAnsiTheme="minorHAnsi" w:cs="Arial"/>
          <w:iCs/>
          <w:sz w:val="24"/>
          <w:szCs w:val="24"/>
        </w:rPr>
        <w:t xml:space="preserve"> tem por finalidade todas as ações envolvendo </w:t>
      </w:r>
      <w:r>
        <w:rPr>
          <w:rFonts w:asciiTheme="minorHAnsi" w:hAnsiTheme="minorHAnsi" w:cs="Arial"/>
          <w:iCs/>
          <w:sz w:val="24"/>
          <w:szCs w:val="24"/>
        </w:rPr>
        <w:t>os processos de aquisição de bens e serviços d</w:t>
      </w:r>
      <w:r w:rsidR="006A7331">
        <w:rPr>
          <w:rFonts w:asciiTheme="minorHAnsi" w:hAnsiTheme="minorHAnsi" w:cs="Arial"/>
          <w:iCs/>
          <w:sz w:val="24"/>
          <w:szCs w:val="24"/>
        </w:rPr>
        <w:t>a Secretaria</w:t>
      </w:r>
      <w:r>
        <w:rPr>
          <w:rFonts w:asciiTheme="minorHAnsi" w:hAnsiTheme="minorHAnsi" w:cs="Arial"/>
          <w:iCs/>
          <w:sz w:val="24"/>
          <w:szCs w:val="24"/>
        </w:rPr>
        <w:t>.</w:t>
      </w:r>
    </w:p>
    <w:p w14:paraId="5E4C2340" w14:textId="77777777" w:rsidR="00E078B3" w:rsidRDefault="00E078B3" w:rsidP="00EE1394">
      <w:pPr>
        <w:spacing w:line="276" w:lineRule="auto"/>
        <w:rPr>
          <w:rFonts w:asciiTheme="minorHAnsi" w:hAnsiTheme="minorHAnsi" w:cs="Arial"/>
          <w:iCs/>
          <w:sz w:val="24"/>
          <w:szCs w:val="24"/>
        </w:rPr>
      </w:pPr>
    </w:p>
    <w:p w14:paraId="7E1418F2" w14:textId="635215C2" w:rsidR="001658A7" w:rsidRDefault="001658A7" w:rsidP="001658A7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Subseção III</w:t>
      </w:r>
    </w:p>
    <w:p w14:paraId="762641DD" w14:textId="2FA884D8" w:rsidR="001658A7" w:rsidRDefault="00B478FB" w:rsidP="001658A7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Da Coordenadoria de Logística e Manutenção</w:t>
      </w:r>
    </w:p>
    <w:p w14:paraId="64A3A79C" w14:textId="77777777" w:rsidR="00CD047C" w:rsidRDefault="00CD047C" w:rsidP="001658A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15A1338A" w14:textId="2BCCA35B" w:rsidR="001658A7" w:rsidRDefault="00B478FB" w:rsidP="001658A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Art. 6</w:t>
      </w:r>
      <w:r w:rsidR="008F0B00">
        <w:rPr>
          <w:rFonts w:asciiTheme="minorHAnsi" w:hAnsiTheme="minorHAnsi" w:cs="Arial"/>
          <w:iCs/>
          <w:sz w:val="24"/>
          <w:szCs w:val="24"/>
        </w:rPr>
        <w:t>7</w:t>
      </w:r>
      <w:r w:rsidR="00C66394">
        <w:rPr>
          <w:rFonts w:asciiTheme="minorHAnsi" w:hAnsiTheme="minorHAnsi" w:cs="Arial"/>
          <w:iCs/>
          <w:sz w:val="24"/>
          <w:szCs w:val="24"/>
        </w:rPr>
        <w:tab/>
      </w:r>
      <w:r w:rsidR="00C66394">
        <w:rPr>
          <w:rFonts w:asciiTheme="minorHAnsi" w:hAnsiTheme="minorHAnsi" w:cs="Arial"/>
          <w:iCs/>
          <w:sz w:val="24"/>
          <w:szCs w:val="24"/>
        </w:rPr>
        <w:tab/>
        <w:t xml:space="preserve">A </w:t>
      </w:r>
      <w:r w:rsidR="001658A7">
        <w:rPr>
          <w:rFonts w:asciiTheme="minorHAnsi" w:hAnsiTheme="minorHAnsi" w:cs="Arial"/>
          <w:iCs/>
          <w:sz w:val="24"/>
          <w:szCs w:val="24"/>
        </w:rPr>
        <w:t>Coordenadoria de Logística e Manutenção: tem por competência a gestão logística, de manutenção e de abastecimento de produtos e serviços necessários para o bom funcionamento da Secretaria de Saúde</w:t>
      </w:r>
      <w:r w:rsidR="008F0B00">
        <w:rPr>
          <w:rFonts w:asciiTheme="minorHAnsi" w:hAnsiTheme="minorHAnsi" w:cs="Arial"/>
          <w:iCs/>
          <w:sz w:val="24"/>
          <w:szCs w:val="24"/>
        </w:rPr>
        <w:t>.</w:t>
      </w:r>
    </w:p>
    <w:p w14:paraId="6C1C7716" w14:textId="77777777" w:rsidR="0047691A" w:rsidRDefault="0047691A" w:rsidP="00EE1394">
      <w:pPr>
        <w:spacing w:line="276" w:lineRule="auto"/>
        <w:rPr>
          <w:rFonts w:asciiTheme="minorHAnsi" w:hAnsiTheme="minorHAnsi" w:cs="Arial"/>
          <w:iCs/>
          <w:sz w:val="24"/>
          <w:szCs w:val="24"/>
        </w:rPr>
      </w:pPr>
    </w:p>
    <w:p w14:paraId="24F512B0" w14:textId="69EF4816" w:rsidR="00C72706" w:rsidRDefault="00C72706" w:rsidP="00C72706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Subseção IV</w:t>
      </w:r>
    </w:p>
    <w:p w14:paraId="6408451B" w14:textId="6BB784FD" w:rsidR="00C72706" w:rsidRDefault="00C72706" w:rsidP="00C72706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Da Coordenadoria de Transporte</w:t>
      </w:r>
    </w:p>
    <w:p w14:paraId="147E0B64" w14:textId="77777777" w:rsidR="00C72706" w:rsidRDefault="00C72706" w:rsidP="00C72706">
      <w:pPr>
        <w:spacing w:line="276" w:lineRule="auto"/>
        <w:rPr>
          <w:rFonts w:asciiTheme="minorHAnsi" w:hAnsiTheme="minorHAnsi" w:cs="Arial"/>
          <w:iCs/>
          <w:sz w:val="24"/>
          <w:szCs w:val="24"/>
        </w:rPr>
      </w:pPr>
    </w:p>
    <w:p w14:paraId="692A7370" w14:textId="23500593" w:rsidR="00C72706" w:rsidRDefault="00C72706" w:rsidP="0078476B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Art. 6</w:t>
      </w:r>
      <w:r w:rsidR="008F0B00">
        <w:rPr>
          <w:rFonts w:asciiTheme="minorHAnsi" w:hAnsiTheme="minorHAnsi" w:cs="Arial"/>
          <w:iCs/>
          <w:sz w:val="24"/>
          <w:szCs w:val="24"/>
        </w:rPr>
        <w:t>8</w:t>
      </w:r>
      <w:r>
        <w:rPr>
          <w:rFonts w:asciiTheme="minorHAnsi" w:hAnsiTheme="minorHAnsi" w:cs="Arial"/>
          <w:iCs/>
          <w:sz w:val="24"/>
          <w:szCs w:val="24"/>
        </w:rPr>
        <w:tab/>
      </w:r>
      <w:r w:rsidR="00363BD8">
        <w:rPr>
          <w:rFonts w:asciiTheme="minorHAnsi" w:hAnsiTheme="minorHAnsi" w:cs="Arial"/>
          <w:iCs/>
          <w:sz w:val="24"/>
          <w:szCs w:val="24"/>
        </w:rPr>
        <w:tab/>
      </w:r>
      <w:r>
        <w:rPr>
          <w:rFonts w:asciiTheme="minorHAnsi" w:hAnsiTheme="minorHAnsi" w:cs="Arial"/>
          <w:iCs/>
          <w:sz w:val="24"/>
          <w:szCs w:val="24"/>
        </w:rPr>
        <w:t>A Coordenadoria de Transportes compete</w:t>
      </w:r>
      <w:r w:rsidR="0078476B">
        <w:rPr>
          <w:rFonts w:asciiTheme="minorHAnsi" w:hAnsiTheme="minorHAnsi" w:cs="Arial"/>
          <w:iCs/>
          <w:sz w:val="24"/>
          <w:szCs w:val="24"/>
        </w:rPr>
        <w:t xml:space="preserve"> a organização de Transporte e Remoções de Pacientes</w:t>
      </w:r>
      <w:r w:rsidR="008F0B00">
        <w:rPr>
          <w:rFonts w:asciiTheme="minorHAnsi" w:hAnsiTheme="minorHAnsi" w:cs="Arial"/>
          <w:iCs/>
          <w:sz w:val="24"/>
          <w:szCs w:val="24"/>
        </w:rPr>
        <w:t>.</w:t>
      </w:r>
    </w:p>
    <w:p w14:paraId="52EBCE6B" w14:textId="77777777" w:rsidR="00363BD8" w:rsidRDefault="00363BD8" w:rsidP="0078476B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29CFC72D" w14:textId="080D9069" w:rsidR="00363BD8" w:rsidRDefault="00363BD8" w:rsidP="00363BD8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Subseção V</w:t>
      </w:r>
    </w:p>
    <w:p w14:paraId="75C047B6" w14:textId="01ED0CBB" w:rsidR="00363BD8" w:rsidRDefault="00363BD8" w:rsidP="00363BD8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Da Coordenadoria </w:t>
      </w:r>
      <w:r w:rsidR="00B27C28">
        <w:rPr>
          <w:rFonts w:asciiTheme="minorHAnsi" w:hAnsiTheme="minorHAnsi" w:cs="Arial"/>
          <w:iCs/>
          <w:sz w:val="24"/>
          <w:szCs w:val="24"/>
        </w:rPr>
        <w:t>Técnica de Atenção Primária</w:t>
      </w:r>
    </w:p>
    <w:p w14:paraId="7F2CB9BC" w14:textId="77777777" w:rsidR="00B27C28" w:rsidRDefault="00B27C28" w:rsidP="00363BD8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</w:p>
    <w:p w14:paraId="0770E17F" w14:textId="27117218" w:rsidR="00363BD8" w:rsidRDefault="00B27C28" w:rsidP="00363BD8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Art. 69 </w:t>
      </w:r>
      <w:r>
        <w:rPr>
          <w:rFonts w:asciiTheme="minorHAnsi" w:hAnsiTheme="minorHAnsi" w:cs="Arial"/>
          <w:iCs/>
          <w:sz w:val="24"/>
          <w:szCs w:val="24"/>
        </w:rPr>
        <w:tab/>
        <w:t>A C</w:t>
      </w:r>
      <w:r w:rsidR="00363BD8">
        <w:rPr>
          <w:rFonts w:asciiTheme="minorHAnsi" w:hAnsiTheme="minorHAnsi" w:cs="Arial"/>
          <w:iCs/>
          <w:sz w:val="24"/>
          <w:szCs w:val="24"/>
        </w:rPr>
        <w:t>oordenadoria Técnica de Atenção Primária e Ações em Saúde: tem por competência básica a gestão técnica relacionada aos programas e projetos da atenção básica, incluindo a coordenação de equipes, avaliação e monitoramento, atendimento e acolhimento.</w:t>
      </w:r>
    </w:p>
    <w:p w14:paraId="0682C8B2" w14:textId="77777777" w:rsidR="0047691A" w:rsidRDefault="0047691A" w:rsidP="00EE1394">
      <w:pPr>
        <w:spacing w:line="276" w:lineRule="auto"/>
        <w:rPr>
          <w:rFonts w:asciiTheme="minorHAnsi" w:hAnsiTheme="minorHAnsi" w:cs="Arial"/>
          <w:iCs/>
          <w:sz w:val="24"/>
          <w:szCs w:val="24"/>
        </w:rPr>
      </w:pPr>
    </w:p>
    <w:p w14:paraId="01BEE63A" w14:textId="2F7CE04B" w:rsidR="00642FFF" w:rsidRDefault="00642FFF" w:rsidP="00642FFF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Subseção VI</w:t>
      </w:r>
    </w:p>
    <w:p w14:paraId="1E1F95C4" w14:textId="1C0AF82F" w:rsidR="00642FFF" w:rsidRDefault="008C45E3" w:rsidP="00642FFF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Coordenadoria Técnica de Regulação</w:t>
      </w:r>
    </w:p>
    <w:p w14:paraId="1790983A" w14:textId="77777777" w:rsidR="008C45E3" w:rsidRDefault="008C45E3" w:rsidP="008C45E3">
      <w:pPr>
        <w:spacing w:line="276" w:lineRule="auto"/>
        <w:rPr>
          <w:rFonts w:asciiTheme="minorHAnsi" w:hAnsiTheme="minorHAnsi" w:cs="Arial"/>
          <w:iCs/>
          <w:sz w:val="24"/>
          <w:szCs w:val="24"/>
        </w:rPr>
      </w:pPr>
    </w:p>
    <w:p w14:paraId="3761C5F3" w14:textId="411251F3" w:rsidR="008C45E3" w:rsidRDefault="008C45E3" w:rsidP="00CD047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Art. 70</w:t>
      </w:r>
      <w:r w:rsidR="005953E2">
        <w:rPr>
          <w:rFonts w:asciiTheme="minorHAnsi" w:hAnsiTheme="minorHAnsi" w:cs="Arial"/>
          <w:iCs/>
          <w:sz w:val="24"/>
          <w:szCs w:val="24"/>
        </w:rPr>
        <w:tab/>
      </w:r>
      <w:r w:rsidR="00671BBB">
        <w:rPr>
          <w:rFonts w:asciiTheme="minorHAnsi" w:hAnsiTheme="minorHAnsi" w:cs="Arial"/>
          <w:iCs/>
          <w:sz w:val="24"/>
          <w:szCs w:val="24"/>
        </w:rPr>
        <w:tab/>
        <w:t xml:space="preserve">A Coordenação Técnica de </w:t>
      </w:r>
      <w:r w:rsidR="00CD047C">
        <w:rPr>
          <w:rFonts w:asciiTheme="minorHAnsi" w:hAnsiTheme="minorHAnsi" w:cs="Arial"/>
          <w:iCs/>
          <w:sz w:val="24"/>
          <w:szCs w:val="24"/>
        </w:rPr>
        <w:t>Regulação, tem por competência a</w:t>
      </w:r>
      <w:r w:rsidR="00671BBB">
        <w:rPr>
          <w:rFonts w:asciiTheme="minorHAnsi" w:hAnsiTheme="minorHAnsi" w:cs="Arial"/>
          <w:iCs/>
          <w:sz w:val="24"/>
          <w:szCs w:val="24"/>
        </w:rPr>
        <w:t xml:space="preserve"> </w:t>
      </w:r>
      <w:r w:rsidR="005953E2">
        <w:rPr>
          <w:rFonts w:asciiTheme="minorHAnsi" w:hAnsiTheme="minorHAnsi" w:cs="Arial"/>
          <w:iCs/>
          <w:sz w:val="24"/>
          <w:szCs w:val="24"/>
        </w:rPr>
        <w:t>regulação dos serviços de saúde</w:t>
      </w:r>
      <w:r w:rsidR="00CD047C">
        <w:rPr>
          <w:rFonts w:asciiTheme="minorHAnsi" w:hAnsiTheme="minorHAnsi" w:cs="Arial"/>
          <w:iCs/>
          <w:sz w:val="24"/>
          <w:szCs w:val="24"/>
        </w:rPr>
        <w:t>.</w:t>
      </w:r>
      <w:r w:rsidR="005953E2">
        <w:rPr>
          <w:rFonts w:asciiTheme="minorHAnsi" w:hAnsiTheme="minorHAnsi" w:cs="Arial"/>
          <w:iCs/>
          <w:sz w:val="24"/>
          <w:szCs w:val="24"/>
        </w:rPr>
        <w:t xml:space="preserve"> </w:t>
      </w:r>
    </w:p>
    <w:p w14:paraId="06B645F6" w14:textId="77777777" w:rsidR="008C45E3" w:rsidRDefault="008C45E3" w:rsidP="008C45E3">
      <w:pPr>
        <w:spacing w:line="276" w:lineRule="auto"/>
        <w:rPr>
          <w:rFonts w:asciiTheme="minorHAnsi" w:hAnsiTheme="minorHAnsi" w:cs="Arial"/>
          <w:iCs/>
          <w:sz w:val="24"/>
          <w:szCs w:val="24"/>
        </w:rPr>
      </w:pPr>
    </w:p>
    <w:p w14:paraId="2B3C4EE1" w14:textId="7E440EED" w:rsidR="008C45E3" w:rsidRDefault="008C45E3" w:rsidP="008C45E3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Subseção VII</w:t>
      </w:r>
    </w:p>
    <w:p w14:paraId="02C4D158" w14:textId="1AB264FA" w:rsidR="008C45E3" w:rsidRDefault="008C45E3" w:rsidP="008C45E3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Da Coordenadoria Técnica de Atenção Secundária</w:t>
      </w:r>
    </w:p>
    <w:p w14:paraId="2F81024B" w14:textId="77777777" w:rsidR="00EB6AB3" w:rsidRDefault="00EB6AB3" w:rsidP="00EB6AB3">
      <w:pPr>
        <w:spacing w:line="276" w:lineRule="auto"/>
        <w:rPr>
          <w:rFonts w:asciiTheme="minorHAnsi" w:hAnsiTheme="minorHAnsi" w:cs="Arial"/>
          <w:iCs/>
          <w:sz w:val="24"/>
          <w:szCs w:val="24"/>
        </w:rPr>
      </w:pPr>
    </w:p>
    <w:p w14:paraId="5F8E0940" w14:textId="41FBBADD" w:rsidR="005953E2" w:rsidRDefault="00EB6AB3" w:rsidP="005953E2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Art. 71</w:t>
      </w:r>
      <w:r>
        <w:rPr>
          <w:rFonts w:asciiTheme="minorHAnsi" w:hAnsiTheme="minorHAnsi" w:cs="Arial"/>
          <w:iCs/>
          <w:sz w:val="24"/>
          <w:szCs w:val="24"/>
        </w:rPr>
        <w:tab/>
      </w:r>
      <w:r>
        <w:rPr>
          <w:rFonts w:asciiTheme="minorHAnsi" w:hAnsiTheme="minorHAnsi" w:cs="Arial"/>
          <w:iCs/>
          <w:sz w:val="24"/>
          <w:szCs w:val="24"/>
        </w:rPr>
        <w:tab/>
      </w:r>
      <w:r w:rsidR="005953E2">
        <w:rPr>
          <w:rFonts w:asciiTheme="minorHAnsi" w:hAnsiTheme="minorHAnsi" w:cs="Arial"/>
          <w:iCs/>
          <w:sz w:val="24"/>
          <w:szCs w:val="24"/>
        </w:rPr>
        <w:t>A Coordenadoria Técnica de Atenção Secundária</w:t>
      </w:r>
      <w:r w:rsidR="00671BBB">
        <w:rPr>
          <w:rFonts w:asciiTheme="minorHAnsi" w:hAnsiTheme="minorHAnsi" w:cs="Arial"/>
          <w:iCs/>
          <w:sz w:val="24"/>
          <w:szCs w:val="24"/>
        </w:rPr>
        <w:t>,</w:t>
      </w:r>
      <w:r w:rsidR="005953E2">
        <w:rPr>
          <w:rFonts w:asciiTheme="minorHAnsi" w:hAnsiTheme="minorHAnsi" w:cs="Arial"/>
          <w:iCs/>
          <w:sz w:val="24"/>
          <w:szCs w:val="24"/>
        </w:rPr>
        <w:t xml:space="preserve"> tem por competência a básica a gestão e coordenação dos serviços de saúde de nível secundário e especializada.</w:t>
      </w:r>
    </w:p>
    <w:p w14:paraId="28AC08CC" w14:textId="77777777" w:rsidR="00EB6AB3" w:rsidRDefault="00EB6AB3" w:rsidP="00EB6AB3">
      <w:pPr>
        <w:spacing w:line="276" w:lineRule="auto"/>
        <w:rPr>
          <w:rFonts w:asciiTheme="minorHAnsi" w:hAnsiTheme="minorHAnsi" w:cs="Arial"/>
          <w:iCs/>
          <w:sz w:val="24"/>
          <w:szCs w:val="24"/>
        </w:rPr>
      </w:pPr>
    </w:p>
    <w:p w14:paraId="52975CAF" w14:textId="6F7F4916" w:rsidR="00EB6AB3" w:rsidRDefault="00EB6AB3" w:rsidP="00EB6AB3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Subseção </w:t>
      </w:r>
      <w:r w:rsidR="00AC7186">
        <w:rPr>
          <w:rFonts w:asciiTheme="minorHAnsi" w:hAnsiTheme="minorHAnsi" w:cs="Arial"/>
          <w:iCs/>
          <w:sz w:val="24"/>
          <w:szCs w:val="24"/>
        </w:rPr>
        <w:t>VIII</w:t>
      </w:r>
    </w:p>
    <w:p w14:paraId="53CD178D" w14:textId="0D83928E" w:rsidR="00AC7186" w:rsidRDefault="00AC7186" w:rsidP="00EB6AB3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Da Coordenação da Área 1</w:t>
      </w:r>
    </w:p>
    <w:p w14:paraId="3244C002" w14:textId="77777777" w:rsidR="00AC7186" w:rsidRDefault="00AC7186" w:rsidP="00AC7186">
      <w:pPr>
        <w:spacing w:line="276" w:lineRule="auto"/>
        <w:rPr>
          <w:rFonts w:asciiTheme="minorHAnsi" w:hAnsiTheme="minorHAnsi" w:cs="Arial"/>
          <w:iCs/>
          <w:sz w:val="24"/>
          <w:szCs w:val="24"/>
        </w:rPr>
      </w:pPr>
    </w:p>
    <w:p w14:paraId="239A0DEA" w14:textId="57D90218" w:rsidR="00CD047C" w:rsidRDefault="00AC7186" w:rsidP="00CD047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Art. 72</w:t>
      </w:r>
      <w:r>
        <w:rPr>
          <w:rFonts w:asciiTheme="minorHAnsi" w:hAnsiTheme="minorHAnsi" w:cs="Arial"/>
          <w:iCs/>
          <w:sz w:val="24"/>
          <w:szCs w:val="24"/>
        </w:rPr>
        <w:tab/>
      </w:r>
      <w:r>
        <w:rPr>
          <w:rFonts w:asciiTheme="minorHAnsi" w:hAnsiTheme="minorHAnsi" w:cs="Arial"/>
          <w:iCs/>
          <w:sz w:val="24"/>
          <w:szCs w:val="24"/>
        </w:rPr>
        <w:tab/>
      </w:r>
      <w:r w:rsidR="00CD047C">
        <w:rPr>
          <w:rFonts w:asciiTheme="minorHAnsi" w:hAnsiTheme="minorHAnsi" w:cs="Arial"/>
          <w:iCs/>
          <w:sz w:val="24"/>
          <w:szCs w:val="24"/>
        </w:rPr>
        <w:t>A Coordenadoria da Área 1 – Perímetro Urbano Isolado: tem por competência básica a gestão administrativa da área de saúde 1.</w:t>
      </w:r>
    </w:p>
    <w:p w14:paraId="721B1235" w14:textId="77777777" w:rsidR="00AC7186" w:rsidRDefault="00AC7186" w:rsidP="00AC7186">
      <w:pPr>
        <w:spacing w:line="276" w:lineRule="auto"/>
        <w:rPr>
          <w:rFonts w:asciiTheme="minorHAnsi" w:hAnsiTheme="minorHAnsi" w:cs="Arial"/>
          <w:iCs/>
          <w:sz w:val="24"/>
          <w:szCs w:val="24"/>
        </w:rPr>
      </w:pPr>
    </w:p>
    <w:p w14:paraId="0E5BB138" w14:textId="173D1965" w:rsidR="00AC7186" w:rsidRDefault="00CA04C7" w:rsidP="00AC7186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Subseção IX</w:t>
      </w:r>
    </w:p>
    <w:p w14:paraId="17E2FC7A" w14:textId="11D2ADAB" w:rsidR="00CA04C7" w:rsidRDefault="00CA04C7" w:rsidP="00AC7186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Da Coordenação de Vigilância em Saúde</w:t>
      </w:r>
    </w:p>
    <w:p w14:paraId="42066C74" w14:textId="77777777" w:rsidR="00CA04C7" w:rsidRDefault="00CA04C7" w:rsidP="00CA04C7">
      <w:pPr>
        <w:spacing w:line="276" w:lineRule="auto"/>
        <w:rPr>
          <w:rFonts w:asciiTheme="minorHAnsi" w:hAnsiTheme="minorHAnsi" w:cs="Arial"/>
          <w:iCs/>
          <w:sz w:val="24"/>
          <w:szCs w:val="24"/>
        </w:rPr>
      </w:pPr>
    </w:p>
    <w:p w14:paraId="351E9577" w14:textId="77777777" w:rsidR="00CD047C" w:rsidRDefault="00CD047C" w:rsidP="00CA04C7">
      <w:pPr>
        <w:spacing w:line="276" w:lineRule="auto"/>
        <w:rPr>
          <w:rFonts w:asciiTheme="minorHAnsi" w:hAnsiTheme="minorHAnsi" w:cs="Arial"/>
          <w:iCs/>
          <w:sz w:val="24"/>
          <w:szCs w:val="24"/>
        </w:rPr>
      </w:pPr>
    </w:p>
    <w:p w14:paraId="76D1589B" w14:textId="77777777" w:rsidR="00CD047C" w:rsidRDefault="00CD047C" w:rsidP="00CA04C7">
      <w:pPr>
        <w:spacing w:line="276" w:lineRule="auto"/>
        <w:rPr>
          <w:rFonts w:asciiTheme="minorHAnsi" w:hAnsiTheme="minorHAnsi" w:cs="Arial"/>
          <w:iCs/>
          <w:sz w:val="24"/>
          <w:szCs w:val="24"/>
        </w:rPr>
      </w:pPr>
    </w:p>
    <w:p w14:paraId="64CDD3A3" w14:textId="7B3FFDD7" w:rsidR="00CD047C" w:rsidRDefault="00CA04C7" w:rsidP="00CD047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Art. 73</w:t>
      </w:r>
      <w:r>
        <w:rPr>
          <w:rFonts w:asciiTheme="minorHAnsi" w:hAnsiTheme="minorHAnsi" w:cs="Arial"/>
          <w:iCs/>
          <w:sz w:val="24"/>
          <w:szCs w:val="24"/>
        </w:rPr>
        <w:tab/>
      </w:r>
      <w:r w:rsidR="00CD047C">
        <w:rPr>
          <w:rFonts w:asciiTheme="minorHAnsi" w:hAnsiTheme="minorHAnsi" w:cs="Arial"/>
          <w:iCs/>
          <w:sz w:val="24"/>
          <w:szCs w:val="24"/>
        </w:rPr>
        <w:tab/>
        <w:t>A Coordenadoria de Vigilância em Saúde: tem por competência básica a gestão e promoção, prevenção, monitoramento e controle de doenças e agravos à saúde pública.</w:t>
      </w:r>
    </w:p>
    <w:p w14:paraId="341971B0" w14:textId="77777777" w:rsidR="0047691A" w:rsidRDefault="0047691A" w:rsidP="00EE1394">
      <w:pPr>
        <w:spacing w:line="276" w:lineRule="auto"/>
        <w:rPr>
          <w:rFonts w:asciiTheme="minorHAnsi" w:hAnsiTheme="minorHAnsi" w:cs="Arial"/>
          <w:iCs/>
          <w:sz w:val="24"/>
          <w:szCs w:val="24"/>
        </w:rPr>
      </w:pPr>
    </w:p>
    <w:p w14:paraId="2A966CF3" w14:textId="7984CA0B" w:rsidR="000C6A2F" w:rsidRDefault="000C6A2F" w:rsidP="000C6A2F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Subseção X</w:t>
      </w:r>
    </w:p>
    <w:p w14:paraId="5CC94AC0" w14:textId="77777777" w:rsidR="002E1218" w:rsidRDefault="002E1218" w:rsidP="002E1218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Do Conselho Municipal de Saúde e Ouvidoria do SUS</w:t>
      </w:r>
    </w:p>
    <w:p w14:paraId="3145948C" w14:textId="77777777" w:rsidR="002E1218" w:rsidRDefault="002E1218" w:rsidP="002E1218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</w:p>
    <w:p w14:paraId="55608ECF" w14:textId="57EFB753" w:rsidR="002E1218" w:rsidRDefault="002E1218" w:rsidP="002E1218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Art. </w:t>
      </w:r>
      <w:r w:rsidR="000C6A2F">
        <w:rPr>
          <w:rFonts w:asciiTheme="minorHAnsi" w:hAnsiTheme="minorHAnsi" w:cs="Arial"/>
          <w:iCs/>
          <w:sz w:val="24"/>
          <w:szCs w:val="24"/>
        </w:rPr>
        <w:t>74</w:t>
      </w:r>
      <w:r w:rsidR="00CE2A3D">
        <w:rPr>
          <w:rFonts w:asciiTheme="minorHAnsi" w:hAnsiTheme="minorHAnsi" w:cs="Arial"/>
          <w:iCs/>
          <w:sz w:val="24"/>
          <w:szCs w:val="24"/>
        </w:rPr>
        <w:tab/>
      </w:r>
      <w:r w:rsidR="000C6A2F">
        <w:rPr>
          <w:rFonts w:asciiTheme="minorHAnsi" w:hAnsiTheme="minorHAnsi" w:cs="Arial"/>
          <w:iCs/>
          <w:sz w:val="24"/>
          <w:szCs w:val="24"/>
        </w:rPr>
        <w:tab/>
      </w:r>
      <w:r>
        <w:rPr>
          <w:rFonts w:asciiTheme="minorHAnsi" w:hAnsiTheme="minorHAnsi" w:cs="Arial"/>
          <w:iCs/>
          <w:sz w:val="24"/>
          <w:szCs w:val="24"/>
        </w:rPr>
        <w:t>O Conselho Municipal de Saúde possui competência delimitada por legislação específica, o qual atuam em sintonia com a ouvidoria do SUS.</w:t>
      </w:r>
    </w:p>
    <w:p w14:paraId="74536DC4" w14:textId="77777777" w:rsidR="002E1218" w:rsidRDefault="002E1218" w:rsidP="002E1218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09330E91" w14:textId="4CA0C8DA" w:rsidR="007F0A8B" w:rsidRPr="00367C68" w:rsidRDefault="007F0A8B" w:rsidP="007F0A8B">
      <w:pPr>
        <w:spacing w:line="276" w:lineRule="auto"/>
        <w:jc w:val="center"/>
        <w:rPr>
          <w:rFonts w:asciiTheme="minorHAnsi" w:hAnsiTheme="minorHAnsi" w:cs="Arial"/>
          <w:b/>
          <w:iCs/>
          <w:sz w:val="24"/>
          <w:szCs w:val="24"/>
        </w:rPr>
      </w:pPr>
      <w:r w:rsidRPr="00367C68">
        <w:rPr>
          <w:rFonts w:asciiTheme="minorHAnsi" w:hAnsiTheme="minorHAnsi" w:cs="Arial"/>
          <w:b/>
          <w:iCs/>
          <w:sz w:val="24"/>
          <w:szCs w:val="24"/>
        </w:rPr>
        <w:t xml:space="preserve">Seção </w:t>
      </w:r>
      <w:r w:rsidR="00B64D21">
        <w:rPr>
          <w:rFonts w:asciiTheme="minorHAnsi" w:hAnsiTheme="minorHAnsi" w:cs="Arial"/>
          <w:b/>
          <w:iCs/>
          <w:sz w:val="24"/>
          <w:szCs w:val="24"/>
        </w:rPr>
        <w:t>VII</w:t>
      </w:r>
    </w:p>
    <w:p w14:paraId="06C28A73" w14:textId="77777777" w:rsidR="007F0A8B" w:rsidRDefault="007F0A8B" w:rsidP="007F0A8B">
      <w:pPr>
        <w:spacing w:line="276" w:lineRule="auto"/>
        <w:jc w:val="center"/>
        <w:rPr>
          <w:rFonts w:asciiTheme="minorHAnsi" w:hAnsiTheme="minorHAnsi" w:cs="Arial"/>
          <w:b/>
          <w:iCs/>
          <w:sz w:val="24"/>
          <w:szCs w:val="24"/>
        </w:rPr>
      </w:pPr>
      <w:r>
        <w:rPr>
          <w:rFonts w:asciiTheme="minorHAnsi" w:hAnsiTheme="minorHAnsi" w:cs="Arial"/>
          <w:b/>
          <w:iCs/>
          <w:sz w:val="24"/>
          <w:szCs w:val="24"/>
        </w:rPr>
        <w:t>Da Secretaria Municipal de Assistência Social</w:t>
      </w:r>
    </w:p>
    <w:p w14:paraId="704612F9" w14:textId="77777777" w:rsidR="007F0A8B" w:rsidRDefault="007F0A8B" w:rsidP="007F0A8B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4B52D94F" w14:textId="59578AE6" w:rsidR="007F0A8B" w:rsidRDefault="007F0A8B" w:rsidP="007F0A8B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Art. </w:t>
      </w:r>
      <w:r w:rsidR="00B64D21">
        <w:rPr>
          <w:rFonts w:asciiTheme="minorHAnsi" w:hAnsiTheme="minorHAnsi" w:cs="Arial"/>
          <w:iCs/>
          <w:sz w:val="24"/>
          <w:szCs w:val="24"/>
        </w:rPr>
        <w:t>75</w:t>
      </w:r>
      <w:r w:rsidR="00B64D21">
        <w:rPr>
          <w:rFonts w:asciiTheme="minorHAnsi" w:hAnsiTheme="minorHAnsi" w:cs="Arial"/>
          <w:iCs/>
          <w:sz w:val="24"/>
          <w:szCs w:val="24"/>
        </w:rPr>
        <w:tab/>
      </w:r>
      <w:r w:rsidR="00B64D21">
        <w:rPr>
          <w:rFonts w:asciiTheme="minorHAnsi" w:hAnsiTheme="minorHAnsi" w:cs="Arial"/>
          <w:iCs/>
          <w:sz w:val="24"/>
          <w:szCs w:val="24"/>
        </w:rPr>
        <w:tab/>
        <w:t xml:space="preserve">A </w:t>
      </w:r>
      <w:r w:rsidRPr="00F173D5">
        <w:rPr>
          <w:rFonts w:asciiTheme="minorHAnsi" w:hAnsiTheme="minorHAnsi" w:cs="Arial"/>
          <w:iCs/>
          <w:sz w:val="24"/>
          <w:szCs w:val="24"/>
        </w:rPr>
        <w:t xml:space="preserve">Secretaria Municipal </w:t>
      </w:r>
      <w:r>
        <w:rPr>
          <w:rFonts w:asciiTheme="minorHAnsi" w:hAnsiTheme="minorHAnsi" w:cs="Arial"/>
          <w:iCs/>
          <w:sz w:val="24"/>
          <w:szCs w:val="24"/>
        </w:rPr>
        <w:t xml:space="preserve">de Assistência Social </w:t>
      </w:r>
      <w:r w:rsidRPr="00F173D5">
        <w:rPr>
          <w:rFonts w:asciiTheme="minorHAnsi" w:hAnsiTheme="minorHAnsi" w:cs="Arial"/>
          <w:iCs/>
          <w:sz w:val="24"/>
          <w:szCs w:val="24"/>
        </w:rPr>
        <w:t>tem por finalidade básica a gestão das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F173D5">
        <w:rPr>
          <w:rFonts w:asciiTheme="minorHAnsi" w:hAnsiTheme="minorHAnsi" w:cs="Arial"/>
          <w:iCs/>
          <w:sz w:val="24"/>
          <w:szCs w:val="24"/>
        </w:rPr>
        <w:t xml:space="preserve">políticas municipais </w:t>
      </w:r>
      <w:r>
        <w:rPr>
          <w:rFonts w:asciiTheme="minorHAnsi" w:hAnsiTheme="minorHAnsi" w:cs="Arial"/>
          <w:iCs/>
          <w:sz w:val="24"/>
          <w:szCs w:val="24"/>
        </w:rPr>
        <w:t>voltada à assistência social do Município.</w:t>
      </w:r>
    </w:p>
    <w:p w14:paraId="44679978" w14:textId="77777777" w:rsidR="007F0A8B" w:rsidRDefault="007F0A8B" w:rsidP="007F0A8B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55776E67" w14:textId="7F186F5C" w:rsidR="007F0A8B" w:rsidRDefault="007F0A8B" w:rsidP="007F0A8B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B25A7C">
        <w:rPr>
          <w:rFonts w:asciiTheme="minorHAnsi" w:hAnsiTheme="minorHAnsi" w:cs="Arial"/>
          <w:iCs/>
          <w:sz w:val="24"/>
          <w:szCs w:val="24"/>
        </w:rPr>
        <w:t xml:space="preserve">Art. </w:t>
      </w:r>
      <w:r w:rsidR="001305C1">
        <w:rPr>
          <w:rFonts w:asciiTheme="minorHAnsi" w:hAnsiTheme="minorHAnsi" w:cs="Arial"/>
          <w:iCs/>
          <w:sz w:val="24"/>
          <w:szCs w:val="24"/>
        </w:rPr>
        <w:t>76</w:t>
      </w:r>
      <w:r w:rsidRPr="00B25A7C">
        <w:rPr>
          <w:rFonts w:asciiTheme="minorHAnsi" w:hAnsiTheme="minorHAnsi" w:cs="Arial"/>
          <w:iCs/>
          <w:sz w:val="24"/>
          <w:szCs w:val="24"/>
        </w:rPr>
        <w:t>.</w:t>
      </w:r>
      <w:r w:rsidR="001305C1">
        <w:rPr>
          <w:rFonts w:asciiTheme="minorHAnsi" w:hAnsiTheme="minorHAnsi" w:cs="Arial"/>
          <w:iCs/>
          <w:sz w:val="24"/>
          <w:szCs w:val="24"/>
        </w:rPr>
        <w:tab/>
      </w:r>
      <w:r w:rsidRPr="00B25A7C">
        <w:rPr>
          <w:rFonts w:asciiTheme="minorHAnsi" w:hAnsiTheme="minorHAnsi" w:cs="Arial"/>
          <w:iCs/>
          <w:sz w:val="24"/>
          <w:szCs w:val="24"/>
        </w:rPr>
        <w:t xml:space="preserve">São áreas de competência da Secretaria Municipal do </w:t>
      </w:r>
      <w:r>
        <w:rPr>
          <w:rFonts w:asciiTheme="minorHAnsi" w:hAnsiTheme="minorHAnsi" w:cs="Arial"/>
          <w:iCs/>
          <w:sz w:val="24"/>
          <w:szCs w:val="24"/>
        </w:rPr>
        <w:t>Assistência</w:t>
      </w:r>
      <w:r w:rsidRPr="00B25A7C">
        <w:rPr>
          <w:rFonts w:asciiTheme="minorHAnsi" w:hAnsiTheme="minorHAnsi" w:cs="Arial"/>
          <w:iCs/>
          <w:sz w:val="24"/>
          <w:szCs w:val="24"/>
        </w:rPr>
        <w:t xml:space="preserve"> Social:</w:t>
      </w:r>
    </w:p>
    <w:p w14:paraId="61D34F24" w14:textId="77777777" w:rsidR="007F0A8B" w:rsidRDefault="007F0A8B" w:rsidP="007F0A8B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028FFD3C" w14:textId="77777777" w:rsidR="007F0A8B" w:rsidRDefault="007F0A8B" w:rsidP="007F0A8B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B25A7C">
        <w:rPr>
          <w:rFonts w:asciiTheme="minorHAnsi" w:hAnsiTheme="minorHAnsi" w:cs="Arial"/>
          <w:iCs/>
          <w:sz w:val="24"/>
          <w:szCs w:val="24"/>
        </w:rPr>
        <w:t xml:space="preserve">I - </w:t>
      </w:r>
      <w:r>
        <w:rPr>
          <w:rFonts w:asciiTheme="minorHAnsi" w:hAnsiTheme="minorHAnsi" w:cs="Arial"/>
          <w:iCs/>
          <w:sz w:val="24"/>
          <w:szCs w:val="24"/>
        </w:rPr>
        <w:t>O</w:t>
      </w:r>
      <w:r w:rsidRPr="00B25A7C">
        <w:rPr>
          <w:rFonts w:asciiTheme="minorHAnsi" w:hAnsiTheme="minorHAnsi" w:cs="Arial"/>
          <w:iCs/>
          <w:sz w:val="24"/>
          <w:szCs w:val="24"/>
        </w:rPr>
        <w:t xml:space="preserve"> planejamento, organização, articulação, coordenação, integração, execução e avaliação da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B25A7C">
        <w:rPr>
          <w:rFonts w:asciiTheme="minorHAnsi" w:hAnsiTheme="minorHAnsi" w:cs="Arial"/>
          <w:iCs/>
          <w:sz w:val="24"/>
          <w:szCs w:val="24"/>
        </w:rPr>
        <w:t>política municipal de assistência social;</w:t>
      </w:r>
    </w:p>
    <w:p w14:paraId="68F2A283" w14:textId="77777777" w:rsidR="007F0A8B" w:rsidRDefault="007F0A8B" w:rsidP="007F0A8B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3F5172E1" w14:textId="77777777" w:rsidR="007F0A8B" w:rsidRDefault="007F0A8B" w:rsidP="007F0A8B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B25A7C">
        <w:rPr>
          <w:rFonts w:asciiTheme="minorHAnsi" w:hAnsiTheme="minorHAnsi" w:cs="Arial"/>
          <w:iCs/>
          <w:sz w:val="24"/>
          <w:szCs w:val="24"/>
        </w:rPr>
        <w:t xml:space="preserve">II - </w:t>
      </w:r>
      <w:r>
        <w:rPr>
          <w:rFonts w:asciiTheme="minorHAnsi" w:hAnsiTheme="minorHAnsi" w:cs="Arial"/>
          <w:iCs/>
          <w:sz w:val="24"/>
          <w:szCs w:val="24"/>
        </w:rPr>
        <w:t>A</w:t>
      </w:r>
      <w:r w:rsidRPr="00B25A7C">
        <w:rPr>
          <w:rFonts w:asciiTheme="minorHAnsi" w:hAnsiTheme="minorHAnsi" w:cs="Arial"/>
          <w:iCs/>
          <w:sz w:val="24"/>
          <w:szCs w:val="24"/>
        </w:rPr>
        <w:t xml:space="preserve"> realização de estudos e pesquisas sobre a realidade socioeconômica Município;</w:t>
      </w:r>
    </w:p>
    <w:p w14:paraId="32B0F2D0" w14:textId="77777777" w:rsidR="007F0A8B" w:rsidRPr="00B25A7C" w:rsidRDefault="007F0A8B" w:rsidP="007F0A8B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495FDD91" w14:textId="77777777" w:rsidR="007F0A8B" w:rsidRDefault="007F0A8B" w:rsidP="007F0A8B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III</w:t>
      </w:r>
      <w:r w:rsidRPr="00B25A7C">
        <w:rPr>
          <w:rFonts w:asciiTheme="minorHAnsi" w:hAnsiTheme="minorHAnsi" w:cs="Arial"/>
          <w:iCs/>
          <w:sz w:val="24"/>
          <w:szCs w:val="24"/>
        </w:rPr>
        <w:t xml:space="preserve"> - </w:t>
      </w:r>
      <w:r>
        <w:rPr>
          <w:rFonts w:asciiTheme="minorHAnsi" w:hAnsiTheme="minorHAnsi" w:cs="Arial"/>
          <w:iCs/>
          <w:sz w:val="24"/>
          <w:szCs w:val="24"/>
        </w:rPr>
        <w:t>A</w:t>
      </w:r>
      <w:r w:rsidRPr="00B25A7C">
        <w:rPr>
          <w:rFonts w:asciiTheme="minorHAnsi" w:hAnsiTheme="minorHAnsi" w:cs="Arial"/>
          <w:iCs/>
          <w:sz w:val="24"/>
          <w:szCs w:val="24"/>
        </w:rPr>
        <w:t>dministra</w:t>
      </w:r>
      <w:r>
        <w:rPr>
          <w:rFonts w:asciiTheme="minorHAnsi" w:hAnsiTheme="minorHAnsi" w:cs="Arial"/>
          <w:iCs/>
          <w:sz w:val="24"/>
          <w:szCs w:val="24"/>
        </w:rPr>
        <w:t>r os fundos e recursos específi</w:t>
      </w:r>
      <w:r w:rsidRPr="00B25A7C">
        <w:rPr>
          <w:rFonts w:asciiTheme="minorHAnsi" w:hAnsiTheme="minorHAnsi" w:cs="Arial"/>
          <w:iCs/>
          <w:sz w:val="24"/>
          <w:szCs w:val="24"/>
        </w:rPr>
        <w:t>cos de sua Secretaria;</w:t>
      </w:r>
    </w:p>
    <w:p w14:paraId="7DC3F2DE" w14:textId="77777777" w:rsidR="007F0A8B" w:rsidRPr="00B25A7C" w:rsidRDefault="007F0A8B" w:rsidP="007F0A8B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61491DC4" w14:textId="77777777" w:rsidR="007F0A8B" w:rsidRDefault="007F0A8B" w:rsidP="007F0A8B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I</w:t>
      </w:r>
      <w:r w:rsidRPr="00B25A7C">
        <w:rPr>
          <w:rFonts w:asciiTheme="minorHAnsi" w:hAnsiTheme="minorHAnsi" w:cs="Arial"/>
          <w:iCs/>
          <w:sz w:val="24"/>
          <w:szCs w:val="24"/>
        </w:rPr>
        <w:t xml:space="preserve">V - </w:t>
      </w:r>
      <w:r>
        <w:rPr>
          <w:rFonts w:asciiTheme="minorHAnsi" w:hAnsiTheme="minorHAnsi" w:cs="Arial"/>
          <w:iCs/>
          <w:sz w:val="24"/>
          <w:szCs w:val="24"/>
        </w:rPr>
        <w:t>D</w:t>
      </w:r>
      <w:r w:rsidRPr="00B25A7C">
        <w:rPr>
          <w:rFonts w:asciiTheme="minorHAnsi" w:hAnsiTheme="minorHAnsi" w:cs="Arial"/>
          <w:iCs/>
          <w:sz w:val="24"/>
          <w:szCs w:val="24"/>
        </w:rPr>
        <w:t>ar suporte para o funcionamento de Conselho cuja área de atuação está afeta à Secretaria;</w:t>
      </w:r>
    </w:p>
    <w:p w14:paraId="4D07D06E" w14:textId="77777777" w:rsidR="007F0A8B" w:rsidRDefault="007F0A8B" w:rsidP="007F0A8B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3FD3D8D6" w14:textId="77777777" w:rsidR="007F0A8B" w:rsidRDefault="007F0A8B" w:rsidP="007F0A8B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V</w:t>
      </w:r>
      <w:r w:rsidRPr="00B25A7C">
        <w:rPr>
          <w:rFonts w:asciiTheme="minorHAnsi" w:hAnsiTheme="minorHAnsi" w:cs="Arial"/>
          <w:iCs/>
          <w:sz w:val="24"/>
          <w:szCs w:val="24"/>
        </w:rPr>
        <w:t xml:space="preserve"> - </w:t>
      </w:r>
      <w:r>
        <w:rPr>
          <w:rFonts w:asciiTheme="minorHAnsi" w:hAnsiTheme="minorHAnsi" w:cs="Arial"/>
          <w:iCs/>
          <w:sz w:val="24"/>
          <w:szCs w:val="24"/>
        </w:rPr>
        <w:t>F</w:t>
      </w:r>
      <w:r w:rsidRPr="00B25A7C">
        <w:rPr>
          <w:rFonts w:asciiTheme="minorHAnsi" w:hAnsiTheme="minorHAnsi" w:cs="Arial"/>
          <w:iCs/>
          <w:sz w:val="24"/>
          <w:szCs w:val="24"/>
        </w:rPr>
        <w:t>ormular e executar a política municipal de assistência social, conjugando esforços dos setores governamental e não governamental, visando proteção à maternidade, à infância, à adolescência, ao idoso e às pessoas portadoras de necessidades especiais;</w:t>
      </w:r>
    </w:p>
    <w:p w14:paraId="3D327185" w14:textId="77777777" w:rsidR="007F0A8B" w:rsidRPr="00B25A7C" w:rsidRDefault="007F0A8B" w:rsidP="007F0A8B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5339C4BF" w14:textId="77777777" w:rsidR="007F0A8B" w:rsidRDefault="007F0A8B" w:rsidP="007F0A8B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B25A7C">
        <w:rPr>
          <w:rFonts w:asciiTheme="minorHAnsi" w:hAnsiTheme="minorHAnsi" w:cs="Arial"/>
          <w:iCs/>
          <w:sz w:val="24"/>
          <w:szCs w:val="24"/>
        </w:rPr>
        <w:t>V</w:t>
      </w:r>
      <w:r>
        <w:rPr>
          <w:rFonts w:asciiTheme="minorHAnsi" w:hAnsiTheme="minorHAnsi" w:cs="Arial"/>
          <w:iCs/>
          <w:sz w:val="24"/>
          <w:szCs w:val="24"/>
        </w:rPr>
        <w:t>I</w:t>
      </w:r>
      <w:r w:rsidRPr="00B25A7C">
        <w:rPr>
          <w:rFonts w:asciiTheme="minorHAnsi" w:hAnsiTheme="minorHAnsi" w:cs="Arial"/>
          <w:iCs/>
          <w:sz w:val="24"/>
          <w:szCs w:val="24"/>
        </w:rPr>
        <w:t xml:space="preserve"> - </w:t>
      </w:r>
      <w:r>
        <w:rPr>
          <w:rFonts w:asciiTheme="minorHAnsi" w:hAnsiTheme="minorHAnsi" w:cs="Arial"/>
          <w:iCs/>
          <w:sz w:val="24"/>
          <w:szCs w:val="24"/>
        </w:rPr>
        <w:t>F</w:t>
      </w:r>
      <w:r w:rsidRPr="00B25A7C">
        <w:rPr>
          <w:rFonts w:asciiTheme="minorHAnsi" w:hAnsiTheme="minorHAnsi" w:cs="Arial"/>
          <w:iCs/>
          <w:sz w:val="24"/>
          <w:szCs w:val="24"/>
        </w:rPr>
        <w:t>ormular e implementar a política de promoção, atendimento, proteção, amparo, defesa e garantia dos direitos da criança e adolescente, em parceria com organizações governamentais e não governamentais, observada a legislação pertinente;</w:t>
      </w:r>
    </w:p>
    <w:p w14:paraId="6A3DAD86" w14:textId="77777777" w:rsidR="007F0A8B" w:rsidRPr="00B25A7C" w:rsidRDefault="007F0A8B" w:rsidP="007F0A8B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5B36DB39" w14:textId="77777777" w:rsidR="007F0A8B" w:rsidRDefault="007F0A8B" w:rsidP="007F0A8B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B25A7C">
        <w:rPr>
          <w:rFonts w:asciiTheme="minorHAnsi" w:hAnsiTheme="minorHAnsi" w:cs="Arial"/>
          <w:iCs/>
          <w:sz w:val="24"/>
          <w:szCs w:val="24"/>
        </w:rPr>
        <w:t>V</w:t>
      </w:r>
      <w:r>
        <w:rPr>
          <w:rFonts w:asciiTheme="minorHAnsi" w:hAnsiTheme="minorHAnsi" w:cs="Arial"/>
          <w:iCs/>
          <w:sz w:val="24"/>
          <w:szCs w:val="24"/>
        </w:rPr>
        <w:t>II</w:t>
      </w:r>
      <w:r w:rsidRPr="00B25A7C">
        <w:rPr>
          <w:rFonts w:asciiTheme="minorHAnsi" w:hAnsiTheme="minorHAnsi" w:cs="Arial"/>
          <w:iCs/>
          <w:sz w:val="24"/>
          <w:szCs w:val="24"/>
        </w:rPr>
        <w:t xml:space="preserve"> - </w:t>
      </w:r>
      <w:r>
        <w:rPr>
          <w:rFonts w:asciiTheme="minorHAnsi" w:hAnsiTheme="minorHAnsi" w:cs="Arial"/>
          <w:iCs/>
          <w:sz w:val="24"/>
          <w:szCs w:val="24"/>
        </w:rPr>
        <w:t>D</w:t>
      </w:r>
      <w:r w:rsidRPr="00B25A7C">
        <w:rPr>
          <w:rFonts w:asciiTheme="minorHAnsi" w:hAnsiTheme="minorHAnsi" w:cs="Arial"/>
          <w:iCs/>
          <w:sz w:val="24"/>
          <w:szCs w:val="24"/>
        </w:rPr>
        <w:t>esenvolver planos, programas e projetos, destinados à promoção humana e visando à inclusão social;</w:t>
      </w:r>
    </w:p>
    <w:p w14:paraId="628508F9" w14:textId="77777777" w:rsidR="007F0A8B" w:rsidRPr="00B25A7C" w:rsidRDefault="007F0A8B" w:rsidP="007F0A8B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24B62E8C" w14:textId="77777777" w:rsidR="007F0A8B" w:rsidRDefault="007F0A8B" w:rsidP="007F0A8B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VIII</w:t>
      </w:r>
      <w:r w:rsidRPr="00B25A7C">
        <w:rPr>
          <w:rFonts w:asciiTheme="minorHAnsi" w:hAnsiTheme="minorHAnsi" w:cs="Arial"/>
          <w:iCs/>
          <w:sz w:val="24"/>
          <w:szCs w:val="24"/>
        </w:rPr>
        <w:t xml:space="preserve"> - </w:t>
      </w:r>
      <w:r>
        <w:rPr>
          <w:rFonts w:asciiTheme="minorHAnsi" w:hAnsiTheme="minorHAnsi" w:cs="Arial"/>
          <w:iCs/>
          <w:sz w:val="24"/>
          <w:szCs w:val="24"/>
        </w:rPr>
        <w:t>O</w:t>
      </w:r>
      <w:r w:rsidRPr="00B25A7C">
        <w:rPr>
          <w:rFonts w:asciiTheme="minorHAnsi" w:hAnsiTheme="minorHAnsi" w:cs="Arial"/>
          <w:iCs/>
          <w:sz w:val="24"/>
          <w:szCs w:val="24"/>
        </w:rPr>
        <w:t>utras competências correlatas que forem atribuídas à Secretaria mediante Decreto.</w:t>
      </w:r>
    </w:p>
    <w:p w14:paraId="7C246E86" w14:textId="77777777" w:rsidR="007F0A8B" w:rsidRDefault="007F0A8B" w:rsidP="007F0A8B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2E4EB07B" w14:textId="10AD411D" w:rsidR="009C5B71" w:rsidRPr="00340F05" w:rsidRDefault="007F0A8B" w:rsidP="009C5B71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Subseção I</w:t>
      </w:r>
    </w:p>
    <w:p w14:paraId="1BD52F29" w14:textId="0425ECBB" w:rsidR="009C5B71" w:rsidRPr="00340F05" w:rsidRDefault="009C5B71" w:rsidP="009C5B71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 w:rsidRPr="00340F05">
        <w:rPr>
          <w:rFonts w:asciiTheme="minorHAnsi" w:hAnsiTheme="minorHAnsi" w:cs="Arial"/>
          <w:iCs/>
          <w:sz w:val="24"/>
          <w:szCs w:val="24"/>
        </w:rPr>
        <w:t>Da Coordenadoria de Proteção Social Especial</w:t>
      </w:r>
      <w:r w:rsidR="006C4561">
        <w:rPr>
          <w:rFonts w:asciiTheme="minorHAnsi" w:hAnsiTheme="minorHAnsi" w:cs="Arial"/>
          <w:iCs/>
          <w:sz w:val="24"/>
          <w:szCs w:val="24"/>
        </w:rPr>
        <w:t xml:space="preserve"> e Alta Complexidade</w:t>
      </w:r>
    </w:p>
    <w:p w14:paraId="5C7EEE84" w14:textId="77777777" w:rsidR="009C5B71" w:rsidRPr="00340F05" w:rsidRDefault="009C5B71" w:rsidP="009C5B71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0C9127C1" w14:textId="5ACB04B8" w:rsidR="009C5B71" w:rsidRPr="00340F05" w:rsidRDefault="009C5B71" w:rsidP="009C5B71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340F05">
        <w:rPr>
          <w:rFonts w:asciiTheme="minorHAnsi" w:hAnsiTheme="minorHAnsi" w:cs="Arial"/>
          <w:iCs/>
          <w:sz w:val="24"/>
          <w:szCs w:val="24"/>
        </w:rPr>
        <w:t xml:space="preserve">Art. </w:t>
      </w:r>
      <w:r w:rsidR="006C4561">
        <w:rPr>
          <w:rFonts w:asciiTheme="minorHAnsi" w:hAnsiTheme="minorHAnsi" w:cs="Arial"/>
          <w:iCs/>
          <w:sz w:val="24"/>
          <w:szCs w:val="24"/>
        </w:rPr>
        <w:t>77</w:t>
      </w:r>
      <w:r w:rsidRPr="00340F05">
        <w:rPr>
          <w:rFonts w:asciiTheme="minorHAnsi" w:hAnsiTheme="minorHAnsi" w:cs="Arial"/>
          <w:iCs/>
          <w:sz w:val="24"/>
          <w:szCs w:val="24"/>
        </w:rPr>
        <w:t>.</w:t>
      </w:r>
      <w:r w:rsidR="006C4561">
        <w:rPr>
          <w:rFonts w:asciiTheme="minorHAnsi" w:hAnsiTheme="minorHAnsi" w:cs="Arial"/>
          <w:iCs/>
          <w:sz w:val="24"/>
          <w:szCs w:val="24"/>
        </w:rPr>
        <w:tab/>
      </w:r>
      <w:r w:rsidRPr="00340F05">
        <w:rPr>
          <w:rFonts w:asciiTheme="minorHAnsi" w:hAnsiTheme="minorHAnsi" w:cs="Arial"/>
          <w:iCs/>
          <w:sz w:val="24"/>
          <w:szCs w:val="24"/>
        </w:rPr>
        <w:t>A Coordenadoria de Proteção Social Especial</w:t>
      </w:r>
      <w:r w:rsidR="006C4561">
        <w:rPr>
          <w:rFonts w:asciiTheme="minorHAnsi" w:hAnsiTheme="minorHAnsi" w:cs="Arial"/>
          <w:iCs/>
          <w:sz w:val="24"/>
          <w:szCs w:val="24"/>
        </w:rPr>
        <w:t xml:space="preserve"> e alta complexidade</w:t>
      </w:r>
      <w:r w:rsidRPr="00340F05">
        <w:rPr>
          <w:rFonts w:asciiTheme="minorHAnsi" w:hAnsiTheme="minorHAnsi" w:cs="Arial"/>
          <w:iCs/>
          <w:sz w:val="24"/>
          <w:szCs w:val="24"/>
        </w:rPr>
        <w:t xml:space="preserve"> tem por finalidade básica planejar, regular, coordenar e orientar a execução dos serviços, programas e projetos de Proteção Social Especial (PSE) destinados às famílias e indivíduos em situação de risco social do município, possuindo os seguintes equipamentos vinculados:</w:t>
      </w:r>
    </w:p>
    <w:p w14:paraId="37AEDCDF" w14:textId="77777777" w:rsidR="009C5B71" w:rsidRPr="00340F05" w:rsidRDefault="009C5B71" w:rsidP="009C5B71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4A5C34F9" w14:textId="77777777" w:rsidR="009C5B71" w:rsidRDefault="009C5B71" w:rsidP="009C5B71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340F05">
        <w:rPr>
          <w:rFonts w:asciiTheme="minorHAnsi" w:hAnsiTheme="minorHAnsi" w:cs="Arial"/>
          <w:iCs/>
          <w:sz w:val="24"/>
          <w:szCs w:val="24"/>
        </w:rPr>
        <w:t>I – Centro de Referência Especializado em Assistência Social – CREAS: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340F05">
        <w:rPr>
          <w:rFonts w:asciiTheme="minorHAnsi" w:hAnsiTheme="minorHAnsi" w:cs="Arial"/>
          <w:iCs/>
          <w:sz w:val="24"/>
          <w:szCs w:val="24"/>
        </w:rPr>
        <w:t xml:space="preserve">é </w:t>
      </w:r>
      <w:r>
        <w:rPr>
          <w:rFonts w:asciiTheme="minorHAnsi" w:hAnsiTheme="minorHAnsi" w:cs="Arial"/>
          <w:iCs/>
          <w:sz w:val="24"/>
          <w:szCs w:val="24"/>
        </w:rPr>
        <w:t>a</w:t>
      </w:r>
      <w:r w:rsidRPr="00340F05">
        <w:rPr>
          <w:rFonts w:asciiTheme="minorHAnsi" w:hAnsiTheme="minorHAnsi" w:cs="Arial"/>
          <w:iCs/>
          <w:sz w:val="24"/>
          <w:szCs w:val="24"/>
        </w:rPr>
        <w:t xml:space="preserve"> unidade pública da política de Assistência Social onde são atendidas famílias e pessoas que estão em situação de risco social ou tiveram seus direitos violados.</w:t>
      </w:r>
    </w:p>
    <w:p w14:paraId="4E6905C1" w14:textId="77777777" w:rsidR="009C5B71" w:rsidRDefault="009C5B71" w:rsidP="009C5B71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2E0E9A07" w14:textId="77777777" w:rsidR="009C5B71" w:rsidRDefault="009C5B71" w:rsidP="009C5B71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II – Centro de Referência da Mulher – CRM Florescer: atua como </w:t>
      </w:r>
      <w:r w:rsidRPr="00604CC2">
        <w:rPr>
          <w:rFonts w:asciiTheme="minorHAnsi" w:hAnsiTheme="minorHAnsi" w:cs="Arial"/>
          <w:iCs/>
          <w:sz w:val="24"/>
          <w:szCs w:val="24"/>
        </w:rPr>
        <w:t>serviço de atendimento e de enfrentamento à violência, exercendo o papel articulador de organismos governamentais e não governamentais que integram a rede de atendimento a mulheres em situação de vulnerabilidade decorrente da violência de gênero e sexista.</w:t>
      </w:r>
    </w:p>
    <w:p w14:paraId="2C2DC13E" w14:textId="77777777" w:rsidR="009C5B71" w:rsidRDefault="009C5B71" w:rsidP="007F0A8B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</w:p>
    <w:p w14:paraId="4AC85DDA" w14:textId="77777777" w:rsidR="00517DCF" w:rsidRDefault="00517DCF" w:rsidP="00517DCF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Subseção II</w:t>
      </w:r>
    </w:p>
    <w:p w14:paraId="03C549FE" w14:textId="77777777" w:rsidR="00517DCF" w:rsidRDefault="00517DCF" w:rsidP="00517DCF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Da Coordenadoria de Proteção Social Básica</w:t>
      </w:r>
    </w:p>
    <w:p w14:paraId="42B447ED" w14:textId="77777777" w:rsidR="00517DCF" w:rsidRDefault="00517DCF" w:rsidP="00517DCF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193820D9" w14:textId="252AAD13" w:rsidR="00517DCF" w:rsidRDefault="00517DCF" w:rsidP="00517DCF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Art. </w:t>
      </w:r>
      <w:r w:rsidR="00885FF6">
        <w:rPr>
          <w:rFonts w:asciiTheme="minorHAnsi" w:hAnsiTheme="minorHAnsi" w:cs="Arial"/>
          <w:iCs/>
          <w:sz w:val="24"/>
          <w:szCs w:val="24"/>
        </w:rPr>
        <w:t>78</w:t>
      </w:r>
      <w:r w:rsidR="00885FF6">
        <w:rPr>
          <w:rFonts w:asciiTheme="minorHAnsi" w:hAnsiTheme="minorHAnsi" w:cs="Arial"/>
          <w:iCs/>
          <w:sz w:val="24"/>
          <w:szCs w:val="24"/>
        </w:rPr>
        <w:tab/>
      </w:r>
      <w:r w:rsidR="00885FF6">
        <w:rPr>
          <w:rFonts w:asciiTheme="minorHAnsi" w:hAnsiTheme="minorHAnsi" w:cs="Arial"/>
          <w:iCs/>
          <w:sz w:val="24"/>
          <w:szCs w:val="24"/>
        </w:rPr>
        <w:tab/>
      </w:r>
      <w:r w:rsidRPr="00AB467A">
        <w:rPr>
          <w:rFonts w:asciiTheme="minorHAnsi" w:hAnsiTheme="minorHAnsi" w:cs="Arial"/>
          <w:iCs/>
          <w:sz w:val="24"/>
          <w:szCs w:val="24"/>
        </w:rPr>
        <w:t>A Coordenadori</w:t>
      </w:r>
      <w:r>
        <w:rPr>
          <w:rFonts w:asciiTheme="minorHAnsi" w:hAnsiTheme="minorHAnsi" w:cs="Arial"/>
          <w:iCs/>
          <w:sz w:val="24"/>
          <w:szCs w:val="24"/>
        </w:rPr>
        <w:t>a de Proteção Social Básica t</w:t>
      </w:r>
      <w:r w:rsidRPr="00AB467A">
        <w:rPr>
          <w:rFonts w:asciiTheme="minorHAnsi" w:hAnsiTheme="minorHAnsi" w:cs="Arial"/>
          <w:iCs/>
          <w:sz w:val="24"/>
          <w:szCs w:val="24"/>
        </w:rPr>
        <w:t xml:space="preserve">em por finalidade básica </w:t>
      </w:r>
      <w:r w:rsidRPr="00076700">
        <w:rPr>
          <w:rFonts w:asciiTheme="minorHAnsi" w:hAnsiTheme="minorHAnsi" w:cs="Arial"/>
          <w:iCs/>
          <w:sz w:val="24"/>
          <w:szCs w:val="24"/>
        </w:rPr>
        <w:t>planejar, regular, coordenar e orientar a execução dos serviços, programas e projetos de Proteção Social Básica (PSB) destinados às famílias e indivíduos em sit</w:t>
      </w:r>
      <w:r>
        <w:rPr>
          <w:rFonts w:asciiTheme="minorHAnsi" w:hAnsiTheme="minorHAnsi" w:cs="Arial"/>
          <w:iCs/>
          <w:sz w:val="24"/>
          <w:szCs w:val="24"/>
        </w:rPr>
        <w:t>uação de vulnerabilidade social do município, possuindo o seguinte equipamento vinculado:</w:t>
      </w:r>
    </w:p>
    <w:p w14:paraId="1950DED4" w14:textId="77777777" w:rsidR="00517DCF" w:rsidRDefault="00517DCF" w:rsidP="00517DCF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4E81351F" w14:textId="77777777" w:rsidR="00517DCF" w:rsidRDefault="00517DCF" w:rsidP="00517DCF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I – Centro de Referência em Assistência Social – CRAS: atua como porta de entrada ao SUAS, sendo responsável pela organização e oferta de serviços da Proteção Básica nas áreas de vulnerabilidade e risco social.</w:t>
      </w:r>
    </w:p>
    <w:p w14:paraId="4DDFB263" w14:textId="77777777" w:rsidR="00517DCF" w:rsidRDefault="00517DCF" w:rsidP="00517DCF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03DD93BB" w14:textId="4DBAEF99" w:rsidR="00885FF6" w:rsidRDefault="00885FF6" w:rsidP="00885FF6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Subseção III</w:t>
      </w:r>
    </w:p>
    <w:p w14:paraId="2396BF1F" w14:textId="695A328D" w:rsidR="00885FF6" w:rsidRDefault="00885FF6" w:rsidP="00885FF6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Da Coordenadoria do </w:t>
      </w:r>
      <w:r w:rsidR="007E1323">
        <w:rPr>
          <w:rFonts w:asciiTheme="minorHAnsi" w:hAnsiTheme="minorHAnsi" w:cs="Arial"/>
          <w:iCs/>
          <w:sz w:val="24"/>
          <w:szCs w:val="24"/>
        </w:rPr>
        <w:t>Abrigo Municipal</w:t>
      </w:r>
    </w:p>
    <w:p w14:paraId="32715840" w14:textId="77777777" w:rsidR="009C5B71" w:rsidRDefault="009C5B71" w:rsidP="007F0A8B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</w:p>
    <w:p w14:paraId="6DEC2C4B" w14:textId="52CC71D9" w:rsidR="007E1323" w:rsidRDefault="007E1323" w:rsidP="007E1323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Art. 79</w:t>
      </w:r>
      <w:r>
        <w:rPr>
          <w:rFonts w:asciiTheme="minorHAnsi" w:hAnsiTheme="minorHAnsi" w:cs="Arial"/>
          <w:iCs/>
          <w:sz w:val="24"/>
          <w:szCs w:val="24"/>
        </w:rPr>
        <w:tab/>
      </w:r>
      <w:r>
        <w:rPr>
          <w:rFonts w:asciiTheme="minorHAnsi" w:hAnsiTheme="minorHAnsi" w:cs="Arial"/>
          <w:iCs/>
          <w:sz w:val="24"/>
          <w:szCs w:val="24"/>
        </w:rPr>
        <w:tab/>
        <w:t>A Coordenadoria do Abrigo Municipal Nélio Steigleder, atua como serviço de acolhimento institucional e temporário de crianças e adolescentes em situação de vulnerabilidade e risco social.</w:t>
      </w:r>
    </w:p>
    <w:p w14:paraId="3701F3E4" w14:textId="77777777" w:rsidR="009C5B71" w:rsidRDefault="009C5B71" w:rsidP="007F0A8B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</w:p>
    <w:p w14:paraId="154C62E5" w14:textId="2B20BD22" w:rsidR="00224001" w:rsidRDefault="00224001" w:rsidP="007F0A8B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Seção IV</w:t>
      </w:r>
    </w:p>
    <w:p w14:paraId="1311C6EA" w14:textId="77777777" w:rsidR="004E2A75" w:rsidRDefault="00224001" w:rsidP="004E2A75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Da Diretoria de </w:t>
      </w:r>
      <w:r w:rsidR="004E2A75">
        <w:rPr>
          <w:rFonts w:asciiTheme="minorHAnsi" w:hAnsiTheme="minorHAnsi" w:cs="Arial"/>
          <w:iCs/>
          <w:sz w:val="24"/>
          <w:szCs w:val="24"/>
        </w:rPr>
        <w:t>Programa e Projetos Sociai</w:t>
      </w:r>
    </w:p>
    <w:p w14:paraId="5F9071AF" w14:textId="77777777" w:rsidR="002F18B1" w:rsidRDefault="002F18B1" w:rsidP="004E2A75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</w:p>
    <w:p w14:paraId="42211B38" w14:textId="77777777" w:rsidR="002F18B1" w:rsidRDefault="002F18B1" w:rsidP="004E2A75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</w:p>
    <w:p w14:paraId="1C6524CF" w14:textId="77777777" w:rsidR="002F18B1" w:rsidRDefault="002F18B1" w:rsidP="004E2A75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</w:p>
    <w:p w14:paraId="462810E0" w14:textId="0ECCD1DB" w:rsidR="007F0A8B" w:rsidRDefault="004E2A75" w:rsidP="00723679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Art. 80 </w:t>
      </w:r>
      <w:r>
        <w:rPr>
          <w:rFonts w:asciiTheme="minorHAnsi" w:hAnsiTheme="minorHAnsi" w:cs="Arial"/>
          <w:iCs/>
          <w:sz w:val="24"/>
          <w:szCs w:val="24"/>
        </w:rPr>
        <w:tab/>
        <w:t>A Diretoria de Programas e Projetos Sociais</w:t>
      </w:r>
      <w:r w:rsidR="00723679">
        <w:rPr>
          <w:rFonts w:asciiTheme="minorHAnsi" w:hAnsiTheme="minorHAnsi" w:cs="Arial"/>
          <w:iCs/>
          <w:sz w:val="24"/>
          <w:szCs w:val="24"/>
        </w:rPr>
        <w:t xml:space="preserve"> </w:t>
      </w:r>
      <w:r w:rsidR="007F0A8B">
        <w:rPr>
          <w:rFonts w:asciiTheme="minorHAnsi" w:hAnsiTheme="minorHAnsi" w:cs="Arial"/>
          <w:iCs/>
          <w:sz w:val="24"/>
          <w:szCs w:val="24"/>
        </w:rPr>
        <w:t>t</w:t>
      </w:r>
      <w:r w:rsidR="007F0A8B" w:rsidRPr="00AB467A">
        <w:rPr>
          <w:rFonts w:asciiTheme="minorHAnsi" w:hAnsiTheme="minorHAnsi" w:cs="Arial"/>
          <w:iCs/>
          <w:sz w:val="24"/>
          <w:szCs w:val="24"/>
        </w:rPr>
        <w:t xml:space="preserve">em por finalidade básica </w:t>
      </w:r>
      <w:r w:rsidR="007F0A8B">
        <w:rPr>
          <w:rFonts w:asciiTheme="minorHAnsi" w:hAnsiTheme="minorHAnsi" w:cs="Arial"/>
          <w:iCs/>
          <w:sz w:val="24"/>
          <w:szCs w:val="24"/>
        </w:rPr>
        <w:t>a gestão administrativa, funcional e operacional das políticas púbicas relacionadas ao Sistema Único da Assistência Social</w:t>
      </w:r>
      <w:r w:rsidR="00723679">
        <w:rPr>
          <w:rFonts w:asciiTheme="minorHAnsi" w:hAnsiTheme="minorHAnsi" w:cs="Arial"/>
          <w:iCs/>
          <w:sz w:val="24"/>
          <w:szCs w:val="24"/>
        </w:rPr>
        <w:t xml:space="preserve"> (SUAS)</w:t>
      </w:r>
      <w:r w:rsidR="007F0A8B">
        <w:rPr>
          <w:rFonts w:asciiTheme="minorHAnsi" w:hAnsiTheme="minorHAnsi" w:cs="Arial"/>
          <w:iCs/>
          <w:sz w:val="24"/>
          <w:szCs w:val="24"/>
        </w:rPr>
        <w:t>.</w:t>
      </w:r>
    </w:p>
    <w:p w14:paraId="0A1C2C4F" w14:textId="77777777" w:rsidR="007F0A8B" w:rsidRDefault="007F0A8B" w:rsidP="007F0A8B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4CB2803D" w14:textId="4FA4E125" w:rsidR="002E1218" w:rsidRDefault="00C1417F" w:rsidP="00C1417F">
      <w:pPr>
        <w:spacing w:line="276" w:lineRule="auto"/>
        <w:jc w:val="center"/>
        <w:rPr>
          <w:rFonts w:asciiTheme="minorHAnsi" w:hAnsiTheme="minorHAnsi" w:cs="Arial"/>
          <w:b/>
          <w:bCs/>
          <w:iCs/>
          <w:sz w:val="24"/>
          <w:szCs w:val="24"/>
        </w:rPr>
      </w:pPr>
      <w:r>
        <w:rPr>
          <w:rFonts w:asciiTheme="minorHAnsi" w:hAnsiTheme="minorHAnsi" w:cs="Arial"/>
          <w:b/>
          <w:bCs/>
          <w:iCs/>
          <w:sz w:val="24"/>
          <w:szCs w:val="24"/>
        </w:rPr>
        <w:t>Seção VIII</w:t>
      </w:r>
    </w:p>
    <w:p w14:paraId="4CF71A18" w14:textId="7A329BF6" w:rsidR="00C1417F" w:rsidRDefault="00C1417F" w:rsidP="00C1417F">
      <w:pPr>
        <w:spacing w:line="276" w:lineRule="auto"/>
        <w:jc w:val="center"/>
        <w:rPr>
          <w:rFonts w:asciiTheme="minorHAnsi" w:hAnsiTheme="minorHAnsi" w:cs="Arial"/>
          <w:b/>
          <w:bCs/>
          <w:iCs/>
          <w:sz w:val="24"/>
          <w:szCs w:val="24"/>
        </w:rPr>
      </w:pPr>
      <w:r>
        <w:rPr>
          <w:rFonts w:asciiTheme="minorHAnsi" w:hAnsiTheme="minorHAnsi" w:cs="Arial"/>
          <w:b/>
          <w:bCs/>
          <w:iCs/>
          <w:sz w:val="24"/>
          <w:szCs w:val="24"/>
        </w:rPr>
        <w:t>Da Secretaria Municipal de Habitação</w:t>
      </w:r>
    </w:p>
    <w:p w14:paraId="02C4DDB7" w14:textId="77777777" w:rsidR="00A16B57" w:rsidRDefault="00A16B57" w:rsidP="00A16B57">
      <w:pPr>
        <w:spacing w:line="276" w:lineRule="auto"/>
        <w:rPr>
          <w:rFonts w:asciiTheme="minorHAnsi" w:hAnsiTheme="minorHAnsi" w:cs="Arial"/>
          <w:b/>
          <w:bCs/>
          <w:iCs/>
          <w:sz w:val="24"/>
          <w:szCs w:val="24"/>
        </w:rPr>
      </w:pPr>
    </w:p>
    <w:p w14:paraId="5216C7D4" w14:textId="772E5D31" w:rsidR="00A16B57" w:rsidRPr="00A16B57" w:rsidRDefault="00A16B57" w:rsidP="001C37A8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Art. 81</w:t>
      </w:r>
      <w:r>
        <w:rPr>
          <w:rFonts w:asciiTheme="minorHAnsi" w:hAnsiTheme="minorHAnsi" w:cs="Arial"/>
          <w:iCs/>
          <w:sz w:val="24"/>
          <w:szCs w:val="24"/>
        </w:rPr>
        <w:tab/>
      </w:r>
      <w:r>
        <w:rPr>
          <w:rFonts w:asciiTheme="minorHAnsi" w:hAnsiTheme="minorHAnsi" w:cs="Arial"/>
          <w:iCs/>
          <w:sz w:val="24"/>
          <w:szCs w:val="24"/>
        </w:rPr>
        <w:tab/>
        <w:t>A Secretaria Municipal de Habitação compete</w:t>
      </w:r>
      <w:r w:rsidR="000A29B4">
        <w:rPr>
          <w:rFonts w:asciiTheme="minorHAnsi" w:hAnsiTheme="minorHAnsi" w:cs="Arial"/>
          <w:iCs/>
          <w:sz w:val="24"/>
          <w:szCs w:val="24"/>
        </w:rPr>
        <w:t xml:space="preserve"> promover a regularização Fundiária, como também promover </w:t>
      </w:r>
      <w:r w:rsidR="00251777">
        <w:rPr>
          <w:rFonts w:asciiTheme="minorHAnsi" w:hAnsiTheme="minorHAnsi" w:cs="Arial"/>
          <w:iCs/>
          <w:sz w:val="24"/>
          <w:szCs w:val="24"/>
        </w:rPr>
        <w:t>Programas Habitacionais do Município.</w:t>
      </w:r>
    </w:p>
    <w:p w14:paraId="66EF91B6" w14:textId="77777777" w:rsidR="00953F35" w:rsidRDefault="00953F35" w:rsidP="00367C68">
      <w:pPr>
        <w:jc w:val="both"/>
        <w:rPr>
          <w:rFonts w:asciiTheme="minorHAnsi" w:hAnsiTheme="minorHAnsi" w:cs="Arial"/>
          <w:iCs/>
          <w:sz w:val="24"/>
          <w:szCs w:val="24"/>
        </w:rPr>
      </w:pPr>
    </w:p>
    <w:p w14:paraId="4324F79B" w14:textId="119DE1BC" w:rsidR="00EA140F" w:rsidRDefault="00EA140F" w:rsidP="00EA140F">
      <w:pPr>
        <w:jc w:val="center"/>
        <w:rPr>
          <w:rFonts w:asciiTheme="minorHAnsi" w:hAnsiTheme="minorHAnsi" w:cs="Arial"/>
          <w:b/>
          <w:bCs/>
          <w:iCs/>
          <w:sz w:val="24"/>
          <w:szCs w:val="24"/>
        </w:rPr>
      </w:pPr>
      <w:r>
        <w:rPr>
          <w:rFonts w:asciiTheme="minorHAnsi" w:hAnsiTheme="minorHAnsi" w:cs="Arial"/>
          <w:b/>
          <w:bCs/>
          <w:iCs/>
          <w:sz w:val="24"/>
          <w:szCs w:val="24"/>
        </w:rPr>
        <w:t>Seção IX</w:t>
      </w:r>
    </w:p>
    <w:p w14:paraId="11D3CEE8" w14:textId="62BA4D6C" w:rsidR="00EA140F" w:rsidRDefault="00EA140F" w:rsidP="00EA140F">
      <w:pPr>
        <w:jc w:val="center"/>
        <w:rPr>
          <w:rFonts w:asciiTheme="minorHAnsi" w:hAnsiTheme="minorHAnsi" w:cs="Arial"/>
          <w:b/>
          <w:bCs/>
          <w:iCs/>
          <w:sz w:val="24"/>
          <w:szCs w:val="24"/>
        </w:rPr>
      </w:pPr>
      <w:r>
        <w:rPr>
          <w:rFonts w:asciiTheme="minorHAnsi" w:hAnsiTheme="minorHAnsi" w:cs="Arial"/>
          <w:b/>
          <w:bCs/>
          <w:iCs/>
          <w:sz w:val="24"/>
          <w:szCs w:val="24"/>
        </w:rPr>
        <w:t>Da Secretaria Municipal de Agricultura</w:t>
      </w:r>
    </w:p>
    <w:p w14:paraId="1FAB5BAA" w14:textId="77777777" w:rsidR="00953F35" w:rsidRPr="00EA140F" w:rsidRDefault="00953F35" w:rsidP="00EA140F">
      <w:pPr>
        <w:jc w:val="center"/>
        <w:rPr>
          <w:rFonts w:asciiTheme="minorHAnsi" w:hAnsiTheme="minorHAnsi" w:cs="Arial"/>
          <w:b/>
          <w:bCs/>
          <w:iCs/>
          <w:sz w:val="24"/>
          <w:szCs w:val="24"/>
        </w:rPr>
      </w:pPr>
    </w:p>
    <w:p w14:paraId="2D896C3B" w14:textId="3EB7347C" w:rsidR="0098481F" w:rsidRDefault="00953F35" w:rsidP="00953F35">
      <w:pPr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Art. 82</w:t>
      </w:r>
      <w:r>
        <w:rPr>
          <w:rFonts w:asciiTheme="minorHAnsi" w:hAnsiTheme="minorHAnsi" w:cs="Arial"/>
          <w:iCs/>
          <w:sz w:val="24"/>
          <w:szCs w:val="24"/>
        </w:rPr>
        <w:tab/>
      </w:r>
      <w:r>
        <w:rPr>
          <w:rFonts w:asciiTheme="minorHAnsi" w:hAnsiTheme="minorHAnsi" w:cs="Arial"/>
          <w:iCs/>
          <w:sz w:val="24"/>
          <w:szCs w:val="24"/>
        </w:rPr>
        <w:tab/>
        <w:t xml:space="preserve">A </w:t>
      </w:r>
      <w:r w:rsidRPr="001C46B5">
        <w:rPr>
          <w:rFonts w:asciiTheme="minorHAnsi" w:hAnsiTheme="minorHAnsi" w:cs="Arial"/>
          <w:iCs/>
          <w:sz w:val="24"/>
          <w:szCs w:val="24"/>
        </w:rPr>
        <w:t>Secretaria Muni</w:t>
      </w:r>
      <w:r>
        <w:rPr>
          <w:rFonts w:asciiTheme="minorHAnsi" w:hAnsiTheme="minorHAnsi" w:cs="Arial"/>
          <w:iCs/>
          <w:sz w:val="24"/>
          <w:szCs w:val="24"/>
        </w:rPr>
        <w:t>cipal da Agricultura tem como fi</w:t>
      </w:r>
      <w:r w:rsidRPr="001C46B5">
        <w:rPr>
          <w:rFonts w:asciiTheme="minorHAnsi" w:hAnsiTheme="minorHAnsi" w:cs="Arial"/>
          <w:iCs/>
          <w:sz w:val="24"/>
          <w:szCs w:val="24"/>
        </w:rPr>
        <w:t>nalidade básica a gestão das políticas públicas</w:t>
      </w:r>
      <w:r>
        <w:rPr>
          <w:rFonts w:asciiTheme="minorHAnsi" w:hAnsiTheme="minorHAnsi" w:cs="Arial"/>
          <w:iCs/>
          <w:sz w:val="24"/>
          <w:szCs w:val="24"/>
        </w:rPr>
        <w:t xml:space="preserve"> voltadas à agricultura do Município</w:t>
      </w:r>
      <w:r w:rsidR="001C37A8">
        <w:rPr>
          <w:rFonts w:asciiTheme="minorHAnsi" w:hAnsiTheme="minorHAnsi" w:cs="Arial"/>
          <w:iCs/>
          <w:sz w:val="24"/>
          <w:szCs w:val="24"/>
        </w:rPr>
        <w:t>.</w:t>
      </w:r>
    </w:p>
    <w:p w14:paraId="6A212C08" w14:textId="77777777" w:rsidR="001C37A8" w:rsidRDefault="001C37A8" w:rsidP="00953F35">
      <w:pPr>
        <w:jc w:val="both"/>
        <w:rPr>
          <w:rFonts w:asciiTheme="minorHAnsi" w:hAnsiTheme="minorHAnsi" w:cs="Arial"/>
          <w:iCs/>
          <w:sz w:val="24"/>
          <w:szCs w:val="24"/>
        </w:rPr>
      </w:pPr>
    </w:p>
    <w:p w14:paraId="67FEF981" w14:textId="67D172B6" w:rsidR="003E546B" w:rsidRDefault="003E546B" w:rsidP="003E546B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Art. 8</w:t>
      </w:r>
      <w:r w:rsidR="00F86DF1">
        <w:rPr>
          <w:rFonts w:asciiTheme="minorHAnsi" w:hAnsiTheme="minorHAnsi" w:cs="Arial"/>
          <w:iCs/>
          <w:sz w:val="24"/>
          <w:szCs w:val="24"/>
        </w:rPr>
        <w:t>3</w:t>
      </w:r>
      <w:r w:rsidR="00F86DF1">
        <w:rPr>
          <w:rFonts w:asciiTheme="minorHAnsi" w:hAnsiTheme="minorHAnsi" w:cs="Arial"/>
          <w:iCs/>
          <w:sz w:val="24"/>
          <w:szCs w:val="24"/>
        </w:rPr>
        <w:tab/>
      </w:r>
      <w:r>
        <w:rPr>
          <w:rFonts w:asciiTheme="minorHAnsi" w:hAnsiTheme="minorHAnsi" w:cs="Arial"/>
          <w:iCs/>
          <w:sz w:val="24"/>
          <w:szCs w:val="24"/>
        </w:rPr>
        <w:tab/>
      </w:r>
      <w:r w:rsidRPr="001C46B5">
        <w:rPr>
          <w:rFonts w:asciiTheme="minorHAnsi" w:hAnsiTheme="minorHAnsi" w:cs="Arial"/>
          <w:iCs/>
          <w:sz w:val="24"/>
          <w:szCs w:val="24"/>
        </w:rPr>
        <w:t xml:space="preserve">São áreas de competência da Secretaria Municipal da </w:t>
      </w:r>
      <w:r>
        <w:rPr>
          <w:rFonts w:asciiTheme="minorHAnsi" w:hAnsiTheme="minorHAnsi" w:cs="Arial"/>
          <w:iCs/>
          <w:sz w:val="24"/>
          <w:szCs w:val="24"/>
        </w:rPr>
        <w:t>Agricultura</w:t>
      </w:r>
      <w:r w:rsidRPr="001C46B5">
        <w:rPr>
          <w:rFonts w:asciiTheme="minorHAnsi" w:hAnsiTheme="minorHAnsi" w:cs="Arial"/>
          <w:iCs/>
          <w:sz w:val="24"/>
          <w:szCs w:val="24"/>
        </w:rPr>
        <w:t>:</w:t>
      </w:r>
    </w:p>
    <w:p w14:paraId="6FCFD6EA" w14:textId="77777777" w:rsidR="0098481F" w:rsidRDefault="0098481F" w:rsidP="00367C68">
      <w:pPr>
        <w:jc w:val="both"/>
        <w:rPr>
          <w:rFonts w:asciiTheme="minorHAnsi" w:hAnsiTheme="minorHAnsi" w:cs="Arial"/>
          <w:iCs/>
          <w:sz w:val="24"/>
          <w:szCs w:val="24"/>
        </w:rPr>
      </w:pPr>
    </w:p>
    <w:p w14:paraId="7C0A7112" w14:textId="77777777" w:rsidR="00953F35" w:rsidRDefault="00953F35" w:rsidP="00953F35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851AFE">
        <w:rPr>
          <w:rFonts w:asciiTheme="minorHAnsi" w:hAnsiTheme="minorHAnsi" w:cs="Arial"/>
          <w:iCs/>
          <w:sz w:val="24"/>
          <w:szCs w:val="24"/>
        </w:rPr>
        <w:t xml:space="preserve">I - </w:t>
      </w:r>
      <w:r>
        <w:rPr>
          <w:rFonts w:asciiTheme="minorHAnsi" w:hAnsiTheme="minorHAnsi" w:cs="Arial"/>
          <w:iCs/>
          <w:sz w:val="24"/>
          <w:szCs w:val="24"/>
        </w:rPr>
        <w:t>P</w:t>
      </w:r>
      <w:r w:rsidRPr="00851AFE">
        <w:rPr>
          <w:rFonts w:asciiTheme="minorHAnsi" w:hAnsiTheme="minorHAnsi" w:cs="Arial"/>
          <w:iCs/>
          <w:sz w:val="24"/>
          <w:szCs w:val="24"/>
        </w:rPr>
        <w:t>lanejar, programar e executar as políticas de desenvolvimento do meio rural de forma sustentável;</w:t>
      </w:r>
    </w:p>
    <w:p w14:paraId="2DBD6434" w14:textId="77777777" w:rsidR="00953F35" w:rsidRDefault="00953F35" w:rsidP="00953F35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55B9DAD5" w14:textId="77777777" w:rsidR="00953F35" w:rsidRDefault="00953F35" w:rsidP="00953F35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851AFE">
        <w:rPr>
          <w:rFonts w:asciiTheme="minorHAnsi" w:hAnsiTheme="minorHAnsi" w:cs="Arial"/>
          <w:iCs/>
          <w:sz w:val="24"/>
          <w:szCs w:val="24"/>
        </w:rPr>
        <w:t xml:space="preserve">II - </w:t>
      </w:r>
      <w:r>
        <w:rPr>
          <w:rFonts w:asciiTheme="minorHAnsi" w:hAnsiTheme="minorHAnsi" w:cs="Arial"/>
          <w:iCs/>
          <w:sz w:val="24"/>
          <w:szCs w:val="24"/>
        </w:rPr>
        <w:t>P</w:t>
      </w:r>
      <w:r w:rsidRPr="00851AFE">
        <w:rPr>
          <w:rFonts w:asciiTheme="minorHAnsi" w:hAnsiTheme="minorHAnsi" w:cs="Arial"/>
          <w:iCs/>
          <w:sz w:val="24"/>
          <w:szCs w:val="24"/>
        </w:rPr>
        <w:t>romover a articulação com órgãos federais, estaduais e municipais, visando à obtenção de recursos para projetos e ações de melhoria das condições de vida das populações do meio rural, com especial direcionamento para o desenvolvimento da agricultura familiar e da integração agroindustrial apropriada;</w:t>
      </w:r>
    </w:p>
    <w:p w14:paraId="560D0335" w14:textId="77777777" w:rsidR="00953F35" w:rsidRDefault="00953F35" w:rsidP="00953F35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4C40DC53" w14:textId="77777777" w:rsidR="00953F35" w:rsidRPr="00851AFE" w:rsidRDefault="00953F35" w:rsidP="00953F35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851AFE">
        <w:rPr>
          <w:rFonts w:asciiTheme="minorHAnsi" w:hAnsiTheme="minorHAnsi" w:cs="Arial"/>
          <w:iCs/>
          <w:sz w:val="24"/>
          <w:szCs w:val="24"/>
        </w:rPr>
        <w:t xml:space="preserve">III - </w:t>
      </w:r>
      <w:r>
        <w:rPr>
          <w:rFonts w:asciiTheme="minorHAnsi" w:hAnsiTheme="minorHAnsi" w:cs="Arial"/>
          <w:iCs/>
          <w:sz w:val="24"/>
          <w:szCs w:val="24"/>
        </w:rPr>
        <w:t>O</w:t>
      </w:r>
      <w:r w:rsidRPr="00851AFE">
        <w:rPr>
          <w:rFonts w:asciiTheme="minorHAnsi" w:hAnsiTheme="minorHAnsi" w:cs="Arial"/>
          <w:iCs/>
          <w:sz w:val="24"/>
          <w:szCs w:val="24"/>
        </w:rPr>
        <w:t>rientar, coordenar e controlar a execução da política de desenvolvimento agropecuário no âmbito do Município;</w:t>
      </w:r>
    </w:p>
    <w:p w14:paraId="6F512E59" w14:textId="77777777" w:rsidR="00953F35" w:rsidRPr="00851AFE" w:rsidRDefault="00953F35" w:rsidP="00953F35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186BF024" w14:textId="77777777" w:rsidR="00953F35" w:rsidRPr="00851AFE" w:rsidRDefault="00953F35" w:rsidP="00953F35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IV</w:t>
      </w:r>
      <w:r w:rsidRPr="00851AFE">
        <w:rPr>
          <w:rFonts w:asciiTheme="minorHAnsi" w:hAnsiTheme="minorHAnsi" w:cs="Arial"/>
          <w:iCs/>
          <w:sz w:val="24"/>
          <w:szCs w:val="24"/>
        </w:rPr>
        <w:t xml:space="preserve"> - </w:t>
      </w:r>
      <w:r>
        <w:rPr>
          <w:rFonts w:asciiTheme="minorHAnsi" w:hAnsiTheme="minorHAnsi" w:cs="Arial"/>
          <w:iCs/>
          <w:sz w:val="24"/>
          <w:szCs w:val="24"/>
        </w:rPr>
        <w:t>C</w:t>
      </w:r>
      <w:r w:rsidRPr="00851AFE">
        <w:rPr>
          <w:rFonts w:asciiTheme="minorHAnsi" w:hAnsiTheme="minorHAnsi" w:cs="Arial"/>
          <w:iCs/>
          <w:sz w:val="24"/>
          <w:szCs w:val="24"/>
        </w:rPr>
        <w:t>oordenar as atividades relativas à orientação da produção primária e ao abastecimento público;</w:t>
      </w:r>
    </w:p>
    <w:p w14:paraId="20831D9A" w14:textId="77777777" w:rsidR="00953F35" w:rsidRDefault="00953F35" w:rsidP="00367C68">
      <w:pPr>
        <w:jc w:val="both"/>
        <w:rPr>
          <w:rFonts w:asciiTheme="minorHAnsi" w:hAnsiTheme="minorHAnsi" w:cs="Arial"/>
          <w:iCs/>
          <w:sz w:val="24"/>
          <w:szCs w:val="24"/>
        </w:rPr>
      </w:pPr>
    </w:p>
    <w:p w14:paraId="3EA694E6" w14:textId="788F55D6" w:rsidR="00851AFE" w:rsidRPr="00367C68" w:rsidRDefault="00851AFE" w:rsidP="00851AFE">
      <w:pPr>
        <w:spacing w:line="276" w:lineRule="auto"/>
        <w:jc w:val="center"/>
        <w:rPr>
          <w:rFonts w:asciiTheme="minorHAnsi" w:hAnsiTheme="minorHAnsi" w:cs="Arial"/>
          <w:b/>
          <w:iCs/>
          <w:sz w:val="24"/>
          <w:szCs w:val="24"/>
        </w:rPr>
      </w:pPr>
      <w:r w:rsidRPr="00367C68">
        <w:rPr>
          <w:rFonts w:asciiTheme="minorHAnsi" w:hAnsiTheme="minorHAnsi" w:cs="Arial"/>
          <w:b/>
          <w:iCs/>
          <w:sz w:val="24"/>
          <w:szCs w:val="24"/>
        </w:rPr>
        <w:t xml:space="preserve">Seção </w:t>
      </w:r>
      <w:r w:rsidR="00EA140F">
        <w:rPr>
          <w:rFonts w:asciiTheme="minorHAnsi" w:hAnsiTheme="minorHAnsi" w:cs="Arial"/>
          <w:b/>
          <w:iCs/>
          <w:sz w:val="24"/>
          <w:szCs w:val="24"/>
        </w:rPr>
        <w:t>X</w:t>
      </w:r>
    </w:p>
    <w:p w14:paraId="17AB1D57" w14:textId="211DA09E" w:rsidR="00851AFE" w:rsidRDefault="00851AFE" w:rsidP="00851AFE">
      <w:pPr>
        <w:spacing w:line="276" w:lineRule="auto"/>
        <w:jc w:val="center"/>
        <w:rPr>
          <w:rFonts w:asciiTheme="minorHAnsi" w:hAnsiTheme="minorHAnsi" w:cs="Arial"/>
          <w:b/>
          <w:iCs/>
          <w:sz w:val="24"/>
          <w:szCs w:val="24"/>
        </w:rPr>
      </w:pPr>
      <w:r w:rsidRPr="00367C68">
        <w:rPr>
          <w:rFonts w:asciiTheme="minorHAnsi" w:hAnsiTheme="minorHAnsi" w:cs="Arial"/>
          <w:b/>
          <w:iCs/>
          <w:sz w:val="24"/>
          <w:szCs w:val="24"/>
        </w:rPr>
        <w:t xml:space="preserve">Da Secretaria Municipal de </w:t>
      </w:r>
      <w:r>
        <w:rPr>
          <w:rFonts w:asciiTheme="minorHAnsi" w:hAnsiTheme="minorHAnsi" w:cs="Arial"/>
          <w:b/>
          <w:iCs/>
          <w:sz w:val="24"/>
          <w:szCs w:val="24"/>
        </w:rPr>
        <w:t>Meio Ambiente</w:t>
      </w:r>
      <w:r w:rsidR="005B2B38">
        <w:rPr>
          <w:rFonts w:asciiTheme="minorHAnsi" w:hAnsiTheme="minorHAnsi" w:cs="Arial"/>
          <w:b/>
          <w:iCs/>
          <w:sz w:val="24"/>
          <w:szCs w:val="24"/>
        </w:rPr>
        <w:t xml:space="preserve"> e Proteção e </w:t>
      </w:r>
      <w:r w:rsidR="00F86DF1">
        <w:rPr>
          <w:rFonts w:asciiTheme="minorHAnsi" w:hAnsiTheme="minorHAnsi" w:cs="Arial"/>
          <w:b/>
          <w:iCs/>
          <w:sz w:val="24"/>
          <w:szCs w:val="24"/>
        </w:rPr>
        <w:t>Bem-estar</w:t>
      </w:r>
      <w:r w:rsidR="005B2B38">
        <w:rPr>
          <w:rFonts w:asciiTheme="minorHAnsi" w:hAnsiTheme="minorHAnsi" w:cs="Arial"/>
          <w:b/>
          <w:iCs/>
          <w:sz w:val="24"/>
          <w:szCs w:val="24"/>
        </w:rPr>
        <w:t xml:space="preserve"> Animal</w:t>
      </w:r>
    </w:p>
    <w:p w14:paraId="1A9147A8" w14:textId="77777777" w:rsidR="00851AFE" w:rsidRDefault="00851AFE" w:rsidP="005B2B38">
      <w:pPr>
        <w:spacing w:line="276" w:lineRule="auto"/>
        <w:jc w:val="center"/>
        <w:rPr>
          <w:rFonts w:asciiTheme="minorHAnsi" w:hAnsiTheme="minorHAnsi" w:cs="Arial"/>
          <w:b/>
          <w:iCs/>
          <w:sz w:val="24"/>
          <w:szCs w:val="24"/>
        </w:rPr>
      </w:pPr>
    </w:p>
    <w:p w14:paraId="5276C296" w14:textId="33A0A6D1" w:rsidR="00851AFE" w:rsidRDefault="00851AFE" w:rsidP="00F86DF1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Art. </w:t>
      </w:r>
      <w:r w:rsidR="00F86DF1">
        <w:rPr>
          <w:rFonts w:asciiTheme="minorHAnsi" w:hAnsiTheme="minorHAnsi" w:cs="Arial"/>
          <w:iCs/>
          <w:sz w:val="24"/>
          <w:szCs w:val="24"/>
        </w:rPr>
        <w:t>84</w:t>
      </w:r>
      <w:r w:rsidR="00F86DF1">
        <w:rPr>
          <w:rFonts w:asciiTheme="minorHAnsi" w:hAnsiTheme="minorHAnsi" w:cs="Arial"/>
          <w:iCs/>
          <w:sz w:val="24"/>
          <w:szCs w:val="24"/>
        </w:rPr>
        <w:tab/>
      </w:r>
      <w:r w:rsidR="00F86DF1">
        <w:rPr>
          <w:rFonts w:asciiTheme="minorHAnsi" w:hAnsiTheme="minorHAnsi" w:cs="Arial"/>
          <w:iCs/>
          <w:sz w:val="24"/>
          <w:szCs w:val="24"/>
        </w:rPr>
        <w:tab/>
      </w:r>
      <w:r>
        <w:rPr>
          <w:rFonts w:asciiTheme="minorHAnsi" w:hAnsiTheme="minorHAnsi" w:cs="Arial"/>
          <w:iCs/>
          <w:sz w:val="24"/>
          <w:szCs w:val="24"/>
        </w:rPr>
        <w:t xml:space="preserve">A </w:t>
      </w:r>
      <w:r w:rsidRPr="001C46B5">
        <w:rPr>
          <w:rFonts w:asciiTheme="minorHAnsi" w:hAnsiTheme="minorHAnsi" w:cs="Arial"/>
          <w:iCs/>
          <w:sz w:val="24"/>
          <w:szCs w:val="24"/>
        </w:rPr>
        <w:t>Secretaria Muni</w:t>
      </w:r>
      <w:r>
        <w:rPr>
          <w:rFonts w:asciiTheme="minorHAnsi" w:hAnsiTheme="minorHAnsi" w:cs="Arial"/>
          <w:iCs/>
          <w:sz w:val="24"/>
          <w:szCs w:val="24"/>
        </w:rPr>
        <w:t>cipal d</w:t>
      </w:r>
      <w:r w:rsidR="00F86DF1">
        <w:rPr>
          <w:rFonts w:asciiTheme="minorHAnsi" w:hAnsiTheme="minorHAnsi" w:cs="Arial"/>
          <w:iCs/>
          <w:sz w:val="24"/>
          <w:szCs w:val="24"/>
        </w:rPr>
        <w:t xml:space="preserve">e </w:t>
      </w:r>
      <w:r>
        <w:rPr>
          <w:rFonts w:asciiTheme="minorHAnsi" w:hAnsiTheme="minorHAnsi" w:cs="Arial"/>
          <w:iCs/>
          <w:sz w:val="24"/>
          <w:szCs w:val="24"/>
        </w:rPr>
        <w:t>Meio Ambiente</w:t>
      </w:r>
      <w:r w:rsidR="00F86DF1">
        <w:rPr>
          <w:rFonts w:asciiTheme="minorHAnsi" w:hAnsiTheme="minorHAnsi" w:cs="Arial"/>
          <w:iCs/>
          <w:sz w:val="24"/>
          <w:szCs w:val="24"/>
        </w:rPr>
        <w:t xml:space="preserve"> e Proteção e Bem-estar </w:t>
      </w:r>
      <w:r w:rsidR="006C29EE">
        <w:rPr>
          <w:rFonts w:asciiTheme="minorHAnsi" w:hAnsiTheme="minorHAnsi" w:cs="Arial"/>
          <w:iCs/>
          <w:sz w:val="24"/>
          <w:szCs w:val="24"/>
        </w:rPr>
        <w:t>animal, tem</w:t>
      </w:r>
      <w:r>
        <w:rPr>
          <w:rFonts w:asciiTheme="minorHAnsi" w:hAnsiTheme="minorHAnsi" w:cs="Arial"/>
          <w:iCs/>
          <w:sz w:val="24"/>
          <w:szCs w:val="24"/>
        </w:rPr>
        <w:t xml:space="preserve"> como fi</w:t>
      </w:r>
      <w:r w:rsidRPr="001C46B5">
        <w:rPr>
          <w:rFonts w:asciiTheme="minorHAnsi" w:hAnsiTheme="minorHAnsi" w:cs="Arial"/>
          <w:iCs/>
          <w:sz w:val="24"/>
          <w:szCs w:val="24"/>
        </w:rPr>
        <w:t>nalidade básica a gestão das políticas públicas</w:t>
      </w:r>
      <w:r>
        <w:rPr>
          <w:rFonts w:asciiTheme="minorHAnsi" w:hAnsiTheme="minorHAnsi" w:cs="Arial"/>
          <w:iCs/>
          <w:sz w:val="24"/>
          <w:szCs w:val="24"/>
        </w:rPr>
        <w:t xml:space="preserve"> voltadas </w:t>
      </w:r>
      <w:r w:rsidR="00D61ACE">
        <w:rPr>
          <w:rFonts w:asciiTheme="minorHAnsi" w:hAnsiTheme="minorHAnsi" w:cs="Arial"/>
          <w:iCs/>
          <w:sz w:val="24"/>
          <w:szCs w:val="24"/>
        </w:rPr>
        <w:t xml:space="preserve">ao </w:t>
      </w:r>
      <w:r>
        <w:rPr>
          <w:rFonts w:asciiTheme="minorHAnsi" w:hAnsiTheme="minorHAnsi" w:cs="Arial"/>
          <w:iCs/>
          <w:sz w:val="24"/>
          <w:szCs w:val="24"/>
        </w:rPr>
        <w:t xml:space="preserve">meio ambiente </w:t>
      </w:r>
      <w:r w:rsidR="00D61ACE">
        <w:rPr>
          <w:rFonts w:asciiTheme="minorHAnsi" w:hAnsiTheme="minorHAnsi" w:cs="Arial"/>
          <w:iCs/>
          <w:sz w:val="24"/>
          <w:szCs w:val="24"/>
        </w:rPr>
        <w:t xml:space="preserve">e </w:t>
      </w:r>
      <w:r w:rsidR="00D61ACE" w:rsidRPr="00D61ACE">
        <w:rPr>
          <w:rFonts w:asciiTheme="minorHAnsi" w:hAnsiTheme="minorHAnsi" w:cs="Arial"/>
          <w:iCs/>
          <w:sz w:val="24"/>
          <w:szCs w:val="24"/>
        </w:rPr>
        <w:t>ações voltadas à proteção e bem-estar dos animais no Município.</w:t>
      </w:r>
    </w:p>
    <w:p w14:paraId="3113C411" w14:textId="77777777" w:rsidR="00851AFE" w:rsidRDefault="00851AFE" w:rsidP="00851AFE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5E559644" w14:textId="26B30BA4" w:rsidR="00851AFE" w:rsidRDefault="00851AFE" w:rsidP="00851AFE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Art. </w:t>
      </w:r>
      <w:r w:rsidR="006C29EE">
        <w:rPr>
          <w:rFonts w:asciiTheme="minorHAnsi" w:hAnsiTheme="minorHAnsi" w:cs="Arial"/>
          <w:iCs/>
          <w:sz w:val="24"/>
          <w:szCs w:val="24"/>
        </w:rPr>
        <w:t>85</w:t>
      </w:r>
      <w:r>
        <w:rPr>
          <w:rFonts w:asciiTheme="minorHAnsi" w:hAnsiTheme="minorHAnsi" w:cs="Arial"/>
          <w:iCs/>
          <w:sz w:val="24"/>
          <w:szCs w:val="24"/>
        </w:rPr>
        <w:t>.</w:t>
      </w:r>
      <w:r w:rsidR="002E2508">
        <w:rPr>
          <w:rFonts w:asciiTheme="minorHAnsi" w:hAnsiTheme="minorHAnsi" w:cs="Arial"/>
          <w:iCs/>
          <w:sz w:val="24"/>
          <w:szCs w:val="24"/>
        </w:rPr>
        <w:tab/>
      </w:r>
      <w:r w:rsidRPr="001C46B5">
        <w:rPr>
          <w:rFonts w:asciiTheme="minorHAnsi" w:hAnsiTheme="minorHAnsi" w:cs="Arial"/>
          <w:iCs/>
          <w:sz w:val="24"/>
          <w:szCs w:val="24"/>
        </w:rPr>
        <w:t>São áreas de competência da Secretaria Municipal d</w:t>
      </w:r>
      <w:r w:rsidR="002E2508">
        <w:rPr>
          <w:rFonts w:asciiTheme="minorHAnsi" w:hAnsiTheme="minorHAnsi" w:cs="Arial"/>
          <w:iCs/>
          <w:sz w:val="24"/>
          <w:szCs w:val="24"/>
        </w:rPr>
        <w:t xml:space="preserve">o </w:t>
      </w:r>
      <w:r>
        <w:rPr>
          <w:rFonts w:asciiTheme="minorHAnsi" w:hAnsiTheme="minorHAnsi" w:cs="Arial"/>
          <w:iCs/>
          <w:sz w:val="24"/>
          <w:szCs w:val="24"/>
        </w:rPr>
        <w:t xml:space="preserve">Meio </w:t>
      </w:r>
      <w:proofErr w:type="gramStart"/>
      <w:r>
        <w:rPr>
          <w:rFonts w:asciiTheme="minorHAnsi" w:hAnsiTheme="minorHAnsi" w:cs="Arial"/>
          <w:iCs/>
          <w:sz w:val="24"/>
          <w:szCs w:val="24"/>
        </w:rPr>
        <w:t>Ambiente</w:t>
      </w:r>
      <w:r w:rsidR="002E2508">
        <w:rPr>
          <w:rFonts w:asciiTheme="minorHAnsi" w:hAnsiTheme="minorHAnsi" w:cs="Arial"/>
          <w:iCs/>
          <w:sz w:val="24"/>
          <w:szCs w:val="24"/>
        </w:rPr>
        <w:t xml:space="preserve">  e</w:t>
      </w:r>
      <w:proofErr w:type="gramEnd"/>
      <w:r w:rsidR="002E2508">
        <w:rPr>
          <w:rFonts w:asciiTheme="minorHAnsi" w:hAnsiTheme="minorHAnsi" w:cs="Arial"/>
          <w:iCs/>
          <w:sz w:val="24"/>
          <w:szCs w:val="24"/>
        </w:rPr>
        <w:t xml:space="preserve"> Proteção e Bem-estar animal</w:t>
      </w:r>
      <w:r w:rsidRPr="001C46B5">
        <w:rPr>
          <w:rFonts w:asciiTheme="minorHAnsi" w:hAnsiTheme="minorHAnsi" w:cs="Arial"/>
          <w:iCs/>
          <w:sz w:val="24"/>
          <w:szCs w:val="24"/>
        </w:rPr>
        <w:t>:</w:t>
      </w:r>
    </w:p>
    <w:p w14:paraId="1472A398" w14:textId="77777777" w:rsidR="00851AFE" w:rsidRDefault="00851AFE" w:rsidP="00851AFE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754CC00A" w14:textId="77777777" w:rsidR="00851AFE" w:rsidRPr="00851AFE" w:rsidRDefault="00851AFE" w:rsidP="00851AFE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1C7029F5" w14:textId="0F9AE278" w:rsidR="00851AFE" w:rsidRPr="00851AFE" w:rsidRDefault="006C29EE" w:rsidP="00851AFE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I</w:t>
      </w:r>
      <w:r w:rsidR="00851AFE" w:rsidRPr="00851AFE">
        <w:rPr>
          <w:rFonts w:asciiTheme="minorHAnsi" w:hAnsiTheme="minorHAnsi" w:cs="Arial"/>
          <w:iCs/>
          <w:sz w:val="24"/>
          <w:szCs w:val="24"/>
        </w:rPr>
        <w:t xml:space="preserve"> - </w:t>
      </w:r>
      <w:r w:rsidR="00851AFE">
        <w:rPr>
          <w:rFonts w:asciiTheme="minorHAnsi" w:hAnsiTheme="minorHAnsi" w:cs="Arial"/>
          <w:iCs/>
          <w:sz w:val="24"/>
          <w:szCs w:val="24"/>
        </w:rPr>
        <w:t>P</w:t>
      </w:r>
      <w:r w:rsidR="00851AFE" w:rsidRPr="00851AFE">
        <w:rPr>
          <w:rFonts w:asciiTheme="minorHAnsi" w:hAnsiTheme="minorHAnsi" w:cs="Arial"/>
          <w:iCs/>
          <w:sz w:val="24"/>
          <w:szCs w:val="24"/>
        </w:rPr>
        <w:t xml:space="preserve">restar assessoramento ao Poder Executivo na formulação da política </w:t>
      </w:r>
      <w:r w:rsidR="006935E6">
        <w:rPr>
          <w:rFonts w:asciiTheme="minorHAnsi" w:hAnsiTheme="minorHAnsi" w:cs="Arial"/>
          <w:iCs/>
          <w:sz w:val="24"/>
          <w:szCs w:val="24"/>
        </w:rPr>
        <w:t xml:space="preserve">pública </w:t>
      </w:r>
      <w:r w:rsidR="00851AFE" w:rsidRPr="00851AFE">
        <w:rPr>
          <w:rFonts w:asciiTheme="minorHAnsi" w:hAnsiTheme="minorHAnsi" w:cs="Arial"/>
          <w:iCs/>
          <w:sz w:val="24"/>
          <w:szCs w:val="24"/>
        </w:rPr>
        <w:t>municipal do meio ambiente</w:t>
      </w:r>
      <w:r w:rsidR="006935E6">
        <w:rPr>
          <w:rFonts w:asciiTheme="minorHAnsi" w:hAnsiTheme="minorHAnsi" w:cs="Arial"/>
          <w:iCs/>
          <w:sz w:val="24"/>
          <w:szCs w:val="24"/>
        </w:rPr>
        <w:t xml:space="preserve"> e da proteção e bem-estar animal</w:t>
      </w:r>
      <w:r w:rsidR="00851AFE" w:rsidRPr="00851AFE">
        <w:rPr>
          <w:rFonts w:asciiTheme="minorHAnsi" w:hAnsiTheme="minorHAnsi" w:cs="Arial"/>
          <w:iCs/>
          <w:sz w:val="24"/>
          <w:szCs w:val="24"/>
        </w:rPr>
        <w:t>;</w:t>
      </w:r>
    </w:p>
    <w:p w14:paraId="16066C41" w14:textId="77777777" w:rsidR="00851AFE" w:rsidRPr="00851AFE" w:rsidRDefault="00851AFE" w:rsidP="00851AFE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0F73C1B3" w14:textId="6B9F02B3" w:rsidR="00851AFE" w:rsidRPr="00851AFE" w:rsidRDefault="006935E6" w:rsidP="00851AFE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II</w:t>
      </w:r>
      <w:r w:rsidR="00851AFE">
        <w:rPr>
          <w:rFonts w:asciiTheme="minorHAnsi" w:hAnsiTheme="minorHAnsi" w:cs="Arial"/>
          <w:iCs/>
          <w:sz w:val="24"/>
          <w:szCs w:val="24"/>
        </w:rPr>
        <w:t xml:space="preserve"> - O</w:t>
      </w:r>
      <w:r w:rsidR="00851AFE" w:rsidRPr="00851AFE">
        <w:rPr>
          <w:rFonts w:asciiTheme="minorHAnsi" w:hAnsiTheme="minorHAnsi" w:cs="Arial"/>
          <w:iCs/>
          <w:sz w:val="24"/>
          <w:szCs w:val="24"/>
        </w:rPr>
        <w:t xml:space="preserve"> planejamento, proteção, conservação, preservação, recuperação e melhoria do meio ambiente;</w:t>
      </w:r>
    </w:p>
    <w:p w14:paraId="66DA9976" w14:textId="77777777" w:rsidR="00851AFE" w:rsidRPr="00851AFE" w:rsidRDefault="00851AFE" w:rsidP="00851AFE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6B3E2EDD" w14:textId="6BAB5194" w:rsidR="00851AFE" w:rsidRPr="00851AFE" w:rsidRDefault="006935E6" w:rsidP="00851AFE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III</w:t>
      </w:r>
      <w:r w:rsidR="00851AFE">
        <w:rPr>
          <w:rFonts w:asciiTheme="minorHAnsi" w:hAnsiTheme="minorHAnsi" w:cs="Arial"/>
          <w:iCs/>
          <w:sz w:val="24"/>
          <w:szCs w:val="24"/>
        </w:rPr>
        <w:t xml:space="preserve"> - O</w:t>
      </w:r>
      <w:r w:rsidR="00851AFE" w:rsidRPr="00851AFE">
        <w:rPr>
          <w:rFonts w:asciiTheme="minorHAnsi" w:hAnsiTheme="minorHAnsi" w:cs="Arial"/>
          <w:iCs/>
          <w:sz w:val="24"/>
          <w:szCs w:val="24"/>
        </w:rPr>
        <w:t xml:space="preserve"> desenvolvimento de atividades concernentes à implantação do zoneamento ambiental e das atividades referentes ao licenciamento ambiental no Município;</w:t>
      </w:r>
    </w:p>
    <w:p w14:paraId="587F46BA" w14:textId="77777777" w:rsidR="006935E6" w:rsidRDefault="006935E6" w:rsidP="00851AFE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3D903A06" w14:textId="25C937BF" w:rsidR="00851AFE" w:rsidRPr="00851AFE" w:rsidRDefault="00851AFE" w:rsidP="00851AFE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I</w:t>
      </w:r>
      <w:r w:rsidR="006935E6">
        <w:rPr>
          <w:rFonts w:asciiTheme="minorHAnsi" w:hAnsiTheme="minorHAnsi" w:cs="Arial"/>
          <w:iCs/>
          <w:sz w:val="24"/>
          <w:szCs w:val="24"/>
        </w:rPr>
        <w:t>V</w:t>
      </w:r>
      <w:r w:rsidRPr="00851AFE">
        <w:rPr>
          <w:rFonts w:asciiTheme="minorHAnsi" w:hAnsiTheme="minorHAnsi" w:cs="Arial"/>
          <w:iCs/>
          <w:sz w:val="24"/>
          <w:szCs w:val="24"/>
        </w:rPr>
        <w:t xml:space="preserve"> - </w:t>
      </w:r>
      <w:r>
        <w:rPr>
          <w:rFonts w:asciiTheme="minorHAnsi" w:hAnsiTheme="minorHAnsi" w:cs="Arial"/>
          <w:iCs/>
          <w:sz w:val="24"/>
          <w:szCs w:val="24"/>
        </w:rPr>
        <w:t>E</w:t>
      </w:r>
      <w:r w:rsidRPr="00851AFE">
        <w:rPr>
          <w:rFonts w:asciiTheme="minorHAnsi" w:hAnsiTheme="minorHAnsi" w:cs="Arial"/>
          <w:iCs/>
          <w:sz w:val="24"/>
          <w:szCs w:val="24"/>
        </w:rPr>
        <w:t xml:space="preserve">fetuar o licenciamento ambiental, nos termos da legislação competente; </w:t>
      </w:r>
    </w:p>
    <w:p w14:paraId="610ED670" w14:textId="77777777" w:rsidR="00851AFE" w:rsidRPr="00851AFE" w:rsidRDefault="00851AFE" w:rsidP="00851AFE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114573DC" w14:textId="706C54DA" w:rsidR="00851AFE" w:rsidRPr="00851AFE" w:rsidRDefault="006935E6" w:rsidP="00851AFE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V</w:t>
      </w:r>
      <w:r w:rsidR="00851AFE" w:rsidRPr="00851AFE">
        <w:rPr>
          <w:rFonts w:asciiTheme="minorHAnsi" w:hAnsiTheme="minorHAnsi" w:cs="Arial"/>
          <w:iCs/>
          <w:sz w:val="24"/>
          <w:szCs w:val="24"/>
        </w:rPr>
        <w:t xml:space="preserve"> - </w:t>
      </w:r>
      <w:r w:rsidR="00851AFE">
        <w:rPr>
          <w:rFonts w:asciiTheme="minorHAnsi" w:hAnsiTheme="minorHAnsi" w:cs="Arial"/>
          <w:iCs/>
          <w:sz w:val="24"/>
          <w:szCs w:val="24"/>
        </w:rPr>
        <w:t>C</w:t>
      </w:r>
      <w:r w:rsidR="00851AFE" w:rsidRPr="00851AFE">
        <w:rPr>
          <w:rFonts w:asciiTheme="minorHAnsi" w:hAnsiTheme="minorHAnsi" w:cs="Arial"/>
          <w:iCs/>
          <w:sz w:val="24"/>
          <w:szCs w:val="24"/>
        </w:rPr>
        <w:t>ontrole, monitoramento e avaliação dos recursos naturais do Município, visando à proteção, à preservação e à conservação de áreas de interesse ecológico, assim como a recuperação de áreas degradadas;</w:t>
      </w:r>
    </w:p>
    <w:p w14:paraId="307A8B5A" w14:textId="77777777" w:rsidR="00851AFE" w:rsidRPr="00851AFE" w:rsidRDefault="00851AFE" w:rsidP="00851AFE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6840B9A9" w14:textId="41B8B30B" w:rsidR="00851AFE" w:rsidRPr="00851AFE" w:rsidRDefault="006935E6" w:rsidP="00851AFE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VI</w:t>
      </w:r>
      <w:r w:rsidR="00851AFE">
        <w:rPr>
          <w:rFonts w:asciiTheme="minorHAnsi" w:hAnsiTheme="minorHAnsi" w:cs="Arial"/>
          <w:iCs/>
          <w:sz w:val="24"/>
          <w:szCs w:val="24"/>
        </w:rPr>
        <w:t xml:space="preserve"> - O</w:t>
      </w:r>
      <w:r w:rsidR="00851AFE" w:rsidRPr="00851AFE">
        <w:rPr>
          <w:rFonts w:asciiTheme="minorHAnsi" w:hAnsiTheme="minorHAnsi" w:cs="Arial"/>
          <w:iCs/>
          <w:sz w:val="24"/>
          <w:szCs w:val="24"/>
        </w:rPr>
        <w:t xml:space="preserve"> monitoramento e a fiscalização ambiental de todas as atividades potencialmente poluidoras que usufruam de recursos naturais no âmbito do Município;</w:t>
      </w:r>
    </w:p>
    <w:p w14:paraId="161F6A8E" w14:textId="77777777" w:rsidR="00851AFE" w:rsidRPr="00851AFE" w:rsidRDefault="00851AFE" w:rsidP="00851AFE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4E477B1D" w14:textId="6D0ADAEB" w:rsidR="00851AFE" w:rsidRPr="00851AFE" w:rsidRDefault="006935E6" w:rsidP="00851AFE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VII</w:t>
      </w:r>
      <w:r w:rsidR="00851AFE" w:rsidRPr="00851AFE">
        <w:rPr>
          <w:rFonts w:asciiTheme="minorHAnsi" w:hAnsiTheme="minorHAnsi" w:cs="Arial"/>
          <w:iCs/>
          <w:sz w:val="24"/>
          <w:szCs w:val="24"/>
        </w:rPr>
        <w:t xml:space="preserve"> - </w:t>
      </w:r>
      <w:r w:rsidR="00851AFE">
        <w:rPr>
          <w:rFonts w:asciiTheme="minorHAnsi" w:hAnsiTheme="minorHAnsi" w:cs="Arial"/>
          <w:iCs/>
          <w:sz w:val="24"/>
          <w:szCs w:val="24"/>
        </w:rPr>
        <w:t>O</w:t>
      </w:r>
      <w:r w:rsidR="00851AFE" w:rsidRPr="00851AFE">
        <w:rPr>
          <w:rFonts w:asciiTheme="minorHAnsi" w:hAnsiTheme="minorHAnsi" w:cs="Arial"/>
          <w:iCs/>
          <w:sz w:val="24"/>
          <w:szCs w:val="24"/>
        </w:rPr>
        <w:t xml:space="preserve"> estudo e a proposição das diretrizes municipais, normas e padrões relativos a preservação e a conservação de recursos naturais e paisagísticos do Município;</w:t>
      </w:r>
    </w:p>
    <w:p w14:paraId="274AE3D9" w14:textId="77777777" w:rsidR="00851AFE" w:rsidRPr="00851AFE" w:rsidRDefault="00851AFE" w:rsidP="00851AFE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7F13CD47" w14:textId="6EDF5789" w:rsidR="00851AFE" w:rsidRPr="00851AFE" w:rsidRDefault="006935E6" w:rsidP="00851AFE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VIII</w:t>
      </w:r>
      <w:r w:rsidR="003B149B">
        <w:rPr>
          <w:rFonts w:asciiTheme="minorHAnsi" w:hAnsiTheme="minorHAnsi" w:cs="Arial"/>
          <w:iCs/>
          <w:sz w:val="24"/>
          <w:szCs w:val="24"/>
        </w:rPr>
        <w:t xml:space="preserve"> - O</w:t>
      </w:r>
      <w:r w:rsidR="003B149B" w:rsidRPr="003B149B">
        <w:rPr>
          <w:rFonts w:asciiTheme="minorHAnsi" w:hAnsiTheme="minorHAnsi" w:cs="Arial"/>
          <w:iCs/>
          <w:sz w:val="24"/>
          <w:szCs w:val="24"/>
        </w:rPr>
        <w:t>utras competências correlatas que forem atribuídas à Secretaria, mediante Decreto.</w:t>
      </w:r>
    </w:p>
    <w:p w14:paraId="35B707A4" w14:textId="77777777" w:rsidR="006F0450" w:rsidRDefault="006F0450" w:rsidP="00E62AEF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49ACF951" w14:textId="77777777" w:rsidR="00BF4352" w:rsidRPr="00BF4352" w:rsidRDefault="00BF4352" w:rsidP="00BF4352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 w:rsidRPr="00BF4352">
        <w:rPr>
          <w:rFonts w:asciiTheme="minorHAnsi" w:hAnsiTheme="minorHAnsi" w:cs="Arial"/>
          <w:iCs/>
          <w:sz w:val="24"/>
          <w:szCs w:val="24"/>
        </w:rPr>
        <w:t>Subseção I</w:t>
      </w:r>
    </w:p>
    <w:p w14:paraId="40C94B7A" w14:textId="77777777" w:rsidR="00D80A2B" w:rsidRDefault="00D80A2B" w:rsidP="00D80A2B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 w:rsidRPr="00BF4352">
        <w:rPr>
          <w:rFonts w:asciiTheme="minorHAnsi" w:hAnsiTheme="minorHAnsi" w:cs="Arial"/>
          <w:iCs/>
          <w:sz w:val="24"/>
          <w:szCs w:val="24"/>
        </w:rPr>
        <w:t xml:space="preserve">Da Coordenadoria de </w:t>
      </w:r>
      <w:r>
        <w:rPr>
          <w:rFonts w:asciiTheme="minorHAnsi" w:hAnsiTheme="minorHAnsi" w:cs="Arial"/>
          <w:iCs/>
          <w:sz w:val="24"/>
          <w:szCs w:val="24"/>
        </w:rPr>
        <w:t>Meio Ambiente</w:t>
      </w:r>
    </w:p>
    <w:p w14:paraId="056158EC" w14:textId="77777777" w:rsidR="00D80A2B" w:rsidRDefault="00D80A2B" w:rsidP="00D80A2B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</w:p>
    <w:p w14:paraId="029D01CC" w14:textId="793AE5C5" w:rsidR="00D80A2B" w:rsidRDefault="00D80A2B" w:rsidP="00D80A2B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Art. </w:t>
      </w:r>
      <w:r w:rsidR="002E2508">
        <w:rPr>
          <w:rFonts w:asciiTheme="minorHAnsi" w:hAnsiTheme="minorHAnsi" w:cs="Arial"/>
          <w:iCs/>
          <w:sz w:val="24"/>
          <w:szCs w:val="24"/>
        </w:rPr>
        <w:t>86</w:t>
      </w:r>
      <w:r w:rsidR="00061C75">
        <w:rPr>
          <w:rFonts w:asciiTheme="minorHAnsi" w:hAnsiTheme="minorHAnsi" w:cs="Arial"/>
          <w:iCs/>
          <w:sz w:val="24"/>
          <w:szCs w:val="24"/>
        </w:rPr>
        <w:tab/>
      </w:r>
      <w:r w:rsidR="00061C75">
        <w:rPr>
          <w:rFonts w:asciiTheme="minorHAnsi" w:hAnsiTheme="minorHAnsi" w:cs="Arial"/>
          <w:iCs/>
          <w:sz w:val="24"/>
          <w:szCs w:val="24"/>
        </w:rPr>
        <w:tab/>
      </w:r>
      <w:r w:rsidRPr="00BF4352">
        <w:rPr>
          <w:rFonts w:asciiTheme="minorHAnsi" w:hAnsiTheme="minorHAnsi" w:cs="Arial"/>
          <w:iCs/>
          <w:sz w:val="24"/>
          <w:szCs w:val="24"/>
        </w:rPr>
        <w:t xml:space="preserve">A Coordenadoria de </w:t>
      </w:r>
      <w:r>
        <w:rPr>
          <w:rFonts w:asciiTheme="minorHAnsi" w:hAnsiTheme="minorHAnsi" w:cs="Arial"/>
          <w:iCs/>
          <w:sz w:val="24"/>
          <w:szCs w:val="24"/>
        </w:rPr>
        <w:t>Meio Ambiente</w:t>
      </w:r>
      <w:r w:rsidRPr="00BF4352">
        <w:rPr>
          <w:rFonts w:asciiTheme="minorHAnsi" w:hAnsiTheme="minorHAnsi" w:cs="Arial"/>
          <w:iCs/>
          <w:sz w:val="24"/>
          <w:szCs w:val="24"/>
        </w:rPr>
        <w:t xml:space="preserve"> tem por finalidade todas a</w:t>
      </w:r>
      <w:r>
        <w:rPr>
          <w:rFonts w:asciiTheme="minorHAnsi" w:hAnsiTheme="minorHAnsi" w:cs="Arial"/>
          <w:iCs/>
          <w:sz w:val="24"/>
          <w:szCs w:val="24"/>
        </w:rPr>
        <w:t>s ações envolvendo a gestão ambiental do município e está sob seu comando o Setor de Proteção e Fiscalização Ambiental cuja competência recai sobra as ações e medidas relacionadas à proteção e fiscalização do meio ambiente do Município.</w:t>
      </w:r>
    </w:p>
    <w:p w14:paraId="5C5A9B17" w14:textId="77777777" w:rsidR="00D80A2B" w:rsidRDefault="00D80A2B" w:rsidP="00D80A2B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1AFCB31A" w14:textId="54AB11C9" w:rsidR="00D80A2B" w:rsidRPr="00BF4352" w:rsidRDefault="00D80A2B" w:rsidP="00D80A2B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 w:rsidRPr="00BF4352">
        <w:rPr>
          <w:rFonts w:asciiTheme="minorHAnsi" w:hAnsiTheme="minorHAnsi" w:cs="Arial"/>
          <w:iCs/>
          <w:sz w:val="24"/>
          <w:szCs w:val="24"/>
        </w:rPr>
        <w:t>Subseção I</w:t>
      </w:r>
      <w:r>
        <w:rPr>
          <w:rFonts w:asciiTheme="minorHAnsi" w:hAnsiTheme="minorHAnsi" w:cs="Arial"/>
          <w:iCs/>
          <w:sz w:val="24"/>
          <w:szCs w:val="24"/>
        </w:rPr>
        <w:t>I</w:t>
      </w:r>
    </w:p>
    <w:p w14:paraId="6B6FAC95" w14:textId="77777777" w:rsidR="00D80A2B" w:rsidRDefault="00D80A2B" w:rsidP="00D80A2B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 w:rsidRPr="00BF4352">
        <w:rPr>
          <w:rFonts w:asciiTheme="minorHAnsi" w:hAnsiTheme="minorHAnsi" w:cs="Arial"/>
          <w:iCs/>
          <w:sz w:val="24"/>
          <w:szCs w:val="24"/>
        </w:rPr>
        <w:t xml:space="preserve">Da Coordenadoria </w:t>
      </w:r>
      <w:r>
        <w:rPr>
          <w:rFonts w:asciiTheme="minorHAnsi" w:hAnsiTheme="minorHAnsi" w:cs="Arial"/>
          <w:iCs/>
          <w:sz w:val="24"/>
          <w:szCs w:val="24"/>
        </w:rPr>
        <w:t>de Proteção e Bem-Estar Animal</w:t>
      </w:r>
    </w:p>
    <w:p w14:paraId="363CBC8D" w14:textId="77777777" w:rsidR="00D80A2B" w:rsidRDefault="00D80A2B" w:rsidP="00D80A2B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</w:p>
    <w:p w14:paraId="531A40C4" w14:textId="1D036A1A" w:rsidR="00D80A2B" w:rsidRDefault="00D80A2B" w:rsidP="00D80A2B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Art. </w:t>
      </w:r>
      <w:r w:rsidR="00061C75">
        <w:rPr>
          <w:rFonts w:asciiTheme="minorHAnsi" w:hAnsiTheme="minorHAnsi" w:cs="Arial"/>
          <w:iCs/>
          <w:sz w:val="24"/>
          <w:szCs w:val="24"/>
        </w:rPr>
        <w:t>87</w:t>
      </w:r>
      <w:r w:rsidR="00061C75">
        <w:rPr>
          <w:rFonts w:asciiTheme="minorHAnsi" w:hAnsiTheme="minorHAnsi" w:cs="Arial"/>
          <w:iCs/>
          <w:sz w:val="24"/>
          <w:szCs w:val="24"/>
        </w:rPr>
        <w:tab/>
      </w:r>
      <w:r w:rsidR="00061C75">
        <w:rPr>
          <w:rFonts w:asciiTheme="minorHAnsi" w:hAnsiTheme="minorHAnsi" w:cs="Arial"/>
          <w:iCs/>
          <w:sz w:val="24"/>
          <w:szCs w:val="24"/>
        </w:rPr>
        <w:tab/>
      </w:r>
      <w:r w:rsidRPr="00BF4352">
        <w:rPr>
          <w:rFonts w:asciiTheme="minorHAnsi" w:hAnsiTheme="minorHAnsi" w:cs="Arial"/>
          <w:iCs/>
          <w:sz w:val="24"/>
          <w:szCs w:val="24"/>
        </w:rPr>
        <w:t xml:space="preserve">A Coordenadoria de </w:t>
      </w:r>
      <w:r>
        <w:rPr>
          <w:rFonts w:asciiTheme="minorHAnsi" w:hAnsiTheme="minorHAnsi" w:cs="Arial"/>
          <w:iCs/>
          <w:sz w:val="24"/>
          <w:szCs w:val="24"/>
        </w:rPr>
        <w:t>Proteção e Bem-Estar Animal</w:t>
      </w:r>
      <w:r w:rsidRPr="00BF4352">
        <w:rPr>
          <w:rFonts w:asciiTheme="minorHAnsi" w:hAnsiTheme="minorHAnsi" w:cs="Arial"/>
          <w:iCs/>
          <w:sz w:val="24"/>
          <w:szCs w:val="24"/>
        </w:rPr>
        <w:t xml:space="preserve"> tem por finalidade todas a</w:t>
      </w:r>
      <w:r>
        <w:rPr>
          <w:rFonts w:asciiTheme="minorHAnsi" w:hAnsiTheme="minorHAnsi" w:cs="Arial"/>
          <w:iCs/>
          <w:sz w:val="24"/>
          <w:szCs w:val="24"/>
        </w:rPr>
        <w:t>s ações envolvendo as políticas públicas voltadas à proteção e bem-estar dos animais no Município.</w:t>
      </w:r>
    </w:p>
    <w:p w14:paraId="31338D59" w14:textId="77777777" w:rsidR="00BF4352" w:rsidRDefault="00BF4352" w:rsidP="00BF4352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4E893E84" w14:textId="402693E5" w:rsidR="00F173D5" w:rsidRPr="00367C68" w:rsidRDefault="00F173D5" w:rsidP="00F173D5">
      <w:pPr>
        <w:spacing w:line="276" w:lineRule="auto"/>
        <w:jc w:val="center"/>
        <w:rPr>
          <w:rFonts w:asciiTheme="minorHAnsi" w:hAnsiTheme="minorHAnsi" w:cs="Arial"/>
          <w:b/>
          <w:iCs/>
          <w:sz w:val="24"/>
          <w:szCs w:val="24"/>
        </w:rPr>
      </w:pPr>
      <w:r w:rsidRPr="00367C68">
        <w:rPr>
          <w:rFonts w:asciiTheme="minorHAnsi" w:hAnsiTheme="minorHAnsi" w:cs="Arial"/>
          <w:b/>
          <w:iCs/>
          <w:sz w:val="24"/>
          <w:szCs w:val="24"/>
        </w:rPr>
        <w:t xml:space="preserve">Seção </w:t>
      </w:r>
      <w:r>
        <w:rPr>
          <w:rFonts w:asciiTheme="minorHAnsi" w:hAnsiTheme="minorHAnsi" w:cs="Arial"/>
          <w:b/>
          <w:iCs/>
          <w:sz w:val="24"/>
          <w:szCs w:val="24"/>
        </w:rPr>
        <w:t>X</w:t>
      </w:r>
      <w:r w:rsidR="00F26D78">
        <w:rPr>
          <w:rFonts w:asciiTheme="minorHAnsi" w:hAnsiTheme="minorHAnsi" w:cs="Arial"/>
          <w:b/>
          <w:iCs/>
          <w:sz w:val="24"/>
          <w:szCs w:val="24"/>
        </w:rPr>
        <w:t>I</w:t>
      </w:r>
    </w:p>
    <w:p w14:paraId="02303AD4" w14:textId="2576046B" w:rsidR="00F173D5" w:rsidRDefault="00F173D5" w:rsidP="00F173D5">
      <w:pPr>
        <w:spacing w:line="276" w:lineRule="auto"/>
        <w:jc w:val="center"/>
        <w:rPr>
          <w:rFonts w:asciiTheme="minorHAnsi" w:hAnsiTheme="minorHAnsi" w:cs="Arial"/>
          <w:b/>
          <w:iCs/>
          <w:sz w:val="24"/>
          <w:szCs w:val="24"/>
        </w:rPr>
      </w:pPr>
      <w:r>
        <w:rPr>
          <w:rFonts w:asciiTheme="minorHAnsi" w:hAnsiTheme="minorHAnsi" w:cs="Arial"/>
          <w:b/>
          <w:iCs/>
          <w:sz w:val="24"/>
          <w:szCs w:val="24"/>
        </w:rPr>
        <w:t>Da Secretaria Municipal de Obras</w:t>
      </w:r>
      <w:r w:rsidR="00131130">
        <w:rPr>
          <w:rFonts w:asciiTheme="minorHAnsi" w:hAnsiTheme="minorHAnsi" w:cs="Arial"/>
          <w:b/>
          <w:iCs/>
          <w:sz w:val="24"/>
          <w:szCs w:val="24"/>
        </w:rPr>
        <w:t xml:space="preserve">, </w:t>
      </w:r>
      <w:r>
        <w:rPr>
          <w:rFonts w:asciiTheme="minorHAnsi" w:hAnsiTheme="minorHAnsi" w:cs="Arial"/>
          <w:b/>
          <w:iCs/>
          <w:sz w:val="24"/>
          <w:szCs w:val="24"/>
        </w:rPr>
        <w:t>Saneamento</w:t>
      </w:r>
      <w:r w:rsidR="00131130">
        <w:rPr>
          <w:rFonts w:asciiTheme="minorHAnsi" w:hAnsiTheme="minorHAnsi" w:cs="Arial"/>
          <w:b/>
          <w:iCs/>
          <w:sz w:val="24"/>
          <w:szCs w:val="24"/>
        </w:rPr>
        <w:t xml:space="preserve"> e Serviços Urbanos</w:t>
      </w:r>
    </w:p>
    <w:p w14:paraId="7FBDDFFA" w14:textId="77777777" w:rsidR="00D77A24" w:rsidRDefault="00D77A24" w:rsidP="001133E4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535F99F6" w14:textId="77777777" w:rsidR="00D77A24" w:rsidRDefault="00D77A24" w:rsidP="001133E4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2C56BA7E" w14:textId="324670BC" w:rsidR="00FE19FF" w:rsidRDefault="00F173D5" w:rsidP="001133E4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Art. </w:t>
      </w:r>
      <w:r w:rsidR="0094452F">
        <w:rPr>
          <w:rFonts w:asciiTheme="minorHAnsi" w:hAnsiTheme="minorHAnsi" w:cs="Arial"/>
          <w:iCs/>
          <w:sz w:val="24"/>
          <w:szCs w:val="24"/>
        </w:rPr>
        <w:t>88</w:t>
      </w:r>
      <w:r w:rsidR="0094452F">
        <w:rPr>
          <w:rFonts w:asciiTheme="minorHAnsi" w:hAnsiTheme="minorHAnsi" w:cs="Arial"/>
          <w:iCs/>
          <w:sz w:val="24"/>
          <w:szCs w:val="24"/>
        </w:rPr>
        <w:tab/>
      </w:r>
      <w:r w:rsidR="0094452F">
        <w:rPr>
          <w:rFonts w:asciiTheme="minorHAnsi" w:hAnsiTheme="minorHAnsi" w:cs="Arial"/>
          <w:iCs/>
          <w:sz w:val="24"/>
          <w:szCs w:val="24"/>
        </w:rPr>
        <w:tab/>
        <w:t xml:space="preserve">A </w:t>
      </w:r>
      <w:r w:rsidRPr="00F173D5">
        <w:rPr>
          <w:rFonts w:asciiTheme="minorHAnsi" w:hAnsiTheme="minorHAnsi" w:cs="Arial"/>
          <w:iCs/>
          <w:sz w:val="24"/>
          <w:szCs w:val="24"/>
        </w:rPr>
        <w:t>Secretaria Municipal de Obras</w:t>
      </w:r>
      <w:r w:rsidR="0094452F">
        <w:rPr>
          <w:rFonts w:asciiTheme="minorHAnsi" w:hAnsiTheme="minorHAnsi" w:cs="Arial"/>
          <w:iCs/>
          <w:sz w:val="24"/>
          <w:szCs w:val="24"/>
        </w:rPr>
        <w:t xml:space="preserve">, </w:t>
      </w:r>
      <w:r>
        <w:rPr>
          <w:rFonts w:asciiTheme="minorHAnsi" w:hAnsiTheme="minorHAnsi" w:cs="Arial"/>
          <w:iCs/>
          <w:sz w:val="24"/>
          <w:szCs w:val="24"/>
        </w:rPr>
        <w:t>Saneamento</w:t>
      </w:r>
      <w:r w:rsidR="0094452F">
        <w:rPr>
          <w:rFonts w:asciiTheme="minorHAnsi" w:hAnsiTheme="minorHAnsi" w:cs="Arial"/>
          <w:iCs/>
          <w:sz w:val="24"/>
          <w:szCs w:val="24"/>
        </w:rPr>
        <w:t xml:space="preserve"> e Serviços Urbanos</w:t>
      </w:r>
      <w:r w:rsidRPr="00F173D5">
        <w:rPr>
          <w:rFonts w:asciiTheme="minorHAnsi" w:hAnsiTheme="minorHAnsi" w:cs="Arial"/>
          <w:iCs/>
          <w:sz w:val="24"/>
          <w:szCs w:val="24"/>
        </w:rPr>
        <w:t xml:space="preserve"> tem por finalidade básica a gestão das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F173D5">
        <w:rPr>
          <w:rFonts w:asciiTheme="minorHAnsi" w:hAnsiTheme="minorHAnsi" w:cs="Arial"/>
          <w:iCs/>
          <w:sz w:val="24"/>
          <w:szCs w:val="24"/>
        </w:rPr>
        <w:t>políticas municipais relativas às obras</w:t>
      </w:r>
      <w:r>
        <w:rPr>
          <w:rFonts w:asciiTheme="minorHAnsi" w:hAnsiTheme="minorHAnsi" w:cs="Arial"/>
          <w:iCs/>
          <w:sz w:val="24"/>
          <w:szCs w:val="24"/>
        </w:rPr>
        <w:t xml:space="preserve">, saneamento </w:t>
      </w:r>
      <w:r w:rsidRPr="00F173D5">
        <w:rPr>
          <w:rFonts w:asciiTheme="minorHAnsi" w:hAnsiTheme="minorHAnsi" w:cs="Arial"/>
          <w:iCs/>
          <w:sz w:val="24"/>
          <w:szCs w:val="24"/>
        </w:rPr>
        <w:t>e serviços necessários à infraestrutura do Município.</w:t>
      </w:r>
    </w:p>
    <w:p w14:paraId="163D4513" w14:textId="77777777" w:rsidR="00F173D5" w:rsidRDefault="00F173D5" w:rsidP="001133E4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478FA073" w14:textId="4B42D230" w:rsidR="00F173D5" w:rsidRDefault="00F173D5" w:rsidP="001133E4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Art. </w:t>
      </w:r>
      <w:r w:rsidR="001925AB">
        <w:rPr>
          <w:rFonts w:asciiTheme="minorHAnsi" w:hAnsiTheme="minorHAnsi" w:cs="Arial"/>
          <w:iCs/>
          <w:sz w:val="24"/>
          <w:szCs w:val="24"/>
        </w:rPr>
        <w:t>89</w:t>
      </w:r>
      <w:r w:rsidR="001925AB">
        <w:rPr>
          <w:rFonts w:asciiTheme="minorHAnsi" w:hAnsiTheme="minorHAnsi" w:cs="Arial"/>
          <w:iCs/>
          <w:sz w:val="24"/>
          <w:szCs w:val="24"/>
        </w:rPr>
        <w:tab/>
      </w:r>
      <w:r w:rsidR="001925AB">
        <w:rPr>
          <w:rFonts w:asciiTheme="minorHAnsi" w:hAnsiTheme="minorHAnsi" w:cs="Arial"/>
          <w:iCs/>
          <w:sz w:val="24"/>
          <w:szCs w:val="24"/>
        </w:rPr>
        <w:tab/>
      </w:r>
      <w:r w:rsidRPr="00F173D5">
        <w:rPr>
          <w:rFonts w:asciiTheme="minorHAnsi" w:hAnsiTheme="minorHAnsi" w:cs="Arial"/>
          <w:iCs/>
          <w:sz w:val="24"/>
          <w:szCs w:val="24"/>
        </w:rPr>
        <w:t>São áreas de competência da Secretaria Municipal de Obras</w:t>
      </w:r>
      <w:r w:rsidR="001925AB">
        <w:rPr>
          <w:rFonts w:asciiTheme="minorHAnsi" w:hAnsiTheme="minorHAnsi" w:cs="Arial"/>
          <w:iCs/>
          <w:sz w:val="24"/>
          <w:szCs w:val="24"/>
        </w:rPr>
        <w:t xml:space="preserve">, </w:t>
      </w:r>
      <w:r>
        <w:rPr>
          <w:rFonts w:asciiTheme="minorHAnsi" w:hAnsiTheme="minorHAnsi" w:cs="Arial"/>
          <w:iCs/>
          <w:sz w:val="24"/>
          <w:szCs w:val="24"/>
        </w:rPr>
        <w:t>Saneamento</w:t>
      </w:r>
      <w:r w:rsidR="001925AB">
        <w:rPr>
          <w:rFonts w:asciiTheme="minorHAnsi" w:hAnsiTheme="minorHAnsi" w:cs="Arial"/>
          <w:iCs/>
          <w:sz w:val="24"/>
          <w:szCs w:val="24"/>
        </w:rPr>
        <w:t xml:space="preserve"> e serviços urbanos</w:t>
      </w:r>
      <w:r>
        <w:rPr>
          <w:rFonts w:asciiTheme="minorHAnsi" w:hAnsiTheme="minorHAnsi" w:cs="Arial"/>
          <w:iCs/>
          <w:sz w:val="24"/>
          <w:szCs w:val="24"/>
        </w:rPr>
        <w:t>:</w:t>
      </w:r>
    </w:p>
    <w:p w14:paraId="6C0B3E9B" w14:textId="77777777" w:rsidR="00F173D5" w:rsidRDefault="00F173D5" w:rsidP="001133E4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066DB08E" w14:textId="77777777" w:rsidR="00F173D5" w:rsidRDefault="00F173D5" w:rsidP="00F173D5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I - O</w:t>
      </w:r>
      <w:r w:rsidRPr="00F173D5">
        <w:rPr>
          <w:rFonts w:asciiTheme="minorHAnsi" w:hAnsiTheme="minorHAnsi" w:cs="Arial"/>
          <w:iCs/>
          <w:sz w:val="24"/>
          <w:szCs w:val="24"/>
        </w:rPr>
        <w:t xml:space="preserve"> </w:t>
      </w:r>
      <w:r>
        <w:rPr>
          <w:rFonts w:asciiTheme="minorHAnsi" w:hAnsiTheme="minorHAnsi" w:cs="Arial"/>
          <w:iCs/>
          <w:sz w:val="24"/>
          <w:szCs w:val="24"/>
        </w:rPr>
        <w:t>planejamento, organização, arti</w:t>
      </w:r>
      <w:r w:rsidRPr="00F173D5">
        <w:rPr>
          <w:rFonts w:asciiTheme="minorHAnsi" w:hAnsiTheme="minorHAnsi" w:cs="Arial"/>
          <w:iCs/>
          <w:sz w:val="24"/>
          <w:szCs w:val="24"/>
        </w:rPr>
        <w:t>culação, coordenação, execução e a avaliação das políticas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F173D5">
        <w:rPr>
          <w:rFonts w:asciiTheme="minorHAnsi" w:hAnsiTheme="minorHAnsi" w:cs="Arial"/>
          <w:iCs/>
          <w:sz w:val="24"/>
          <w:szCs w:val="24"/>
        </w:rPr>
        <w:t>municipais relativas às obras públicas do sistema de infraestrutura;</w:t>
      </w:r>
    </w:p>
    <w:p w14:paraId="391AEEF5" w14:textId="77777777" w:rsidR="00F173D5" w:rsidRPr="00F173D5" w:rsidRDefault="00F173D5" w:rsidP="00F173D5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594E0FC2" w14:textId="77777777" w:rsidR="00F173D5" w:rsidRDefault="00F173D5" w:rsidP="00F173D5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F173D5">
        <w:rPr>
          <w:rFonts w:asciiTheme="minorHAnsi" w:hAnsiTheme="minorHAnsi" w:cs="Arial"/>
          <w:iCs/>
          <w:sz w:val="24"/>
          <w:szCs w:val="24"/>
        </w:rPr>
        <w:t xml:space="preserve">II - </w:t>
      </w:r>
      <w:r>
        <w:rPr>
          <w:rFonts w:asciiTheme="minorHAnsi" w:hAnsiTheme="minorHAnsi" w:cs="Arial"/>
          <w:iCs/>
          <w:sz w:val="24"/>
          <w:szCs w:val="24"/>
        </w:rPr>
        <w:t>A</w:t>
      </w:r>
      <w:r w:rsidRPr="00F173D5">
        <w:rPr>
          <w:rFonts w:asciiTheme="minorHAnsi" w:hAnsiTheme="minorHAnsi" w:cs="Arial"/>
          <w:iCs/>
          <w:sz w:val="24"/>
          <w:szCs w:val="24"/>
        </w:rPr>
        <w:t xml:space="preserve"> construção, ampliação, melhoramentos e conservação de obras viárias do Município;</w:t>
      </w:r>
    </w:p>
    <w:p w14:paraId="22BF6EC1" w14:textId="77777777" w:rsidR="00F173D5" w:rsidRPr="00F173D5" w:rsidRDefault="00F173D5" w:rsidP="00F173D5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25089D75" w14:textId="77777777" w:rsidR="00F173D5" w:rsidRDefault="00F173D5" w:rsidP="00F173D5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F173D5">
        <w:rPr>
          <w:rFonts w:asciiTheme="minorHAnsi" w:hAnsiTheme="minorHAnsi" w:cs="Arial"/>
          <w:iCs/>
          <w:sz w:val="24"/>
          <w:szCs w:val="24"/>
        </w:rPr>
        <w:t xml:space="preserve">III - </w:t>
      </w:r>
      <w:r>
        <w:rPr>
          <w:rFonts w:asciiTheme="minorHAnsi" w:hAnsiTheme="minorHAnsi" w:cs="Arial"/>
          <w:iCs/>
          <w:sz w:val="24"/>
          <w:szCs w:val="24"/>
        </w:rPr>
        <w:t>A</w:t>
      </w:r>
      <w:r w:rsidRPr="00F173D5">
        <w:rPr>
          <w:rFonts w:asciiTheme="minorHAnsi" w:hAnsiTheme="minorHAnsi" w:cs="Arial"/>
          <w:iCs/>
          <w:sz w:val="24"/>
          <w:szCs w:val="24"/>
        </w:rPr>
        <w:t xml:space="preserve"> manutenção das redes de esgotos pluviais, galerias, bueiros e pontes;</w:t>
      </w:r>
    </w:p>
    <w:p w14:paraId="568D65F2" w14:textId="77777777" w:rsidR="00F173D5" w:rsidRPr="00F173D5" w:rsidRDefault="00F173D5" w:rsidP="00F173D5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098CE9F5" w14:textId="77777777" w:rsidR="00F173D5" w:rsidRDefault="00F173D5" w:rsidP="00F173D5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I</w:t>
      </w:r>
      <w:r w:rsidRPr="00F173D5">
        <w:rPr>
          <w:rFonts w:asciiTheme="minorHAnsi" w:hAnsiTheme="minorHAnsi" w:cs="Arial"/>
          <w:iCs/>
          <w:sz w:val="24"/>
          <w:szCs w:val="24"/>
        </w:rPr>
        <w:t xml:space="preserve">V - </w:t>
      </w:r>
      <w:r>
        <w:rPr>
          <w:rFonts w:asciiTheme="minorHAnsi" w:hAnsiTheme="minorHAnsi" w:cs="Arial"/>
          <w:iCs/>
          <w:sz w:val="24"/>
          <w:szCs w:val="24"/>
        </w:rPr>
        <w:t>S</w:t>
      </w:r>
      <w:r w:rsidRPr="00F173D5">
        <w:rPr>
          <w:rFonts w:asciiTheme="minorHAnsi" w:hAnsiTheme="minorHAnsi" w:cs="Arial"/>
          <w:iCs/>
          <w:sz w:val="24"/>
          <w:szCs w:val="24"/>
        </w:rPr>
        <w:t>erviços relativos à iluminação pública;</w:t>
      </w:r>
    </w:p>
    <w:p w14:paraId="7DF804D6" w14:textId="77777777" w:rsidR="00F173D5" w:rsidRPr="00F173D5" w:rsidRDefault="00F173D5" w:rsidP="00F173D5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2EDE85B9" w14:textId="77777777" w:rsidR="00F173D5" w:rsidRDefault="00F173D5" w:rsidP="00F173D5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F173D5">
        <w:rPr>
          <w:rFonts w:asciiTheme="minorHAnsi" w:hAnsiTheme="minorHAnsi" w:cs="Arial"/>
          <w:iCs/>
          <w:sz w:val="24"/>
          <w:szCs w:val="24"/>
        </w:rPr>
        <w:t xml:space="preserve">V - </w:t>
      </w:r>
      <w:r>
        <w:rPr>
          <w:rFonts w:asciiTheme="minorHAnsi" w:hAnsiTheme="minorHAnsi" w:cs="Arial"/>
          <w:iCs/>
          <w:sz w:val="24"/>
          <w:szCs w:val="24"/>
        </w:rPr>
        <w:t>A</w:t>
      </w:r>
      <w:r w:rsidRPr="00F173D5">
        <w:rPr>
          <w:rFonts w:asciiTheme="minorHAnsi" w:hAnsiTheme="minorHAnsi" w:cs="Arial"/>
          <w:iCs/>
          <w:sz w:val="24"/>
          <w:szCs w:val="24"/>
        </w:rPr>
        <w:t>dministrar os fundos e recursos específicos de sua Secretaria;</w:t>
      </w:r>
    </w:p>
    <w:p w14:paraId="29BCC6FA" w14:textId="77777777" w:rsidR="00F173D5" w:rsidRPr="00F173D5" w:rsidRDefault="00F173D5" w:rsidP="00F173D5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4A2A2436" w14:textId="77777777" w:rsidR="00F173D5" w:rsidRDefault="00F173D5" w:rsidP="00F173D5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F173D5">
        <w:rPr>
          <w:rFonts w:asciiTheme="minorHAnsi" w:hAnsiTheme="minorHAnsi" w:cs="Arial"/>
          <w:iCs/>
          <w:sz w:val="24"/>
          <w:szCs w:val="24"/>
        </w:rPr>
        <w:t>V</w:t>
      </w:r>
      <w:r>
        <w:rPr>
          <w:rFonts w:asciiTheme="minorHAnsi" w:hAnsiTheme="minorHAnsi" w:cs="Arial"/>
          <w:iCs/>
          <w:sz w:val="24"/>
          <w:szCs w:val="24"/>
        </w:rPr>
        <w:t>I - A</w:t>
      </w:r>
      <w:r w:rsidRPr="00F173D5">
        <w:rPr>
          <w:rFonts w:asciiTheme="minorHAnsi" w:hAnsiTheme="minorHAnsi" w:cs="Arial"/>
          <w:iCs/>
          <w:sz w:val="24"/>
          <w:szCs w:val="24"/>
        </w:rPr>
        <w:t xml:space="preserve"> implantação e conservação de praças, jardins e projetos públicos de urbanização e paisagismo;</w:t>
      </w:r>
    </w:p>
    <w:p w14:paraId="4DBBF8B8" w14:textId="77777777" w:rsidR="00F173D5" w:rsidRDefault="00F173D5" w:rsidP="00F173D5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3F418129" w14:textId="77777777" w:rsidR="00F173D5" w:rsidRDefault="00F173D5" w:rsidP="00F173D5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VII - O</w:t>
      </w:r>
      <w:r w:rsidRPr="00F173D5">
        <w:rPr>
          <w:rFonts w:asciiTheme="minorHAnsi" w:hAnsiTheme="minorHAnsi" w:cs="Arial"/>
          <w:iCs/>
          <w:sz w:val="24"/>
          <w:szCs w:val="24"/>
        </w:rPr>
        <w:t xml:space="preserve"> planejamento, a organização, o controle e a fiscalização dos serviços de varrição, de limpeza de vias e de logradouros públicos, coleta, transporte, tratamento e disposição final dos resíduos</w:t>
      </w:r>
      <w:r w:rsidR="0066279E">
        <w:rPr>
          <w:rFonts w:asciiTheme="minorHAnsi" w:hAnsiTheme="minorHAnsi" w:cs="Arial"/>
          <w:iCs/>
          <w:sz w:val="24"/>
          <w:szCs w:val="24"/>
        </w:rPr>
        <w:t>;</w:t>
      </w:r>
    </w:p>
    <w:p w14:paraId="4F04E553" w14:textId="77777777" w:rsidR="00F173D5" w:rsidRPr="00F173D5" w:rsidRDefault="00F173D5" w:rsidP="00F173D5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09DE7C6B" w14:textId="77777777" w:rsidR="00F173D5" w:rsidRDefault="00F173D5" w:rsidP="00F173D5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VI</w:t>
      </w:r>
      <w:r w:rsidR="0066279E">
        <w:rPr>
          <w:rFonts w:asciiTheme="minorHAnsi" w:hAnsiTheme="minorHAnsi" w:cs="Arial"/>
          <w:iCs/>
          <w:sz w:val="24"/>
          <w:szCs w:val="24"/>
        </w:rPr>
        <w:t>I</w:t>
      </w:r>
      <w:r>
        <w:rPr>
          <w:rFonts w:asciiTheme="minorHAnsi" w:hAnsiTheme="minorHAnsi" w:cs="Arial"/>
          <w:iCs/>
          <w:sz w:val="24"/>
          <w:szCs w:val="24"/>
        </w:rPr>
        <w:t>I</w:t>
      </w:r>
      <w:r w:rsidRPr="00F173D5">
        <w:rPr>
          <w:rFonts w:asciiTheme="minorHAnsi" w:hAnsiTheme="minorHAnsi" w:cs="Arial"/>
          <w:iCs/>
          <w:sz w:val="24"/>
          <w:szCs w:val="24"/>
        </w:rPr>
        <w:t xml:space="preserve"> - </w:t>
      </w:r>
      <w:r w:rsidR="008928A4">
        <w:rPr>
          <w:rFonts w:asciiTheme="minorHAnsi" w:hAnsiTheme="minorHAnsi" w:cs="Arial"/>
          <w:iCs/>
          <w:sz w:val="24"/>
          <w:szCs w:val="24"/>
        </w:rPr>
        <w:t>O</w:t>
      </w:r>
      <w:r w:rsidRPr="00F173D5">
        <w:rPr>
          <w:rFonts w:asciiTheme="minorHAnsi" w:hAnsiTheme="minorHAnsi" w:cs="Arial"/>
          <w:iCs/>
          <w:sz w:val="24"/>
          <w:szCs w:val="24"/>
        </w:rPr>
        <w:t>utras competências correlatas que forem atribuídas à Secretaria mediante Decreto.</w:t>
      </w:r>
    </w:p>
    <w:p w14:paraId="3757D17D" w14:textId="77777777" w:rsidR="00FE19FF" w:rsidRDefault="00FE19FF" w:rsidP="001133E4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3F0C803A" w14:textId="77777777" w:rsidR="00DD4CAE" w:rsidRDefault="00DD4CAE" w:rsidP="00DD4CAE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Subseção I</w:t>
      </w:r>
    </w:p>
    <w:p w14:paraId="5DA0066A" w14:textId="77777777" w:rsidR="00DD4CAE" w:rsidRDefault="00DD4CAE" w:rsidP="00DD4CAE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Da Coordenadoria de Obras e Saneamento</w:t>
      </w:r>
    </w:p>
    <w:p w14:paraId="5F22E613" w14:textId="77777777" w:rsidR="00DD4CAE" w:rsidRDefault="00DD4CAE" w:rsidP="00DD4CAE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</w:p>
    <w:p w14:paraId="58E15160" w14:textId="40621B74" w:rsidR="00DD4CAE" w:rsidRDefault="00DD4CAE" w:rsidP="00DD4CAE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Art. </w:t>
      </w:r>
      <w:r w:rsidR="001D38F1">
        <w:rPr>
          <w:rFonts w:asciiTheme="minorHAnsi" w:hAnsiTheme="minorHAnsi" w:cs="Arial"/>
          <w:iCs/>
          <w:sz w:val="24"/>
          <w:szCs w:val="24"/>
        </w:rPr>
        <w:t>90</w:t>
      </w:r>
      <w:r w:rsidR="001D38F1">
        <w:rPr>
          <w:rFonts w:asciiTheme="minorHAnsi" w:hAnsiTheme="minorHAnsi" w:cs="Arial"/>
          <w:iCs/>
          <w:sz w:val="24"/>
          <w:szCs w:val="24"/>
        </w:rPr>
        <w:tab/>
      </w:r>
      <w:r w:rsidR="001D38F1">
        <w:rPr>
          <w:rFonts w:asciiTheme="minorHAnsi" w:hAnsiTheme="minorHAnsi" w:cs="Arial"/>
          <w:iCs/>
          <w:sz w:val="24"/>
          <w:szCs w:val="24"/>
        </w:rPr>
        <w:tab/>
        <w:t xml:space="preserve">A </w:t>
      </w:r>
      <w:r w:rsidRPr="00DD4CAE">
        <w:rPr>
          <w:rFonts w:asciiTheme="minorHAnsi" w:hAnsiTheme="minorHAnsi" w:cs="Arial"/>
          <w:iCs/>
          <w:sz w:val="24"/>
          <w:szCs w:val="24"/>
        </w:rPr>
        <w:t xml:space="preserve">Coordenadoria de Obras e </w:t>
      </w:r>
      <w:r>
        <w:rPr>
          <w:rFonts w:asciiTheme="minorHAnsi" w:hAnsiTheme="minorHAnsi" w:cs="Arial"/>
          <w:iCs/>
          <w:sz w:val="24"/>
          <w:szCs w:val="24"/>
        </w:rPr>
        <w:t>Saneamento</w:t>
      </w:r>
      <w:r w:rsidRPr="00DD4CAE">
        <w:rPr>
          <w:rFonts w:asciiTheme="minorHAnsi" w:hAnsiTheme="minorHAnsi" w:cs="Arial"/>
          <w:iCs/>
          <w:sz w:val="24"/>
          <w:szCs w:val="24"/>
        </w:rPr>
        <w:t>, tem por finalidade básica a gestão das políticas municipais voltadas à direção e assessoramento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DD4CAE">
        <w:rPr>
          <w:rFonts w:asciiTheme="minorHAnsi" w:hAnsiTheme="minorHAnsi" w:cs="Arial"/>
          <w:iCs/>
          <w:sz w:val="24"/>
          <w:szCs w:val="24"/>
        </w:rPr>
        <w:t>nos projetos e execução das obras municipais e serviços de infraestrutura</w:t>
      </w:r>
      <w:r w:rsidR="00403A54">
        <w:rPr>
          <w:rFonts w:asciiTheme="minorHAnsi" w:hAnsiTheme="minorHAnsi" w:cs="Arial"/>
          <w:iCs/>
          <w:sz w:val="24"/>
          <w:szCs w:val="24"/>
        </w:rPr>
        <w:t xml:space="preserve"> e saneamento, atrelados </w:t>
      </w:r>
      <w:r w:rsidR="00403A54" w:rsidRPr="00403A54">
        <w:rPr>
          <w:rFonts w:asciiTheme="minorHAnsi" w:hAnsiTheme="minorHAnsi" w:cs="Arial"/>
          <w:iCs/>
          <w:sz w:val="24"/>
          <w:szCs w:val="24"/>
        </w:rPr>
        <w:t>ao desenvolvimento</w:t>
      </w:r>
      <w:r w:rsidR="00403A54">
        <w:rPr>
          <w:rFonts w:asciiTheme="minorHAnsi" w:hAnsiTheme="minorHAnsi" w:cs="Arial"/>
          <w:iCs/>
          <w:sz w:val="24"/>
          <w:szCs w:val="24"/>
        </w:rPr>
        <w:t xml:space="preserve"> </w:t>
      </w:r>
      <w:r w:rsidR="00403A54" w:rsidRPr="00403A54">
        <w:rPr>
          <w:rFonts w:asciiTheme="minorHAnsi" w:hAnsiTheme="minorHAnsi" w:cs="Arial"/>
          <w:iCs/>
          <w:sz w:val="24"/>
          <w:szCs w:val="24"/>
        </w:rPr>
        <w:t>local</w:t>
      </w:r>
      <w:r w:rsidR="00403A54">
        <w:rPr>
          <w:rFonts w:asciiTheme="minorHAnsi" w:hAnsiTheme="minorHAnsi" w:cs="Arial"/>
          <w:iCs/>
          <w:sz w:val="24"/>
          <w:szCs w:val="24"/>
        </w:rPr>
        <w:t>.</w:t>
      </w:r>
    </w:p>
    <w:p w14:paraId="56FBADFC" w14:textId="77777777" w:rsidR="00DD4CAE" w:rsidRDefault="00DD4CAE" w:rsidP="00DD4CAE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104E7BC9" w14:textId="77777777" w:rsidR="00AB467A" w:rsidRDefault="00AB467A" w:rsidP="00AB467A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Subseção II</w:t>
      </w:r>
    </w:p>
    <w:p w14:paraId="2DEF7C54" w14:textId="77777777" w:rsidR="00AB467A" w:rsidRDefault="00AB467A" w:rsidP="00AB467A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Da Coordenadoria de Serviços Urbanos</w:t>
      </w:r>
    </w:p>
    <w:p w14:paraId="57815FBB" w14:textId="77777777" w:rsidR="00DD4CAE" w:rsidRDefault="00DD4CAE" w:rsidP="00DD4CAE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1123DE78" w14:textId="77777777" w:rsidR="00D77A24" w:rsidRDefault="00D77A24" w:rsidP="00DD4CAE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1563C388" w14:textId="77777777" w:rsidR="00D77A24" w:rsidRDefault="00D77A24" w:rsidP="00DD4CAE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19427223" w14:textId="7E981A00" w:rsidR="00FE19FF" w:rsidRDefault="00AB467A" w:rsidP="001133E4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Art. </w:t>
      </w:r>
      <w:r w:rsidR="001D38F1">
        <w:rPr>
          <w:rFonts w:asciiTheme="minorHAnsi" w:hAnsiTheme="minorHAnsi" w:cs="Arial"/>
          <w:iCs/>
          <w:sz w:val="24"/>
          <w:szCs w:val="24"/>
        </w:rPr>
        <w:t>91</w:t>
      </w:r>
      <w:r w:rsidR="00D77A24">
        <w:rPr>
          <w:rFonts w:asciiTheme="minorHAnsi" w:hAnsiTheme="minorHAnsi" w:cs="Arial"/>
          <w:iCs/>
          <w:sz w:val="24"/>
          <w:szCs w:val="24"/>
        </w:rPr>
        <w:tab/>
      </w:r>
      <w:r w:rsidR="00D77A24">
        <w:rPr>
          <w:rFonts w:asciiTheme="minorHAnsi" w:hAnsiTheme="minorHAnsi" w:cs="Arial"/>
          <w:iCs/>
          <w:sz w:val="24"/>
          <w:szCs w:val="24"/>
        </w:rPr>
        <w:tab/>
      </w:r>
      <w:r w:rsidR="00E14951">
        <w:rPr>
          <w:rFonts w:asciiTheme="minorHAnsi" w:hAnsiTheme="minorHAnsi" w:cs="Arial"/>
          <w:iCs/>
          <w:sz w:val="24"/>
          <w:szCs w:val="24"/>
        </w:rPr>
        <w:t>A</w:t>
      </w:r>
      <w:r w:rsidRPr="00AB467A">
        <w:rPr>
          <w:rFonts w:asciiTheme="minorHAnsi" w:hAnsiTheme="minorHAnsi" w:cs="Arial"/>
          <w:iCs/>
          <w:sz w:val="24"/>
          <w:szCs w:val="24"/>
        </w:rPr>
        <w:t xml:space="preserve"> Coordenadoria de Serviços Urbanos tem por finalidade básica a gestão das políticas municipais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AB467A">
        <w:rPr>
          <w:rFonts w:asciiTheme="minorHAnsi" w:hAnsiTheme="minorHAnsi" w:cs="Arial"/>
          <w:iCs/>
          <w:sz w:val="24"/>
          <w:szCs w:val="24"/>
        </w:rPr>
        <w:t>voltadas à direção e assessoramento dos serviços urbanos efetuados pelo Município, no intuito de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AB467A">
        <w:rPr>
          <w:rFonts w:asciiTheme="minorHAnsi" w:hAnsiTheme="minorHAnsi" w:cs="Arial"/>
          <w:iCs/>
          <w:sz w:val="24"/>
          <w:szCs w:val="24"/>
        </w:rPr>
        <w:t>elaborar, com as demais Secretarias Municipais, projetos e programas direcionados ao desenvolvimento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AB467A">
        <w:rPr>
          <w:rFonts w:asciiTheme="minorHAnsi" w:hAnsiTheme="minorHAnsi" w:cs="Arial"/>
          <w:iCs/>
          <w:sz w:val="24"/>
          <w:szCs w:val="24"/>
        </w:rPr>
        <w:t>local.</w:t>
      </w:r>
    </w:p>
    <w:p w14:paraId="25215D17" w14:textId="77777777" w:rsidR="00FE19FF" w:rsidRDefault="00FE19FF" w:rsidP="001133E4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0BFD13ED" w14:textId="77777777" w:rsidR="00403A54" w:rsidRDefault="00403A54" w:rsidP="00403A54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Subseção III</w:t>
      </w:r>
    </w:p>
    <w:p w14:paraId="06F2130A" w14:textId="77777777" w:rsidR="00403A54" w:rsidRDefault="00403A54" w:rsidP="00403A54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Da Coordenadoria de Iluminação Pública</w:t>
      </w:r>
    </w:p>
    <w:p w14:paraId="0FD112FE" w14:textId="77777777" w:rsidR="00403A54" w:rsidRDefault="00403A54" w:rsidP="00403A54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62D26221" w14:textId="3F3CFF1F" w:rsidR="00FE19FF" w:rsidRDefault="00403A54" w:rsidP="00403A54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Art. </w:t>
      </w:r>
      <w:r w:rsidR="004B622B">
        <w:rPr>
          <w:rFonts w:asciiTheme="minorHAnsi" w:hAnsiTheme="minorHAnsi" w:cs="Arial"/>
          <w:iCs/>
          <w:sz w:val="24"/>
          <w:szCs w:val="24"/>
        </w:rPr>
        <w:t>92</w:t>
      </w:r>
      <w:r w:rsidR="004B622B">
        <w:rPr>
          <w:rFonts w:asciiTheme="minorHAnsi" w:hAnsiTheme="minorHAnsi" w:cs="Arial"/>
          <w:iCs/>
          <w:sz w:val="24"/>
          <w:szCs w:val="24"/>
        </w:rPr>
        <w:tab/>
      </w:r>
      <w:r w:rsidR="004B622B">
        <w:rPr>
          <w:rFonts w:asciiTheme="minorHAnsi" w:hAnsiTheme="minorHAnsi" w:cs="Arial"/>
          <w:iCs/>
          <w:sz w:val="24"/>
          <w:szCs w:val="24"/>
        </w:rPr>
        <w:tab/>
      </w:r>
      <w:r w:rsidRPr="00403A54">
        <w:rPr>
          <w:rFonts w:asciiTheme="minorHAnsi" w:hAnsiTheme="minorHAnsi" w:cs="Arial"/>
          <w:iCs/>
          <w:sz w:val="24"/>
          <w:szCs w:val="24"/>
        </w:rPr>
        <w:t xml:space="preserve">A Coordenadoria de </w:t>
      </w:r>
      <w:r>
        <w:rPr>
          <w:rFonts w:asciiTheme="minorHAnsi" w:hAnsiTheme="minorHAnsi" w:cs="Arial"/>
          <w:iCs/>
          <w:sz w:val="24"/>
          <w:szCs w:val="24"/>
        </w:rPr>
        <w:t>Iluminação Pública</w:t>
      </w:r>
      <w:r w:rsidRPr="00403A54">
        <w:rPr>
          <w:rFonts w:asciiTheme="minorHAnsi" w:hAnsiTheme="minorHAnsi" w:cs="Arial"/>
          <w:iCs/>
          <w:sz w:val="24"/>
          <w:szCs w:val="24"/>
        </w:rPr>
        <w:t>, tem por finalidade básica a gestão das políticas municipais voltadas à direção e assessoramento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403A54">
        <w:rPr>
          <w:rFonts w:asciiTheme="minorHAnsi" w:hAnsiTheme="minorHAnsi" w:cs="Arial"/>
          <w:iCs/>
          <w:sz w:val="24"/>
          <w:szCs w:val="24"/>
        </w:rPr>
        <w:t xml:space="preserve">nos projetos e execução </w:t>
      </w:r>
      <w:r>
        <w:rPr>
          <w:rFonts w:asciiTheme="minorHAnsi" w:hAnsiTheme="minorHAnsi" w:cs="Arial"/>
          <w:iCs/>
          <w:sz w:val="24"/>
          <w:szCs w:val="24"/>
        </w:rPr>
        <w:t>dos serviços relacionados à iluminação pública do município.</w:t>
      </w:r>
    </w:p>
    <w:p w14:paraId="3C0B6D3F" w14:textId="77777777" w:rsidR="00403A54" w:rsidRDefault="00403A54" w:rsidP="00403A54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1D6ADAE3" w14:textId="77777777" w:rsidR="00B44125" w:rsidRDefault="00B44125" w:rsidP="00B44125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Subseção IV</w:t>
      </w:r>
    </w:p>
    <w:p w14:paraId="275BF781" w14:textId="77777777" w:rsidR="00B44125" w:rsidRDefault="00B44125" w:rsidP="00B44125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Da Coordenadoria de Manutenção</w:t>
      </w:r>
    </w:p>
    <w:p w14:paraId="0E32DCD1" w14:textId="77777777" w:rsidR="00B44125" w:rsidRDefault="00B44125" w:rsidP="00B44125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504E064E" w14:textId="0422178A" w:rsidR="00403A54" w:rsidRDefault="00B44125" w:rsidP="00B44125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Art. </w:t>
      </w:r>
      <w:r w:rsidR="004B622B">
        <w:rPr>
          <w:rFonts w:asciiTheme="minorHAnsi" w:hAnsiTheme="minorHAnsi" w:cs="Arial"/>
          <w:iCs/>
          <w:sz w:val="24"/>
          <w:szCs w:val="24"/>
        </w:rPr>
        <w:t>93</w:t>
      </w:r>
      <w:r w:rsidR="004B622B">
        <w:rPr>
          <w:rFonts w:asciiTheme="minorHAnsi" w:hAnsiTheme="minorHAnsi" w:cs="Arial"/>
          <w:iCs/>
          <w:sz w:val="24"/>
          <w:szCs w:val="24"/>
        </w:rPr>
        <w:tab/>
      </w:r>
      <w:r w:rsidR="004B622B">
        <w:rPr>
          <w:rFonts w:asciiTheme="minorHAnsi" w:hAnsiTheme="minorHAnsi" w:cs="Arial"/>
          <w:iCs/>
          <w:sz w:val="24"/>
          <w:szCs w:val="24"/>
        </w:rPr>
        <w:tab/>
      </w:r>
      <w:r w:rsidRPr="00403A54">
        <w:rPr>
          <w:rFonts w:asciiTheme="minorHAnsi" w:hAnsiTheme="minorHAnsi" w:cs="Arial"/>
          <w:iCs/>
          <w:sz w:val="24"/>
          <w:szCs w:val="24"/>
        </w:rPr>
        <w:t xml:space="preserve">A Coordenadoria de </w:t>
      </w:r>
      <w:r>
        <w:rPr>
          <w:rFonts w:asciiTheme="minorHAnsi" w:hAnsiTheme="minorHAnsi" w:cs="Arial"/>
          <w:iCs/>
          <w:sz w:val="24"/>
          <w:szCs w:val="24"/>
        </w:rPr>
        <w:t>Manutenção</w:t>
      </w:r>
      <w:r w:rsidRPr="00403A54">
        <w:rPr>
          <w:rFonts w:asciiTheme="minorHAnsi" w:hAnsiTheme="minorHAnsi" w:cs="Arial"/>
          <w:iCs/>
          <w:sz w:val="24"/>
          <w:szCs w:val="24"/>
        </w:rPr>
        <w:t>, tem por finalidade básica a gestão das políticas municipais voltadas à direção e assessoramento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403A54">
        <w:rPr>
          <w:rFonts w:asciiTheme="minorHAnsi" w:hAnsiTheme="minorHAnsi" w:cs="Arial"/>
          <w:iCs/>
          <w:sz w:val="24"/>
          <w:szCs w:val="24"/>
        </w:rPr>
        <w:t xml:space="preserve">nos projetos e execução </w:t>
      </w:r>
      <w:r>
        <w:rPr>
          <w:rFonts w:asciiTheme="minorHAnsi" w:hAnsiTheme="minorHAnsi" w:cs="Arial"/>
          <w:iCs/>
          <w:sz w:val="24"/>
          <w:szCs w:val="24"/>
        </w:rPr>
        <w:t>dos serviços de manutenção predial, veicular e de máquinas e implementos.</w:t>
      </w:r>
    </w:p>
    <w:p w14:paraId="5C54CA02" w14:textId="77777777" w:rsidR="00FE19FF" w:rsidRDefault="00FE19FF" w:rsidP="001133E4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3BD6893E" w14:textId="77777777" w:rsidR="00B44125" w:rsidRDefault="00B44125" w:rsidP="00B44125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Subseção V</w:t>
      </w:r>
    </w:p>
    <w:p w14:paraId="305BD32F" w14:textId="77777777" w:rsidR="00B44125" w:rsidRDefault="00B44125" w:rsidP="00B44125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Da Coordenadoria Administrativa</w:t>
      </w:r>
    </w:p>
    <w:p w14:paraId="4DC18CBD" w14:textId="77777777" w:rsidR="00B44125" w:rsidRDefault="00B44125" w:rsidP="00B44125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15410043" w14:textId="2D431644" w:rsidR="00B44125" w:rsidRDefault="00B44125" w:rsidP="00B44125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Art. </w:t>
      </w:r>
      <w:r w:rsidR="001E243B">
        <w:rPr>
          <w:rFonts w:asciiTheme="minorHAnsi" w:hAnsiTheme="minorHAnsi" w:cs="Arial"/>
          <w:iCs/>
          <w:sz w:val="24"/>
          <w:szCs w:val="24"/>
        </w:rPr>
        <w:t>94</w:t>
      </w:r>
      <w:r w:rsidR="001E243B">
        <w:rPr>
          <w:rFonts w:asciiTheme="minorHAnsi" w:hAnsiTheme="minorHAnsi" w:cs="Arial"/>
          <w:iCs/>
          <w:sz w:val="24"/>
          <w:szCs w:val="24"/>
        </w:rPr>
        <w:tab/>
      </w:r>
      <w:r w:rsidR="001E243B">
        <w:rPr>
          <w:rFonts w:asciiTheme="minorHAnsi" w:hAnsiTheme="minorHAnsi" w:cs="Arial"/>
          <w:iCs/>
          <w:sz w:val="24"/>
          <w:szCs w:val="24"/>
        </w:rPr>
        <w:tab/>
      </w:r>
      <w:r>
        <w:rPr>
          <w:rFonts w:asciiTheme="minorHAnsi" w:hAnsiTheme="minorHAnsi" w:cs="Arial"/>
          <w:iCs/>
          <w:sz w:val="24"/>
          <w:szCs w:val="24"/>
        </w:rPr>
        <w:t xml:space="preserve">A Coordenadoria Administrativa, </w:t>
      </w:r>
      <w:r w:rsidRPr="00403A54">
        <w:rPr>
          <w:rFonts w:asciiTheme="minorHAnsi" w:hAnsiTheme="minorHAnsi" w:cs="Arial"/>
          <w:iCs/>
          <w:sz w:val="24"/>
          <w:szCs w:val="24"/>
        </w:rPr>
        <w:t>tem por finalidade básica a gestão das políticas municipais voltadas à direção e assessoramento</w:t>
      </w:r>
      <w:r>
        <w:rPr>
          <w:rFonts w:asciiTheme="minorHAnsi" w:hAnsiTheme="minorHAnsi" w:cs="Arial"/>
          <w:iCs/>
          <w:sz w:val="24"/>
          <w:szCs w:val="24"/>
        </w:rPr>
        <w:t xml:space="preserve"> administrativo relacionada às atividades pertinentes à Secretaria de Obras e Saneamento</w:t>
      </w:r>
      <w:r w:rsidR="00FA586D">
        <w:rPr>
          <w:rFonts w:asciiTheme="minorHAnsi" w:hAnsiTheme="minorHAnsi" w:cs="Arial"/>
          <w:iCs/>
          <w:sz w:val="24"/>
          <w:szCs w:val="24"/>
        </w:rPr>
        <w:t>, incluindo o controle de pessoal, gestão de consumo de bens</w:t>
      </w:r>
      <w:r w:rsidR="00F46CB2">
        <w:rPr>
          <w:rFonts w:asciiTheme="minorHAnsi" w:hAnsiTheme="minorHAnsi" w:cs="Arial"/>
          <w:iCs/>
          <w:sz w:val="24"/>
          <w:szCs w:val="24"/>
        </w:rPr>
        <w:t xml:space="preserve"> e serviços.</w:t>
      </w:r>
    </w:p>
    <w:p w14:paraId="587F12D3" w14:textId="77777777" w:rsidR="001E243B" w:rsidRDefault="001E243B" w:rsidP="00B44125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15F0FB9F" w14:textId="03BF7884" w:rsidR="00A76B66" w:rsidRDefault="00A76B66" w:rsidP="00A76B66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Subseção VI</w:t>
      </w:r>
    </w:p>
    <w:p w14:paraId="1DB18DC8" w14:textId="4EFE6D66" w:rsidR="00A76B66" w:rsidRDefault="00A76B66" w:rsidP="00A76B66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Da Coordenadoria de</w:t>
      </w:r>
      <w:r w:rsidR="00F70F96">
        <w:rPr>
          <w:rFonts w:asciiTheme="minorHAnsi" w:hAnsiTheme="minorHAnsi" w:cs="Arial"/>
          <w:iCs/>
          <w:sz w:val="24"/>
          <w:szCs w:val="24"/>
        </w:rPr>
        <w:t xml:space="preserve"> Logística e Transporte</w:t>
      </w:r>
    </w:p>
    <w:p w14:paraId="53A12FFB" w14:textId="77777777" w:rsidR="00F70F96" w:rsidRDefault="00F70F96" w:rsidP="00B44125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4D51CE05" w14:textId="79E139EC" w:rsidR="001E243B" w:rsidRDefault="001E243B" w:rsidP="00B44125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Art. 95</w:t>
      </w:r>
      <w:r w:rsidR="00A76B66">
        <w:rPr>
          <w:rFonts w:asciiTheme="minorHAnsi" w:hAnsiTheme="minorHAnsi" w:cs="Arial"/>
          <w:iCs/>
          <w:sz w:val="24"/>
          <w:szCs w:val="24"/>
        </w:rPr>
        <w:t>.</w:t>
      </w:r>
      <w:r w:rsidR="0093492C">
        <w:rPr>
          <w:rFonts w:asciiTheme="minorHAnsi" w:hAnsiTheme="minorHAnsi" w:cs="Arial"/>
          <w:iCs/>
          <w:sz w:val="24"/>
          <w:szCs w:val="24"/>
        </w:rPr>
        <w:tab/>
        <w:t xml:space="preserve">A Coordenadoria de Logística e Transportes, tem por finalidade </w:t>
      </w:r>
      <w:r w:rsidR="00685D92">
        <w:rPr>
          <w:rFonts w:asciiTheme="minorHAnsi" w:hAnsiTheme="minorHAnsi" w:cs="Arial"/>
          <w:iCs/>
          <w:sz w:val="24"/>
          <w:szCs w:val="24"/>
        </w:rPr>
        <w:t xml:space="preserve">atividades que visam garantir o que os produtos necessários para as obras municipais estejam disponíveis nos locais necessários e responsável pela manutenção da frota do Município. </w:t>
      </w:r>
    </w:p>
    <w:p w14:paraId="1AEF5021" w14:textId="77777777" w:rsidR="00F70F96" w:rsidRDefault="00F70F96" w:rsidP="00B44125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3399C0E5" w14:textId="33A3FD01" w:rsidR="00676B6B" w:rsidRPr="00367C68" w:rsidRDefault="00676B6B" w:rsidP="00676B6B">
      <w:pPr>
        <w:spacing w:line="276" w:lineRule="auto"/>
        <w:jc w:val="center"/>
        <w:rPr>
          <w:rFonts w:asciiTheme="minorHAnsi" w:hAnsiTheme="minorHAnsi" w:cs="Arial"/>
          <w:b/>
          <w:iCs/>
          <w:sz w:val="24"/>
          <w:szCs w:val="24"/>
        </w:rPr>
      </w:pPr>
      <w:r w:rsidRPr="00367C68">
        <w:rPr>
          <w:rFonts w:asciiTheme="minorHAnsi" w:hAnsiTheme="minorHAnsi" w:cs="Arial"/>
          <w:b/>
          <w:iCs/>
          <w:sz w:val="24"/>
          <w:szCs w:val="24"/>
        </w:rPr>
        <w:t xml:space="preserve">Seção </w:t>
      </w:r>
      <w:r>
        <w:rPr>
          <w:rFonts w:asciiTheme="minorHAnsi" w:hAnsiTheme="minorHAnsi" w:cs="Arial"/>
          <w:b/>
          <w:iCs/>
          <w:sz w:val="24"/>
          <w:szCs w:val="24"/>
        </w:rPr>
        <w:t>X</w:t>
      </w:r>
      <w:r w:rsidR="005A1EBC">
        <w:rPr>
          <w:rFonts w:asciiTheme="minorHAnsi" w:hAnsiTheme="minorHAnsi" w:cs="Arial"/>
          <w:b/>
          <w:iCs/>
          <w:sz w:val="24"/>
          <w:szCs w:val="24"/>
        </w:rPr>
        <w:t>I</w:t>
      </w:r>
      <w:r w:rsidR="00C5734E">
        <w:rPr>
          <w:rFonts w:asciiTheme="minorHAnsi" w:hAnsiTheme="minorHAnsi" w:cs="Arial"/>
          <w:b/>
          <w:iCs/>
          <w:sz w:val="24"/>
          <w:szCs w:val="24"/>
        </w:rPr>
        <w:t>I</w:t>
      </w:r>
    </w:p>
    <w:p w14:paraId="2C89E08B" w14:textId="77777777" w:rsidR="00676B6B" w:rsidRDefault="00676B6B" w:rsidP="00676B6B">
      <w:pPr>
        <w:spacing w:line="276" w:lineRule="auto"/>
        <w:jc w:val="center"/>
        <w:rPr>
          <w:rFonts w:asciiTheme="minorHAnsi" w:hAnsiTheme="minorHAnsi" w:cs="Arial"/>
          <w:b/>
          <w:iCs/>
          <w:sz w:val="24"/>
          <w:szCs w:val="24"/>
        </w:rPr>
      </w:pPr>
      <w:r>
        <w:rPr>
          <w:rFonts w:asciiTheme="minorHAnsi" w:hAnsiTheme="minorHAnsi" w:cs="Arial"/>
          <w:b/>
          <w:iCs/>
          <w:sz w:val="24"/>
          <w:szCs w:val="24"/>
        </w:rPr>
        <w:t>Da Secretaria Municipal do Interior</w:t>
      </w:r>
    </w:p>
    <w:p w14:paraId="4077F5AF" w14:textId="77777777" w:rsidR="00676B6B" w:rsidRDefault="00676B6B" w:rsidP="00676B6B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55191576" w14:textId="216A4211" w:rsidR="00140DC4" w:rsidRDefault="00676B6B" w:rsidP="00676B6B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Art. </w:t>
      </w:r>
      <w:r w:rsidR="00C5734E">
        <w:rPr>
          <w:rFonts w:asciiTheme="minorHAnsi" w:hAnsiTheme="minorHAnsi" w:cs="Arial"/>
          <w:iCs/>
          <w:sz w:val="24"/>
          <w:szCs w:val="24"/>
        </w:rPr>
        <w:t>96</w:t>
      </w:r>
      <w:r>
        <w:rPr>
          <w:rFonts w:asciiTheme="minorHAnsi" w:hAnsiTheme="minorHAnsi" w:cs="Arial"/>
          <w:iCs/>
          <w:sz w:val="24"/>
          <w:szCs w:val="24"/>
        </w:rPr>
        <w:t>.</w:t>
      </w:r>
      <w:r w:rsidR="00716358">
        <w:rPr>
          <w:rFonts w:asciiTheme="minorHAnsi" w:hAnsiTheme="minorHAnsi" w:cs="Arial"/>
          <w:iCs/>
          <w:sz w:val="24"/>
          <w:szCs w:val="24"/>
        </w:rPr>
        <w:tab/>
        <w:t xml:space="preserve">A </w:t>
      </w:r>
      <w:r w:rsidRPr="00F173D5">
        <w:rPr>
          <w:rFonts w:asciiTheme="minorHAnsi" w:hAnsiTheme="minorHAnsi" w:cs="Arial"/>
          <w:iCs/>
          <w:sz w:val="24"/>
          <w:szCs w:val="24"/>
        </w:rPr>
        <w:t xml:space="preserve">Secretaria Municipal </w:t>
      </w:r>
      <w:r>
        <w:rPr>
          <w:rFonts w:asciiTheme="minorHAnsi" w:hAnsiTheme="minorHAnsi" w:cs="Arial"/>
          <w:iCs/>
          <w:sz w:val="24"/>
          <w:szCs w:val="24"/>
        </w:rPr>
        <w:t xml:space="preserve">do Interior </w:t>
      </w:r>
      <w:r w:rsidRPr="00F173D5">
        <w:rPr>
          <w:rFonts w:asciiTheme="minorHAnsi" w:hAnsiTheme="minorHAnsi" w:cs="Arial"/>
          <w:iCs/>
          <w:sz w:val="24"/>
          <w:szCs w:val="24"/>
        </w:rPr>
        <w:t>tem por finalidade básica a gestão das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F173D5">
        <w:rPr>
          <w:rFonts w:asciiTheme="minorHAnsi" w:hAnsiTheme="minorHAnsi" w:cs="Arial"/>
          <w:iCs/>
          <w:sz w:val="24"/>
          <w:szCs w:val="24"/>
        </w:rPr>
        <w:t>políticas municipais relativas</w:t>
      </w:r>
      <w:r>
        <w:rPr>
          <w:rFonts w:asciiTheme="minorHAnsi" w:hAnsiTheme="minorHAnsi" w:cs="Arial"/>
          <w:iCs/>
          <w:sz w:val="24"/>
          <w:szCs w:val="24"/>
        </w:rPr>
        <w:t xml:space="preserve"> à infraestrutura, instalações e atendimento às comunidades localizadas na Zona Rural do Município.</w:t>
      </w:r>
    </w:p>
    <w:p w14:paraId="225C5462" w14:textId="77777777" w:rsidR="00716358" w:rsidRDefault="00716358" w:rsidP="00B12473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3E59365F" w14:textId="64B8CAF9" w:rsidR="00676B6B" w:rsidRDefault="00676B6B" w:rsidP="00B12473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Art. </w:t>
      </w:r>
      <w:r w:rsidR="00716358">
        <w:rPr>
          <w:rFonts w:asciiTheme="minorHAnsi" w:hAnsiTheme="minorHAnsi" w:cs="Arial"/>
          <w:iCs/>
          <w:sz w:val="24"/>
          <w:szCs w:val="24"/>
        </w:rPr>
        <w:t>97</w:t>
      </w:r>
      <w:r w:rsidR="00716358">
        <w:rPr>
          <w:rFonts w:asciiTheme="minorHAnsi" w:hAnsiTheme="minorHAnsi" w:cs="Arial"/>
          <w:iCs/>
          <w:sz w:val="24"/>
          <w:szCs w:val="24"/>
        </w:rPr>
        <w:tab/>
      </w:r>
      <w:r w:rsidR="00716358">
        <w:rPr>
          <w:rFonts w:asciiTheme="minorHAnsi" w:hAnsiTheme="minorHAnsi" w:cs="Arial"/>
          <w:iCs/>
          <w:sz w:val="24"/>
          <w:szCs w:val="24"/>
        </w:rPr>
        <w:tab/>
      </w:r>
      <w:r w:rsidR="00B12473">
        <w:rPr>
          <w:rFonts w:asciiTheme="minorHAnsi" w:hAnsiTheme="minorHAnsi" w:cs="Arial"/>
          <w:iCs/>
          <w:sz w:val="24"/>
          <w:szCs w:val="24"/>
        </w:rPr>
        <w:t xml:space="preserve">São áreas de competência da </w:t>
      </w:r>
      <w:r w:rsidR="00B12473" w:rsidRPr="00F173D5">
        <w:rPr>
          <w:rFonts w:asciiTheme="minorHAnsi" w:hAnsiTheme="minorHAnsi" w:cs="Arial"/>
          <w:iCs/>
          <w:sz w:val="24"/>
          <w:szCs w:val="24"/>
        </w:rPr>
        <w:t xml:space="preserve">Secretaria Municipal </w:t>
      </w:r>
      <w:r w:rsidR="00B12473">
        <w:rPr>
          <w:rFonts w:asciiTheme="minorHAnsi" w:hAnsiTheme="minorHAnsi" w:cs="Arial"/>
          <w:iCs/>
          <w:sz w:val="24"/>
          <w:szCs w:val="24"/>
        </w:rPr>
        <w:t>do Interior:</w:t>
      </w:r>
    </w:p>
    <w:p w14:paraId="7F87A091" w14:textId="77777777" w:rsidR="00B12473" w:rsidRDefault="00B12473" w:rsidP="00B12473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1127D483" w14:textId="77777777" w:rsidR="00D878AC" w:rsidRDefault="00B12473" w:rsidP="00D878A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I - </w:t>
      </w:r>
      <w:r w:rsidR="00D878AC">
        <w:rPr>
          <w:rFonts w:asciiTheme="minorHAnsi" w:hAnsiTheme="minorHAnsi" w:cs="Arial"/>
          <w:iCs/>
          <w:sz w:val="24"/>
          <w:szCs w:val="24"/>
        </w:rPr>
        <w:t>A</w:t>
      </w:r>
      <w:r w:rsidR="00D878AC" w:rsidRPr="00D878AC">
        <w:rPr>
          <w:rFonts w:asciiTheme="minorHAnsi" w:hAnsiTheme="minorHAnsi" w:cs="Arial"/>
          <w:iCs/>
          <w:sz w:val="24"/>
          <w:szCs w:val="24"/>
        </w:rPr>
        <w:t xml:space="preserve"> execução de atividades concernentes a construção, manutenção e conservação de obras públicas municipais e instalações para prestação de serviços à comunidade, localizadas na zona rural do município;</w:t>
      </w:r>
    </w:p>
    <w:p w14:paraId="4010668E" w14:textId="77777777" w:rsidR="00D878AC" w:rsidRPr="00D878AC" w:rsidRDefault="00D878AC" w:rsidP="00D878A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503B1B91" w14:textId="77777777" w:rsidR="00D878AC" w:rsidRDefault="00D878AC" w:rsidP="00D878A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II -</w:t>
      </w:r>
      <w:r w:rsidRPr="00D878AC">
        <w:rPr>
          <w:rFonts w:asciiTheme="minorHAnsi" w:hAnsiTheme="minorHAnsi" w:cs="Arial"/>
          <w:iCs/>
          <w:sz w:val="24"/>
          <w:szCs w:val="24"/>
        </w:rPr>
        <w:t xml:space="preserve"> </w:t>
      </w:r>
      <w:r>
        <w:rPr>
          <w:rFonts w:asciiTheme="minorHAnsi" w:hAnsiTheme="minorHAnsi" w:cs="Arial"/>
          <w:iCs/>
          <w:sz w:val="24"/>
          <w:szCs w:val="24"/>
        </w:rPr>
        <w:t>A</w:t>
      </w:r>
      <w:r w:rsidRPr="00D878AC">
        <w:rPr>
          <w:rFonts w:asciiTheme="minorHAnsi" w:hAnsiTheme="minorHAnsi" w:cs="Arial"/>
          <w:iCs/>
          <w:sz w:val="24"/>
          <w:szCs w:val="24"/>
        </w:rPr>
        <w:t xml:space="preserve"> construção, pavimentação, manutenção e conservação de estradas, caminhos municipais e pontes, na zona rural do município;</w:t>
      </w:r>
    </w:p>
    <w:p w14:paraId="069D7C8B" w14:textId="77777777" w:rsidR="00D878AC" w:rsidRPr="00D878AC" w:rsidRDefault="00D878AC" w:rsidP="00D878A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62BFA56E" w14:textId="77777777" w:rsidR="00D878AC" w:rsidRDefault="00D878AC" w:rsidP="00D878A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III</w:t>
      </w:r>
      <w:r w:rsidRPr="00D878AC">
        <w:rPr>
          <w:rFonts w:asciiTheme="minorHAnsi" w:hAnsiTheme="minorHAnsi" w:cs="Arial"/>
          <w:iCs/>
          <w:sz w:val="24"/>
          <w:szCs w:val="24"/>
        </w:rPr>
        <w:t xml:space="preserve"> - </w:t>
      </w:r>
      <w:r>
        <w:rPr>
          <w:rFonts w:asciiTheme="minorHAnsi" w:hAnsiTheme="minorHAnsi" w:cs="Arial"/>
          <w:iCs/>
          <w:sz w:val="24"/>
          <w:szCs w:val="24"/>
        </w:rPr>
        <w:t>A</w:t>
      </w:r>
      <w:r w:rsidRPr="00D878AC">
        <w:rPr>
          <w:rFonts w:asciiTheme="minorHAnsi" w:hAnsiTheme="minorHAnsi" w:cs="Arial"/>
          <w:iCs/>
          <w:sz w:val="24"/>
          <w:szCs w:val="24"/>
        </w:rPr>
        <w:t xml:space="preserve"> ação junto a grupos sociais, visando sua organização e desenvolvimento de objetivos e de melhoria das condições de vida;</w:t>
      </w:r>
    </w:p>
    <w:p w14:paraId="6D3A4AFE" w14:textId="77777777" w:rsidR="00D878AC" w:rsidRPr="00D878AC" w:rsidRDefault="00D878AC" w:rsidP="00D878A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705BF0E6" w14:textId="77777777" w:rsidR="00D878AC" w:rsidRDefault="00D878AC" w:rsidP="00D878A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IV</w:t>
      </w:r>
      <w:r w:rsidRPr="00D878AC">
        <w:rPr>
          <w:rFonts w:asciiTheme="minorHAnsi" w:hAnsiTheme="minorHAnsi" w:cs="Arial"/>
          <w:iCs/>
          <w:sz w:val="24"/>
          <w:szCs w:val="24"/>
        </w:rPr>
        <w:t xml:space="preserve"> - </w:t>
      </w:r>
      <w:r>
        <w:rPr>
          <w:rFonts w:asciiTheme="minorHAnsi" w:hAnsiTheme="minorHAnsi" w:cs="Arial"/>
          <w:iCs/>
          <w:sz w:val="24"/>
          <w:szCs w:val="24"/>
        </w:rPr>
        <w:t>A</w:t>
      </w:r>
      <w:r w:rsidRPr="00D878AC">
        <w:rPr>
          <w:rFonts w:asciiTheme="minorHAnsi" w:hAnsiTheme="minorHAnsi" w:cs="Arial"/>
          <w:iCs/>
          <w:sz w:val="24"/>
          <w:szCs w:val="24"/>
        </w:rPr>
        <w:t xml:space="preserve"> execução dos serviços de carpintaria, pintura, marcenaria, eletricidade e de serviços de reparos para os demais órgãos da Prefeitura, localizados na zona rural do município;</w:t>
      </w:r>
    </w:p>
    <w:p w14:paraId="1235A6DC" w14:textId="77777777" w:rsidR="00D878AC" w:rsidRPr="00D878AC" w:rsidRDefault="00D878AC" w:rsidP="00D878A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2F4F10C7" w14:textId="77777777" w:rsidR="00D878AC" w:rsidRDefault="00D878AC" w:rsidP="00D878A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V</w:t>
      </w:r>
      <w:r w:rsidRPr="00D878AC">
        <w:rPr>
          <w:rFonts w:asciiTheme="minorHAnsi" w:hAnsiTheme="minorHAnsi" w:cs="Arial"/>
          <w:iCs/>
          <w:sz w:val="24"/>
          <w:szCs w:val="24"/>
        </w:rPr>
        <w:t xml:space="preserve"> - </w:t>
      </w:r>
      <w:r>
        <w:rPr>
          <w:rFonts w:asciiTheme="minorHAnsi" w:hAnsiTheme="minorHAnsi" w:cs="Arial"/>
          <w:iCs/>
          <w:sz w:val="24"/>
          <w:szCs w:val="24"/>
        </w:rPr>
        <w:t>E</w:t>
      </w:r>
      <w:r w:rsidRPr="00D878AC">
        <w:rPr>
          <w:rFonts w:asciiTheme="minorHAnsi" w:hAnsiTheme="minorHAnsi" w:cs="Arial"/>
          <w:iCs/>
          <w:sz w:val="24"/>
          <w:szCs w:val="24"/>
        </w:rPr>
        <w:t>xecutar ou fiscalizar a construção e conservação das estradas do Município;</w:t>
      </w:r>
    </w:p>
    <w:p w14:paraId="07436761" w14:textId="77777777" w:rsidR="00D878AC" w:rsidRPr="00D878AC" w:rsidRDefault="00D878AC" w:rsidP="00D878A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3FE1B9D9" w14:textId="77777777" w:rsidR="00B12473" w:rsidRDefault="00D878AC" w:rsidP="00D878A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VI</w:t>
      </w:r>
      <w:r w:rsidRPr="00D878AC">
        <w:rPr>
          <w:rFonts w:asciiTheme="minorHAnsi" w:hAnsiTheme="minorHAnsi" w:cs="Arial"/>
          <w:iCs/>
          <w:sz w:val="24"/>
          <w:szCs w:val="24"/>
        </w:rPr>
        <w:t xml:space="preserve"> - Outras competências correlatas que forem atribuídas à Secretaria mediante Decreto;</w:t>
      </w:r>
    </w:p>
    <w:p w14:paraId="51A389DB" w14:textId="77777777" w:rsidR="00D878AC" w:rsidRDefault="00D878AC" w:rsidP="00D878A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09EC701A" w14:textId="77777777" w:rsidR="00D878AC" w:rsidRDefault="00D878AC" w:rsidP="00D878AC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Subseção I</w:t>
      </w:r>
    </w:p>
    <w:p w14:paraId="4E954B3E" w14:textId="77777777" w:rsidR="00D878AC" w:rsidRDefault="00D878AC" w:rsidP="00D878AC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Da Coordenadoria do Distrito do Gramal</w:t>
      </w:r>
    </w:p>
    <w:p w14:paraId="50747365" w14:textId="77777777" w:rsidR="00D878AC" w:rsidRDefault="00D878AC" w:rsidP="00D878A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1E7BDCC9" w14:textId="6B83DFD9" w:rsidR="00D878AC" w:rsidRDefault="00D878AC" w:rsidP="00D878A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Art. </w:t>
      </w:r>
      <w:r w:rsidR="00BB44C4">
        <w:rPr>
          <w:rFonts w:asciiTheme="minorHAnsi" w:hAnsiTheme="minorHAnsi" w:cs="Arial"/>
          <w:iCs/>
          <w:sz w:val="24"/>
          <w:szCs w:val="24"/>
        </w:rPr>
        <w:t>98</w:t>
      </w:r>
      <w:r w:rsidR="00BB44C4">
        <w:rPr>
          <w:rFonts w:asciiTheme="minorHAnsi" w:hAnsiTheme="minorHAnsi" w:cs="Arial"/>
          <w:iCs/>
          <w:sz w:val="24"/>
          <w:szCs w:val="24"/>
        </w:rPr>
        <w:tab/>
      </w:r>
      <w:r w:rsidR="00BB44C4">
        <w:rPr>
          <w:rFonts w:asciiTheme="minorHAnsi" w:hAnsiTheme="minorHAnsi" w:cs="Arial"/>
          <w:iCs/>
          <w:sz w:val="24"/>
          <w:szCs w:val="24"/>
        </w:rPr>
        <w:tab/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AB467A">
        <w:rPr>
          <w:rFonts w:asciiTheme="minorHAnsi" w:hAnsiTheme="minorHAnsi" w:cs="Arial"/>
          <w:iCs/>
          <w:sz w:val="24"/>
          <w:szCs w:val="24"/>
        </w:rPr>
        <w:t>A Coordenadori</w:t>
      </w:r>
      <w:r>
        <w:rPr>
          <w:rFonts w:asciiTheme="minorHAnsi" w:hAnsiTheme="minorHAnsi" w:cs="Arial"/>
          <w:iCs/>
          <w:sz w:val="24"/>
          <w:szCs w:val="24"/>
        </w:rPr>
        <w:t>a do Distrito do Gramal t</w:t>
      </w:r>
      <w:r w:rsidRPr="00AB467A">
        <w:rPr>
          <w:rFonts w:asciiTheme="minorHAnsi" w:hAnsiTheme="minorHAnsi" w:cs="Arial"/>
          <w:iCs/>
          <w:sz w:val="24"/>
          <w:szCs w:val="24"/>
        </w:rPr>
        <w:t xml:space="preserve">em por finalidade básica </w:t>
      </w:r>
      <w:r>
        <w:rPr>
          <w:rFonts w:asciiTheme="minorHAnsi" w:hAnsiTheme="minorHAnsi" w:cs="Arial"/>
          <w:iCs/>
          <w:sz w:val="24"/>
          <w:szCs w:val="24"/>
        </w:rPr>
        <w:t>a gestão das políticas púbicas atreladas à Secretaria do Interior na região do Distrito do Gramal.</w:t>
      </w:r>
    </w:p>
    <w:p w14:paraId="10D1BE80" w14:textId="77777777" w:rsidR="00D878AC" w:rsidRDefault="00D878AC" w:rsidP="00D878A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5985DFCF" w14:textId="77777777" w:rsidR="00D878AC" w:rsidRDefault="00D878AC" w:rsidP="00D878AC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Subseção II</w:t>
      </w:r>
    </w:p>
    <w:p w14:paraId="7FE7E196" w14:textId="77777777" w:rsidR="00D878AC" w:rsidRDefault="00D878AC" w:rsidP="00D878AC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Da Coordenadoria do Distrito da Quitéria</w:t>
      </w:r>
    </w:p>
    <w:p w14:paraId="7DC62C14" w14:textId="77777777" w:rsidR="00D878AC" w:rsidRDefault="00D878AC" w:rsidP="00D878A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3695ED62" w14:textId="0407385F" w:rsidR="00D878AC" w:rsidRDefault="00D878AC" w:rsidP="00D878A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Art. </w:t>
      </w:r>
      <w:r w:rsidR="00BB44C4">
        <w:rPr>
          <w:rFonts w:asciiTheme="minorHAnsi" w:hAnsiTheme="minorHAnsi" w:cs="Arial"/>
          <w:iCs/>
          <w:sz w:val="24"/>
          <w:szCs w:val="24"/>
        </w:rPr>
        <w:t>99</w:t>
      </w:r>
      <w:r w:rsidR="00BB44C4">
        <w:rPr>
          <w:rFonts w:asciiTheme="minorHAnsi" w:hAnsiTheme="minorHAnsi" w:cs="Arial"/>
          <w:iCs/>
          <w:sz w:val="24"/>
          <w:szCs w:val="24"/>
        </w:rPr>
        <w:tab/>
      </w:r>
      <w:r w:rsidR="00BB44C4">
        <w:rPr>
          <w:rFonts w:asciiTheme="minorHAnsi" w:hAnsiTheme="minorHAnsi" w:cs="Arial"/>
          <w:iCs/>
          <w:sz w:val="24"/>
          <w:szCs w:val="24"/>
        </w:rPr>
        <w:tab/>
      </w:r>
      <w:r w:rsidRPr="00AB467A">
        <w:rPr>
          <w:rFonts w:asciiTheme="minorHAnsi" w:hAnsiTheme="minorHAnsi" w:cs="Arial"/>
          <w:iCs/>
          <w:sz w:val="24"/>
          <w:szCs w:val="24"/>
        </w:rPr>
        <w:t>A Coordenadori</w:t>
      </w:r>
      <w:r>
        <w:rPr>
          <w:rFonts w:asciiTheme="minorHAnsi" w:hAnsiTheme="minorHAnsi" w:cs="Arial"/>
          <w:iCs/>
          <w:sz w:val="24"/>
          <w:szCs w:val="24"/>
        </w:rPr>
        <w:t>a do Distrito do Gramal t</w:t>
      </w:r>
      <w:r w:rsidRPr="00AB467A">
        <w:rPr>
          <w:rFonts w:asciiTheme="minorHAnsi" w:hAnsiTheme="minorHAnsi" w:cs="Arial"/>
          <w:iCs/>
          <w:sz w:val="24"/>
          <w:szCs w:val="24"/>
        </w:rPr>
        <w:t xml:space="preserve">em por finalidade básica </w:t>
      </w:r>
      <w:r>
        <w:rPr>
          <w:rFonts w:asciiTheme="minorHAnsi" w:hAnsiTheme="minorHAnsi" w:cs="Arial"/>
          <w:iCs/>
          <w:sz w:val="24"/>
          <w:szCs w:val="24"/>
        </w:rPr>
        <w:t>a gestão das políticas púbicas atreladas à Secretaria do Interior na região do Distrito da Quitéria.</w:t>
      </w:r>
    </w:p>
    <w:p w14:paraId="30C094A8" w14:textId="77777777" w:rsidR="00D878AC" w:rsidRDefault="00D878AC" w:rsidP="00D878A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6713B284" w14:textId="77777777" w:rsidR="00D878AC" w:rsidRDefault="00D878AC" w:rsidP="00D878AC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Subseção III</w:t>
      </w:r>
    </w:p>
    <w:p w14:paraId="79B468B6" w14:textId="77777777" w:rsidR="00D878AC" w:rsidRDefault="00D878AC" w:rsidP="00D878AC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Da Coordenadoria do Distrito do Morrinhos</w:t>
      </w:r>
    </w:p>
    <w:p w14:paraId="19220A80" w14:textId="77777777" w:rsidR="00D878AC" w:rsidRDefault="00D878AC" w:rsidP="00D878A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49F9980E" w14:textId="5FCB9198" w:rsidR="00D878AC" w:rsidRDefault="00D878AC" w:rsidP="00D878A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Art. </w:t>
      </w:r>
      <w:r w:rsidR="00BB44C4">
        <w:rPr>
          <w:rFonts w:asciiTheme="minorHAnsi" w:hAnsiTheme="minorHAnsi" w:cs="Arial"/>
          <w:iCs/>
          <w:sz w:val="24"/>
          <w:szCs w:val="24"/>
        </w:rPr>
        <w:t>100</w:t>
      </w:r>
      <w:r w:rsidR="00BB44C4">
        <w:rPr>
          <w:rFonts w:asciiTheme="minorHAnsi" w:hAnsiTheme="minorHAnsi" w:cs="Arial"/>
          <w:iCs/>
          <w:sz w:val="24"/>
          <w:szCs w:val="24"/>
        </w:rPr>
        <w:tab/>
      </w:r>
      <w:r w:rsidRPr="00AB467A">
        <w:rPr>
          <w:rFonts w:asciiTheme="minorHAnsi" w:hAnsiTheme="minorHAnsi" w:cs="Arial"/>
          <w:iCs/>
          <w:sz w:val="24"/>
          <w:szCs w:val="24"/>
        </w:rPr>
        <w:t>A Coordenadori</w:t>
      </w:r>
      <w:r>
        <w:rPr>
          <w:rFonts w:asciiTheme="minorHAnsi" w:hAnsiTheme="minorHAnsi" w:cs="Arial"/>
          <w:iCs/>
          <w:sz w:val="24"/>
          <w:szCs w:val="24"/>
        </w:rPr>
        <w:t>a do Distrito do Gramal t</w:t>
      </w:r>
      <w:r w:rsidRPr="00AB467A">
        <w:rPr>
          <w:rFonts w:asciiTheme="minorHAnsi" w:hAnsiTheme="minorHAnsi" w:cs="Arial"/>
          <w:iCs/>
          <w:sz w:val="24"/>
          <w:szCs w:val="24"/>
        </w:rPr>
        <w:t xml:space="preserve">em por finalidade básica </w:t>
      </w:r>
      <w:r>
        <w:rPr>
          <w:rFonts w:asciiTheme="minorHAnsi" w:hAnsiTheme="minorHAnsi" w:cs="Arial"/>
          <w:iCs/>
          <w:sz w:val="24"/>
          <w:szCs w:val="24"/>
        </w:rPr>
        <w:t>a gestão das políticas púbicas atreladas à Secretaria do Interior na região do Distrito do Morrinhos.</w:t>
      </w:r>
    </w:p>
    <w:p w14:paraId="6C6998DC" w14:textId="77777777" w:rsidR="00D878AC" w:rsidRDefault="00D878AC" w:rsidP="00D878A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2A1A15D3" w14:textId="77777777" w:rsidR="00D878AC" w:rsidRDefault="00D878AC" w:rsidP="00D878AC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Subseção I</w:t>
      </w:r>
      <w:r w:rsidR="00B25A7C">
        <w:rPr>
          <w:rFonts w:asciiTheme="minorHAnsi" w:hAnsiTheme="minorHAnsi" w:cs="Arial"/>
          <w:iCs/>
          <w:sz w:val="24"/>
          <w:szCs w:val="24"/>
        </w:rPr>
        <w:t>V</w:t>
      </w:r>
    </w:p>
    <w:p w14:paraId="45C41AB1" w14:textId="77777777" w:rsidR="00D878AC" w:rsidRDefault="00B25A7C" w:rsidP="00D878AC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Da Coordenadoria Administrativa do Interior</w:t>
      </w:r>
    </w:p>
    <w:p w14:paraId="0F40C661" w14:textId="77777777" w:rsidR="00D878AC" w:rsidRDefault="00D878AC" w:rsidP="00D878A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1E3DF697" w14:textId="77777777" w:rsidR="00122297" w:rsidRDefault="00122297" w:rsidP="00D878A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4307350E" w14:textId="45CA45B1" w:rsidR="00D878AC" w:rsidRDefault="00D878AC" w:rsidP="00D878A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Art. </w:t>
      </w:r>
      <w:r w:rsidR="00122297">
        <w:rPr>
          <w:rFonts w:asciiTheme="minorHAnsi" w:hAnsiTheme="minorHAnsi" w:cs="Arial"/>
          <w:iCs/>
          <w:sz w:val="24"/>
          <w:szCs w:val="24"/>
        </w:rPr>
        <w:t>101</w:t>
      </w:r>
      <w:r w:rsidR="00122297">
        <w:rPr>
          <w:rFonts w:asciiTheme="minorHAnsi" w:hAnsiTheme="minorHAnsi" w:cs="Arial"/>
          <w:iCs/>
          <w:sz w:val="24"/>
          <w:szCs w:val="24"/>
        </w:rPr>
        <w:tab/>
      </w:r>
      <w:r w:rsidRPr="00AB467A">
        <w:rPr>
          <w:rFonts w:asciiTheme="minorHAnsi" w:hAnsiTheme="minorHAnsi" w:cs="Arial"/>
          <w:iCs/>
          <w:sz w:val="24"/>
          <w:szCs w:val="24"/>
        </w:rPr>
        <w:t>A Coordenadori</w:t>
      </w:r>
      <w:r>
        <w:rPr>
          <w:rFonts w:asciiTheme="minorHAnsi" w:hAnsiTheme="minorHAnsi" w:cs="Arial"/>
          <w:iCs/>
          <w:sz w:val="24"/>
          <w:szCs w:val="24"/>
        </w:rPr>
        <w:t>a Administrativa do Interior t</w:t>
      </w:r>
      <w:r w:rsidRPr="00AB467A">
        <w:rPr>
          <w:rFonts w:asciiTheme="minorHAnsi" w:hAnsiTheme="minorHAnsi" w:cs="Arial"/>
          <w:iCs/>
          <w:sz w:val="24"/>
          <w:szCs w:val="24"/>
        </w:rPr>
        <w:t xml:space="preserve">em por finalidade básica </w:t>
      </w:r>
      <w:r>
        <w:rPr>
          <w:rFonts w:asciiTheme="minorHAnsi" w:hAnsiTheme="minorHAnsi" w:cs="Arial"/>
          <w:iCs/>
          <w:sz w:val="24"/>
          <w:szCs w:val="24"/>
        </w:rPr>
        <w:t>a gestão administrativa das políticas púbicas atreladas à Secretaria do Interior.</w:t>
      </w:r>
    </w:p>
    <w:p w14:paraId="1D6C989B" w14:textId="77777777" w:rsidR="002D1564" w:rsidRDefault="002D1564" w:rsidP="00D878A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7E5C7999" w14:textId="0237A320" w:rsidR="002D1564" w:rsidRDefault="00BB44C4" w:rsidP="002D1564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Subseção V</w:t>
      </w:r>
    </w:p>
    <w:p w14:paraId="0D2F96D8" w14:textId="5334603D" w:rsidR="00BB44C4" w:rsidRDefault="00BB44C4" w:rsidP="002D1564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Coordenação de Manutenção do Interior</w:t>
      </w:r>
    </w:p>
    <w:p w14:paraId="068B2E4F" w14:textId="77777777" w:rsidR="00B25A7C" w:rsidRDefault="00B25A7C" w:rsidP="00122297">
      <w:pPr>
        <w:spacing w:line="276" w:lineRule="auto"/>
        <w:rPr>
          <w:rFonts w:asciiTheme="minorHAnsi" w:hAnsiTheme="minorHAnsi" w:cs="Arial"/>
          <w:b/>
          <w:iCs/>
          <w:sz w:val="24"/>
          <w:szCs w:val="24"/>
        </w:rPr>
      </w:pPr>
    </w:p>
    <w:p w14:paraId="6B980CCD" w14:textId="23442760" w:rsidR="00122297" w:rsidRPr="00122297" w:rsidRDefault="00122297" w:rsidP="00EE3107">
      <w:pPr>
        <w:spacing w:line="276" w:lineRule="auto"/>
        <w:jc w:val="both"/>
        <w:rPr>
          <w:rFonts w:asciiTheme="minorHAnsi" w:hAnsiTheme="minorHAnsi" w:cs="Arial"/>
          <w:bCs/>
          <w:iCs/>
          <w:sz w:val="24"/>
          <w:szCs w:val="24"/>
        </w:rPr>
      </w:pPr>
      <w:r>
        <w:rPr>
          <w:rFonts w:asciiTheme="minorHAnsi" w:hAnsiTheme="minorHAnsi" w:cs="Arial"/>
          <w:bCs/>
          <w:iCs/>
          <w:sz w:val="24"/>
          <w:szCs w:val="24"/>
        </w:rPr>
        <w:t>Art. 102</w:t>
      </w:r>
      <w:r>
        <w:rPr>
          <w:rFonts w:asciiTheme="minorHAnsi" w:hAnsiTheme="minorHAnsi" w:cs="Arial"/>
          <w:bCs/>
          <w:iCs/>
          <w:sz w:val="24"/>
          <w:szCs w:val="24"/>
        </w:rPr>
        <w:tab/>
      </w:r>
      <w:r w:rsidR="007E699D">
        <w:rPr>
          <w:rFonts w:asciiTheme="minorHAnsi" w:hAnsiTheme="minorHAnsi" w:cs="Arial"/>
          <w:bCs/>
          <w:iCs/>
          <w:sz w:val="24"/>
          <w:szCs w:val="24"/>
        </w:rPr>
        <w:t xml:space="preserve">A Coordenadoria de </w:t>
      </w:r>
      <w:r w:rsidR="00EE3107">
        <w:rPr>
          <w:rFonts w:asciiTheme="minorHAnsi" w:hAnsiTheme="minorHAnsi" w:cs="Arial"/>
          <w:bCs/>
          <w:iCs/>
          <w:sz w:val="24"/>
          <w:szCs w:val="24"/>
        </w:rPr>
        <w:t>Manutenção</w:t>
      </w:r>
      <w:r w:rsidR="007E699D">
        <w:rPr>
          <w:rFonts w:asciiTheme="minorHAnsi" w:hAnsiTheme="minorHAnsi" w:cs="Arial"/>
          <w:bCs/>
          <w:iCs/>
          <w:sz w:val="24"/>
          <w:szCs w:val="24"/>
        </w:rPr>
        <w:t xml:space="preserve"> do Interior, tem por finalidade a manutenção </w:t>
      </w:r>
      <w:r w:rsidR="00EE3107">
        <w:rPr>
          <w:rFonts w:asciiTheme="minorHAnsi" w:hAnsiTheme="minorHAnsi" w:cs="Arial"/>
          <w:bCs/>
          <w:iCs/>
          <w:sz w:val="24"/>
          <w:szCs w:val="24"/>
        </w:rPr>
        <w:t xml:space="preserve">dos veículos, </w:t>
      </w:r>
      <w:r w:rsidR="004F69CA">
        <w:rPr>
          <w:rFonts w:asciiTheme="minorHAnsi" w:hAnsiTheme="minorHAnsi" w:cs="Arial"/>
          <w:bCs/>
          <w:iCs/>
          <w:sz w:val="24"/>
          <w:szCs w:val="24"/>
        </w:rPr>
        <w:t>máquinas</w:t>
      </w:r>
      <w:r w:rsidR="00EE3107">
        <w:rPr>
          <w:rFonts w:asciiTheme="minorHAnsi" w:hAnsiTheme="minorHAnsi" w:cs="Arial"/>
          <w:bCs/>
          <w:iCs/>
          <w:sz w:val="24"/>
          <w:szCs w:val="24"/>
        </w:rPr>
        <w:t xml:space="preserve"> e equipamentos do Interior do Município.</w:t>
      </w:r>
    </w:p>
    <w:p w14:paraId="790D08E9" w14:textId="77777777" w:rsidR="00C6598D" w:rsidRDefault="00C6598D" w:rsidP="00076700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3A82FFDC" w14:textId="77777777" w:rsidR="00260E81" w:rsidRPr="00367C68" w:rsidRDefault="00260E81" w:rsidP="00260E81">
      <w:pPr>
        <w:spacing w:line="276" w:lineRule="auto"/>
        <w:jc w:val="center"/>
        <w:rPr>
          <w:rFonts w:asciiTheme="minorHAnsi" w:hAnsiTheme="minorHAnsi" w:cs="Arial"/>
          <w:b/>
          <w:iCs/>
          <w:sz w:val="24"/>
          <w:szCs w:val="24"/>
        </w:rPr>
      </w:pPr>
      <w:r w:rsidRPr="00367C68">
        <w:rPr>
          <w:rFonts w:asciiTheme="minorHAnsi" w:hAnsiTheme="minorHAnsi" w:cs="Arial"/>
          <w:b/>
          <w:iCs/>
          <w:sz w:val="24"/>
          <w:szCs w:val="24"/>
        </w:rPr>
        <w:t xml:space="preserve">Seção </w:t>
      </w:r>
      <w:r>
        <w:rPr>
          <w:rFonts w:asciiTheme="minorHAnsi" w:hAnsiTheme="minorHAnsi" w:cs="Arial"/>
          <w:b/>
          <w:iCs/>
          <w:sz w:val="24"/>
          <w:szCs w:val="24"/>
        </w:rPr>
        <w:t>XII</w:t>
      </w:r>
      <w:r w:rsidR="005A1EBC">
        <w:rPr>
          <w:rFonts w:asciiTheme="minorHAnsi" w:hAnsiTheme="minorHAnsi" w:cs="Arial"/>
          <w:b/>
          <w:iCs/>
          <w:sz w:val="24"/>
          <w:szCs w:val="24"/>
        </w:rPr>
        <w:t>I</w:t>
      </w:r>
    </w:p>
    <w:p w14:paraId="4E9E5FB5" w14:textId="77777777" w:rsidR="00260E81" w:rsidRDefault="00260E81" w:rsidP="00260E81">
      <w:pPr>
        <w:spacing w:line="276" w:lineRule="auto"/>
        <w:jc w:val="center"/>
        <w:rPr>
          <w:rFonts w:asciiTheme="minorHAnsi" w:hAnsiTheme="minorHAnsi" w:cs="Arial"/>
          <w:b/>
          <w:iCs/>
          <w:sz w:val="24"/>
          <w:szCs w:val="24"/>
        </w:rPr>
      </w:pPr>
      <w:r>
        <w:rPr>
          <w:rFonts w:asciiTheme="minorHAnsi" w:hAnsiTheme="minorHAnsi" w:cs="Arial"/>
          <w:b/>
          <w:iCs/>
          <w:sz w:val="24"/>
          <w:szCs w:val="24"/>
        </w:rPr>
        <w:t>Da Secretaria Municipal de Esporte, Lazer, Cultura e Turismo</w:t>
      </w:r>
    </w:p>
    <w:p w14:paraId="2CCA72DB" w14:textId="77777777" w:rsidR="00260E81" w:rsidRDefault="00260E81" w:rsidP="00260E81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6DA4F5B3" w14:textId="71579698" w:rsidR="00260E81" w:rsidRDefault="00260E81" w:rsidP="00260E81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Art. </w:t>
      </w:r>
      <w:r w:rsidR="004F69CA">
        <w:rPr>
          <w:rFonts w:asciiTheme="minorHAnsi" w:hAnsiTheme="minorHAnsi" w:cs="Arial"/>
          <w:iCs/>
          <w:sz w:val="24"/>
          <w:szCs w:val="24"/>
        </w:rPr>
        <w:t>103</w:t>
      </w:r>
      <w:r w:rsidR="004F69CA">
        <w:rPr>
          <w:rFonts w:asciiTheme="minorHAnsi" w:hAnsiTheme="minorHAnsi" w:cs="Arial"/>
          <w:iCs/>
          <w:sz w:val="24"/>
          <w:szCs w:val="24"/>
        </w:rPr>
        <w:tab/>
        <w:t>A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F173D5">
        <w:rPr>
          <w:rFonts w:asciiTheme="minorHAnsi" w:hAnsiTheme="minorHAnsi" w:cs="Arial"/>
          <w:iCs/>
          <w:sz w:val="24"/>
          <w:szCs w:val="24"/>
        </w:rPr>
        <w:t xml:space="preserve">Secretaria Municipal </w:t>
      </w:r>
      <w:r>
        <w:rPr>
          <w:rFonts w:asciiTheme="minorHAnsi" w:hAnsiTheme="minorHAnsi" w:cs="Arial"/>
          <w:iCs/>
          <w:sz w:val="24"/>
          <w:szCs w:val="24"/>
        </w:rPr>
        <w:t xml:space="preserve">de Esporte, Lazer, Cultura e Turismo </w:t>
      </w:r>
      <w:r w:rsidRPr="00F173D5">
        <w:rPr>
          <w:rFonts w:asciiTheme="minorHAnsi" w:hAnsiTheme="minorHAnsi" w:cs="Arial"/>
          <w:iCs/>
          <w:sz w:val="24"/>
          <w:szCs w:val="24"/>
        </w:rPr>
        <w:t>tem por finalidade básica a gestão das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F173D5">
        <w:rPr>
          <w:rFonts w:asciiTheme="minorHAnsi" w:hAnsiTheme="minorHAnsi" w:cs="Arial"/>
          <w:iCs/>
          <w:sz w:val="24"/>
          <w:szCs w:val="24"/>
        </w:rPr>
        <w:t xml:space="preserve">políticas municipais </w:t>
      </w:r>
      <w:r>
        <w:rPr>
          <w:rFonts w:asciiTheme="minorHAnsi" w:hAnsiTheme="minorHAnsi" w:cs="Arial"/>
          <w:iCs/>
          <w:sz w:val="24"/>
          <w:szCs w:val="24"/>
        </w:rPr>
        <w:t>voltada ao desenvolvimento cultural, do esporte, do lazer e do turismo do Município.</w:t>
      </w:r>
    </w:p>
    <w:p w14:paraId="6C72D26E" w14:textId="77777777" w:rsidR="00260E81" w:rsidRDefault="00260E81" w:rsidP="00260E81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0BFFB04A" w14:textId="6B3D1603" w:rsidR="00260E81" w:rsidRDefault="00260E81" w:rsidP="00260E81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B25A7C">
        <w:rPr>
          <w:rFonts w:asciiTheme="minorHAnsi" w:hAnsiTheme="minorHAnsi" w:cs="Arial"/>
          <w:iCs/>
          <w:sz w:val="24"/>
          <w:szCs w:val="24"/>
        </w:rPr>
        <w:t xml:space="preserve">Art. </w:t>
      </w:r>
      <w:r w:rsidR="004F69CA">
        <w:rPr>
          <w:rFonts w:asciiTheme="minorHAnsi" w:hAnsiTheme="minorHAnsi" w:cs="Arial"/>
          <w:iCs/>
          <w:sz w:val="24"/>
          <w:szCs w:val="24"/>
        </w:rPr>
        <w:t>104</w:t>
      </w:r>
      <w:r w:rsidR="004F69CA">
        <w:rPr>
          <w:rFonts w:asciiTheme="minorHAnsi" w:hAnsiTheme="minorHAnsi" w:cs="Arial"/>
          <w:iCs/>
          <w:sz w:val="24"/>
          <w:szCs w:val="24"/>
        </w:rPr>
        <w:tab/>
      </w:r>
      <w:r w:rsidRPr="00B25A7C">
        <w:rPr>
          <w:rFonts w:asciiTheme="minorHAnsi" w:hAnsiTheme="minorHAnsi" w:cs="Arial"/>
          <w:iCs/>
          <w:sz w:val="24"/>
          <w:szCs w:val="24"/>
        </w:rPr>
        <w:t>São áreas de competê</w:t>
      </w:r>
      <w:r>
        <w:rPr>
          <w:rFonts w:asciiTheme="minorHAnsi" w:hAnsiTheme="minorHAnsi" w:cs="Arial"/>
          <w:iCs/>
          <w:sz w:val="24"/>
          <w:szCs w:val="24"/>
        </w:rPr>
        <w:t xml:space="preserve">ncia da Secretaria Municipal de </w:t>
      </w:r>
      <w:r w:rsidRPr="00260E81">
        <w:rPr>
          <w:rFonts w:asciiTheme="minorHAnsi" w:hAnsiTheme="minorHAnsi" w:cs="Arial"/>
          <w:iCs/>
          <w:sz w:val="24"/>
          <w:szCs w:val="24"/>
        </w:rPr>
        <w:t>Esporte, Lazer, Cultura e Turismo</w:t>
      </w:r>
      <w:r>
        <w:rPr>
          <w:rFonts w:asciiTheme="minorHAnsi" w:hAnsiTheme="minorHAnsi" w:cs="Arial"/>
          <w:iCs/>
          <w:sz w:val="24"/>
          <w:szCs w:val="24"/>
        </w:rPr>
        <w:t>:</w:t>
      </w:r>
    </w:p>
    <w:p w14:paraId="6B1AB0C4" w14:textId="77777777" w:rsidR="00260E81" w:rsidRDefault="00260E81" w:rsidP="00260E81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79FC3DA5" w14:textId="77777777" w:rsidR="00260E81" w:rsidRDefault="00260E81" w:rsidP="00260E81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260E81">
        <w:rPr>
          <w:rFonts w:asciiTheme="minorHAnsi" w:hAnsiTheme="minorHAnsi" w:cs="Arial"/>
          <w:iCs/>
          <w:sz w:val="24"/>
          <w:szCs w:val="24"/>
        </w:rPr>
        <w:t xml:space="preserve">I - </w:t>
      </w:r>
      <w:r>
        <w:rPr>
          <w:rFonts w:asciiTheme="minorHAnsi" w:hAnsiTheme="minorHAnsi" w:cs="Arial"/>
          <w:iCs/>
          <w:sz w:val="24"/>
          <w:szCs w:val="24"/>
        </w:rPr>
        <w:t>O</w:t>
      </w:r>
      <w:r w:rsidRPr="00260E81">
        <w:rPr>
          <w:rFonts w:asciiTheme="minorHAnsi" w:hAnsiTheme="minorHAnsi" w:cs="Arial"/>
          <w:iCs/>
          <w:sz w:val="24"/>
          <w:szCs w:val="24"/>
        </w:rPr>
        <w:t xml:space="preserve"> planejamento, organização, promoção, articulação, coordenação, integração, execução e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260E81">
        <w:rPr>
          <w:rFonts w:asciiTheme="minorHAnsi" w:hAnsiTheme="minorHAnsi" w:cs="Arial"/>
          <w:iCs/>
          <w:sz w:val="24"/>
          <w:szCs w:val="24"/>
        </w:rPr>
        <w:t>avaliação das polít</w:t>
      </w:r>
      <w:r>
        <w:rPr>
          <w:rFonts w:asciiTheme="minorHAnsi" w:hAnsiTheme="minorHAnsi" w:cs="Arial"/>
          <w:iCs/>
          <w:sz w:val="24"/>
          <w:szCs w:val="24"/>
        </w:rPr>
        <w:t>i</w:t>
      </w:r>
      <w:r w:rsidRPr="00260E81">
        <w:rPr>
          <w:rFonts w:asciiTheme="minorHAnsi" w:hAnsiTheme="minorHAnsi" w:cs="Arial"/>
          <w:iCs/>
          <w:sz w:val="24"/>
          <w:szCs w:val="24"/>
        </w:rPr>
        <w:t>cas municipais relativas à área da cultura, esporte</w:t>
      </w:r>
      <w:r>
        <w:rPr>
          <w:rFonts w:asciiTheme="minorHAnsi" w:hAnsiTheme="minorHAnsi" w:cs="Arial"/>
          <w:iCs/>
          <w:sz w:val="24"/>
          <w:szCs w:val="24"/>
        </w:rPr>
        <w:t>,</w:t>
      </w:r>
      <w:r w:rsidRPr="00260E81">
        <w:rPr>
          <w:rFonts w:asciiTheme="minorHAnsi" w:hAnsiTheme="minorHAnsi" w:cs="Arial"/>
          <w:iCs/>
          <w:sz w:val="24"/>
          <w:szCs w:val="24"/>
        </w:rPr>
        <w:t xml:space="preserve"> lazer</w:t>
      </w:r>
      <w:r>
        <w:rPr>
          <w:rFonts w:asciiTheme="minorHAnsi" w:hAnsiTheme="minorHAnsi" w:cs="Arial"/>
          <w:iCs/>
          <w:sz w:val="24"/>
          <w:szCs w:val="24"/>
        </w:rPr>
        <w:t xml:space="preserve"> e turismo</w:t>
      </w:r>
      <w:r w:rsidRPr="00260E81">
        <w:rPr>
          <w:rFonts w:asciiTheme="minorHAnsi" w:hAnsiTheme="minorHAnsi" w:cs="Arial"/>
          <w:iCs/>
          <w:sz w:val="24"/>
          <w:szCs w:val="24"/>
        </w:rPr>
        <w:t>;</w:t>
      </w:r>
    </w:p>
    <w:p w14:paraId="5CD5D940" w14:textId="77777777" w:rsidR="00260E81" w:rsidRPr="00260E81" w:rsidRDefault="00260E81" w:rsidP="00260E81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12FC6543" w14:textId="77777777" w:rsidR="00260E81" w:rsidRDefault="00260E81" w:rsidP="00260E81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260E81">
        <w:rPr>
          <w:rFonts w:asciiTheme="minorHAnsi" w:hAnsiTheme="minorHAnsi" w:cs="Arial"/>
          <w:iCs/>
          <w:sz w:val="24"/>
          <w:szCs w:val="24"/>
        </w:rPr>
        <w:t xml:space="preserve">II - </w:t>
      </w:r>
      <w:r>
        <w:rPr>
          <w:rFonts w:asciiTheme="minorHAnsi" w:hAnsiTheme="minorHAnsi" w:cs="Arial"/>
          <w:iCs/>
          <w:sz w:val="24"/>
          <w:szCs w:val="24"/>
        </w:rPr>
        <w:t>O</w:t>
      </w:r>
      <w:r w:rsidRPr="00260E81">
        <w:rPr>
          <w:rFonts w:asciiTheme="minorHAnsi" w:hAnsiTheme="minorHAnsi" w:cs="Arial"/>
          <w:iCs/>
          <w:sz w:val="24"/>
          <w:szCs w:val="24"/>
        </w:rPr>
        <w:t xml:space="preserve"> fomento e estímulo a cultura em todas as suas manifestações, com o acesso aos bens culturais e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260E81">
        <w:rPr>
          <w:rFonts w:asciiTheme="minorHAnsi" w:hAnsiTheme="minorHAnsi" w:cs="Arial"/>
          <w:iCs/>
          <w:sz w:val="24"/>
          <w:szCs w:val="24"/>
        </w:rPr>
        <w:t>a expansão do potencial criativo dos cidadãos;</w:t>
      </w:r>
    </w:p>
    <w:p w14:paraId="77C57C3A" w14:textId="77777777" w:rsidR="0070748C" w:rsidRDefault="0070748C" w:rsidP="001133E4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6E3BA272" w14:textId="77777777" w:rsidR="00260E81" w:rsidRDefault="00260E81" w:rsidP="00260E81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III</w:t>
      </w:r>
      <w:r w:rsidRPr="00260E81">
        <w:rPr>
          <w:rFonts w:asciiTheme="minorHAnsi" w:hAnsiTheme="minorHAnsi" w:cs="Arial"/>
          <w:iCs/>
          <w:sz w:val="24"/>
          <w:szCs w:val="24"/>
        </w:rPr>
        <w:t xml:space="preserve"> - </w:t>
      </w:r>
      <w:r>
        <w:rPr>
          <w:rFonts w:asciiTheme="minorHAnsi" w:hAnsiTheme="minorHAnsi" w:cs="Arial"/>
          <w:iCs/>
          <w:sz w:val="24"/>
          <w:szCs w:val="24"/>
        </w:rPr>
        <w:t>O</w:t>
      </w:r>
      <w:r w:rsidRPr="00260E81">
        <w:rPr>
          <w:rFonts w:asciiTheme="minorHAnsi" w:hAnsiTheme="minorHAnsi" w:cs="Arial"/>
          <w:iCs/>
          <w:sz w:val="24"/>
          <w:szCs w:val="24"/>
        </w:rPr>
        <w:t xml:space="preserve"> fomento de projetos e ações para o desenvolvimento de atividades esportivas e de lazer;</w:t>
      </w:r>
    </w:p>
    <w:p w14:paraId="00D3E67B" w14:textId="77777777" w:rsidR="00260E81" w:rsidRPr="00260E81" w:rsidRDefault="00260E81" w:rsidP="00260E81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5C3DA1EC" w14:textId="77777777" w:rsidR="00260E81" w:rsidRDefault="00260E81" w:rsidP="00260E81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IV</w:t>
      </w:r>
      <w:r w:rsidRPr="00260E81">
        <w:rPr>
          <w:rFonts w:asciiTheme="minorHAnsi" w:hAnsiTheme="minorHAnsi" w:cs="Arial"/>
          <w:iCs/>
          <w:sz w:val="24"/>
          <w:szCs w:val="24"/>
        </w:rPr>
        <w:t xml:space="preserve"> - </w:t>
      </w:r>
      <w:r>
        <w:rPr>
          <w:rFonts w:asciiTheme="minorHAnsi" w:hAnsiTheme="minorHAnsi" w:cs="Arial"/>
          <w:iCs/>
          <w:sz w:val="24"/>
          <w:szCs w:val="24"/>
        </w:rPr>
        <w:t>O</w:t>
      </w:r>
      <w:r w:rsidRPr="00260E81">
        <w:rPr>
          <w:rFonts w:asciiTheme="minorHAnsi" w:hAnsiTheme="minorHAnsi" w:cs="Arial"/>
          <w:iCs/>
          <w:sz w:val="24"/>
          <w:szCs w:val="24"/>
        </w:rPr>
        <w:t xml:space="preserve"> planejamento, aquisição, implementação e manutenção dos equipamentos públicos de esporte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260E81">
        <w:rPr>
          <w:rFonts w:asciiTheme="minorHAnsi" w:hAnsiTheme="minorHAnsi" w:cs="Arial"/>
          <w:iCs/>
          <w:sz w:val="24"/>
          <w:szCs w:val="24"/>
        </w:rPr>
        <w:t>e lazer;</w:t>
      </w:r>
    </w:p>
    <w:p w14:paraId="4379BF24" w14:textId="77777777" w:rsidR="00260E81" w:rsidRDefault="00260E81" w:rsidP="00260E81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30A6964E" w14:textId="77777777" w:rsidR="00260E81" w:rsidRDefault="00260E81" w:rsidP="00260E81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V - D</w:t>
      </w:r>
      <w:r w:rsidRPr="00260E81">
        <w:rPr>
          <w:rFonts w:asciiTheme="minorHAnsi" w:hAnsiTheme="minorHAnsi" w:cs="Arial"/>
          <w:iCs/>
          <w:sz w:val="24"/>
          <w:szCs w:val="24"/>
        </w:rPr>
        <w:t>esenvolver, no município e de forma conjunta, a política de desenvolvimento das atividades inerentes ao turismo</w:t>
      </w:r>
      <w:r>
        <w:rPr>
          <w:rFonts w:asciiTheme="minorHAnsi" w:hAnsiTheme="minorHAnsi" w:cs="Arial"/>
          <w:iCs/>
          <w:sz w:val="24"/>
          <w:szCs w:val="24"/>
        </w:rPr>
        <w:t>;</w:t>
      </w:r>
    </w:p>
    <w:p w14:paraId="01E0FA18" w14:textId="77777777" w:rsidR="00260E81" w:rsidRDefault="00260E81" w:rsidP="00260E81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2EE71056" w14:textId="77777777" w:rsidR="00260E81" w:rsidRDefault="00260E81" w:rsidP="00260E81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VI - O</w:t>
      </w:r>
      <w:r w:rsidRPr="00260E81">
        <w:rPr>
          <w:rFonts w:asciiTheme="minorHAnsi" w:hAnsiTheme="minorHAnsi" w:cs="Arial"/>
          <w:iCs/>
          <w:sz w:val="24"/>
          <w:szCs w:val="24"/>
        </w:rPr>
        <w:t>rganizar e promover os diversos eventos, promoções e programas da Secretaria;</w:t>
      </w:r>
    </w:p>
    <w:p w14:paraId="716A6DC3" w14:textId="77777777" w:rsidR="00260E81" w:rsidRPr="00260E81" w:rsidRDefault="00260E81" w:rsidP="00260E81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1B01BD5D" w14:textId="77777777" w:rsidR="00260E81" w:rsidRDefault="00260E81" w:rsidP="00260E81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VII</w:t>
      </w:r>
      <w:r w:rsidRPr="00260E81">
        <w:rPr>
          <w:rFonts w:asciiTheme="minorHAnsi" w:hAnsiTheme="minorHAnsi" w:cs="Arial"/>
          <w:iCs/>
          <w:sz w:val="24"/>
          <w:szCs w:val="24"/>
        </w:rPr>
        <w:t xml:space="preserve"> - </w:t>
      </w:r>
      <w:r>
        <w:rPr>
          <w:rFonts w:asciiTheme="minorHAnsi" w:hAnsiTheme="minorHAnsi" w:cs="Arial"/>
          <w:iCs/>
          <w:sz w:val="24"/>
          <w:szCs w:val="24"/>
        </w:rPr>
        <w:t>A</w:t>
      </w:r>
      <w:r w:rsidRPr="00260E81">
        <w:rPr>
          <w:rFonts w:asciiTheme="minorHAnsi" w:hAnsiTheme="minorHAnsi" w:cs="Arial"/>
          <w:iCs/>
          <w:sz w:val="24"/>
          <w:szCs w:val="24"/>
        </w:rPr>
        <w:t>dministrar os fundos e recursos específicos de sua Secretaria;</w:t>
      </w:r>
    </w:p>
    <w:p w14:paraId="2CCA6570" w14:textId="77777777" w:rsidR="00260E81" w:rsidRPr="00260E81" w:rsidRDefault="00260E81" w:rsidP="00260E81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6BA24C8E" w14:textId="77777777" w:rsidR="00260E81" w:rsidRDefault="00260E81" w:rsidP="00260E81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VIII - D</w:t>
      </w:r>
      <w:r w:rsidRPr="00260E81">
        <w:rPr>
          <w:rFonts w:asciiTheme="minorHAnsi" w:hAnsiTheme="minorHAnsi" w:cs="Arial"/>
          <w:iCs/>
          <w:sz w:val="24"/>
          <w:szCs w:val="24"/>
        </w:rPr>
        <w:t>ar suporte para o funcionamento de Conselho cuja área de atuação está afeta à Secretaria; e</w:t>
      </w:r>
    </w:p>
    <w:p w14:paraId="4C5FDFBE" w14:textId="77777777" w:rsidR="00260E81" w:rsidRPr="00260E81" w:rsidRDefault="00260E81" w:rsidP="00260E81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1517551E" w14:textId="77777777" w:rsidR="00260E81" w:rsidRDefault="00260E81" w:rsidP="00260E81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IX</w:t>
      </w:r>
      <w:r w:rsidRPr="00260E81">
        <w:rPr>
          <w:rFonts w:asciiTheme="minorHAnsi" w:hAnsiTheme="minorHAnsi" w:cs="Arial"/>
          <w:iCs/>
          <w:sz w:val="24"/>
          <w:szCs w:val="24"/>
        </w:rPr>
        <w:t xml:space="preserve"> - </w:t>
      </w:r>
      <w:r>
        <w:rPr>
          <w:rFonts w:asciiTheme="minorHAnsi" w:hAnsiTheme="minorHAnsi" w:cs="Arial"/>
          <w:iCs/>
          <w:sz w:val="24"/>
          <w:szCs w:val="24"/>
        </w:rPr>
        <w:t>O</w:t>
      </w:r>
      <w:r w:rsidRPr="00260E81">
        <w:rPr>
          <w:rFonts w:asciiTheme="minorHAnsi" w:hAnsiTheme="minorHAnsi" w:cs="Arial"/>
          <w:iCs/>
          <w:sz w:val="24"/>
          <w:szCs w:val="24"/>
        </w:rPr>
        <w:t>utras competências correlatas que forem atribuídas à Secretaria mediante Decreto.</w:t>
      </w:r>
    </w:p>
    <w:p w14:paraId="3B291240" w14:textId="77777777" w:rsidR="0070748C" w:rsidRDefault="0070748C" w:rsidP="001133E4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31ADFD7D" w14:textId="77777777" w:rsidR="0070748C" w:rsidRDefault="0070748C" w:rsidP="001133E4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7AE26EE3" w14:textId="77777777" w:rsidR="00D942A7" w:rsidRDefault="00D942A7" w:rsidP="00D942A7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Subseção I</w:t>
      </w:r>
    </w:p>
    <w:p w14:paraId="5BC4E96F" w14:textId="77777777" w:rsidR="00D942A7" w:rsidRDefault="00D942A7" w:rsidP="00D942A7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Da Coordenadoria de Esporte e Lazer</w:t>
      </w:r>
    </w:p>
    <w:p w14:paraId="2C3C219D" w14:textId="77777777" w:rsidR="00D942A7" w:rsidRDefault="00D942A7" w:rsidP="00D942A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19E25928" w14:textId="5CB7585E" w:rsidR="00D942A7" w:rsidRDefault="00D942A7" w:rsidP="00D942A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Art. </w:t>
      </w:r>
      <w:r w:rsidR="0097756E">
        <w:rPr>
          <w:rFonts w:asciiTheme="minorHAnsi" w:hAnsiTheme="minorHAnsi" w:cs="Arial"/>
          <w:iCs/>
          <w:sz w:val="24"/>
          <w:szCs w:val="24"/>
        </w:rPr>
        <w:t>105</w:t>
      </w:r>
      <w:r w:rsidR="0097756E">
        <w:rPr>
          <w:rFonts w:asciiTheme="minorHAnsi" w:hAnsiTheme="minorHAnsi" w:cs="Arial"/>
          <w:iCs/>
          <w:sz w:val="24"/>
          <w:szCs w:val="24"/>
        </w:rPr>
        <w:tab/>
      </w:r>
      <w:r w:rsidRPr="00AB467A">
        <w:rPr>
          <w:rFonts w:asciiTheme="minorHAnsi" w:hAnsiTheme="minorHAnsi" w:cs="Arial"/>
          <w:iCs/>
          <w:sz w:val="24"/>
          <w:szCs w:val="24"/>
        </w:rPr>
        <w:t>A Coordenadori</w:t>
      </w:r>
      <w:r>
        <w:rPr>
          <w:rFonts w:asciiTheme="minorHAnsi" w:hAnsiTheme="minorHAnsi" w:cs="Arial"/>
          <w:iCs/>
          <w:sz w:val="24"/>
          <w:szCs w:val="24"/>
        </w:rPr>
        <w:t>a de Esporte e Lazer t</w:t>
      </w:r>
      <w:r w:rsidRPr="00AB467A">
        <w:rPr>
          <w:rFonts w:asciiTheme="minorHAnsi" w:hAnsiTheme="minorHAnsi" w:cs="Arial"/>
          <w:iCs/>
          <w:sz w:val="24"/>
          <w:szCs w:val="24"/>
        </w:rPr>
        <w:t>em por finalidade básica</w:t>
      </w:r>
      <w:r>
        <w:rPr>
          <w:rFonts w:asciiTheme="minorHAnsi" w:hAnsiTheme="minorHAnsi" w:cs="Arial"/>
          <w:iCs/>
          <w:sz w:val="24"/>
          <w:szCs w:val="24"/>
        </w:rPr>
        <w:t xml:space="preserve"> a gestão das políticas públicas voltadas ao desenvolvimento do esporte e lazer no Município.</w:t>
      </w:r>
    </w:p>
    <w:p w14:paraId="0EAA92A4" w14:textId="77777777" w:rsidR="00D942A7" w:rsidRDefault="00D942A7" w:rsidP="00D942A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40C85433" w14:textId="77777777" w:rsidR="00D942A7" w:rsidRDefault="00D942A7" w:rsidP="00D942A7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Subseção II</w:t>
      </w:r>
    </w:p>
    <w:p w14:paraId="60531253" w14:textId="53FEBE1B" w:rsidR="00D942A7" w:rsidRDefault="00D942A7" w:rsidP="00D942A7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Da Coordenadoria de Cultura</w:t>
      </w:r>
    </w:p>
    <w:p w14:paraId="6DF2E645" w14:textId="77777777" w:rsidR="00D942A7" w:rsidRDefault="00D942A7" w:rsidP="00D942A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1A78E964" w14:textId="40944233" w:rsidR="00D942A7" w:rsidRDefault="00D942A7" w:rsidP="00D942A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Art. </w:t>
      </w:r>
      <w:r w:rsidR="007F2535">
        <w:rPr>
          <w:rFonts w:asciiTheme="minorHAnsi" w:hAnsiTheme="minorHAnsi" w:cs="Arial"/>
          <w:iCs/>
          <w:sz w:val="24"/>
          <w:szCs w:val="24"/>
        </w:rPr>
        <w:t xml:space="preserve">106 </w:t>
      </w:r>
      <w:r w:rsidR="007F2535">
        <w:rPr>
          <w:rFonts w:asciiTheme="minorHAnsi" w:hAnsiTheme="minorHAnsi" w:cs="Arial"/>
          <w:iCs/>
          <w:sz w:val="24"/>
          <w:szCs w:val="24"/>
        </w:rPr>
        <w:tab/>
      </w:r>
      <w:r w:rsidRPr="00AB467A">
        <w:rPr>
          <w:rFonts w:asciiTheme="minorHAnsi" w:hAnsiTheme="minorHAnsi" w:cs="Arial"/>
          <w:iCs/>
          <w:sz w:val="24"/>
          <w:szCs w:val="24"/>
        </w:rPr>
        <w:t>A Coordenado</w:t>
      </w:r>
      <w:r w:rsidR="007F2535">
        <w:rPr>
          <w:rFonts w:asciiTheme="minorHAnsi" w:hAnsiTheme="minorHAnsi" w:cs="Arial"/>
          <w:iCs/>
          <w:sz w:val="24"/>
          <w:szCs w:val="24"/>
        </w:rPr>
        <w:t xml:space="preserve">ria de Cultura </w:t>
      </w:r>
      <w:r>
        <w:rPr>
          <w:rFonts w:asciiTheme="minorHAnsi" w:hAnsiTheme="minorHAnsi" w:cs="Arial"/>
          <w:iCs/>
          <w:sz w:val="24"/>
          <w:szCs w:val="24"/>
        </w:rPr>
        <w:t>t</w:t>
      </w:r>
      <w:r w:rsidRPr="00AB467A">
        <w:rPr>
          <w:rFonts w:asciiTheme="minorHAnsi" w:hAnsiTheme="minorHAnsi" w:cs="Arial"/>
          <w:iCs/>
          <w:sz w:val="24"/>
          <w:szCs w:val="24"/>
        </w:rPr>
        <w:t>em por finalidade básica</w:t>
      </w:r>
      <w:r>
        <w:rPr>
          <w:rFonts w:asciiTheme="minorHAnsi" w:hAnsiTheme="minorHAnsi" w:cs="Arial"/>
          <w:iCs/>
          <w:sz w:val="24"/>
          <w:szCs w:val="24"/>
        </w:rPr>
        <w:t xml:space="preserve"> a gestão das políticas públicas voltadas ao desenvolvimento da cultura no Município.</w:t>
      </w:r>
    </w:p>
    <w:p w14:paraId="2B9E72C7" w14:textId="77777777" w:rsidR="00ED309B" w:rsidRDefault="00ED309B" w:rsidP="00D942A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27EBBA9F" w14:textId="5C7DBA66" w:rsidR="0097756E" w:rsidRDefault="0097756E" w:rsidP="0097756E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Subseção II</w:t>
      </w:r>
      <w:r w:rsidR="007F2535">
        <w:rPr>
          <w:rFonts w:asciiTheme="minorHAnsi" w:hAnsiTheme="minorHAnsi" w:cs="Arial"/>
          <w:iCs/>
          <w:sz w:val="24"/>
          <w:szCs w:val="24"/>
        </w:rPr>
        <w:t>I</w:t>
      </w:r>
    </w:p>
    <w:p w14:paraId="19633FFA" w14:textId="31F0749F" w:rsidR="0097756E" w:rsidRDefault="0097756E" w:rsidP="0097756E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Da Coordenadoria de Turismo</w:t>
      </w:r>
    </w:p>
    <w:p w14:paraId="78A600C6" w14:textId="77777777" w:rsidR="00ED309B" w:rsidRDefault="00ED309B" w:rsidP="00D942A7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3020D7CB" w14:textId="59DD8F8F" w:rsidR="007F2535" w:rsidRDefault="007F2535" w:rsidP="007F2535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Art. 107</w:t>
      </w:r>
      <w:r>
        <w:rPr>
          <w:rFonts w:asciiTheme="minorHAnsi" w:hAnsiTheme="minorHAnsi" w:cs="Arial"/>
          <w:iCs/>
          <w:sz w:val="24"/>
          <w:szCs w:val="24"/>
        </w:rPr>
        <w:tab/>
      </w:r>
      <w:r w:rsidRPr="00AB467A">
        <w:rPr>
          <w:rFonts w:asciiTheme="minorHAnsi" w:hAnsiTheme="minorHAnsi" w:cs="Arial"/>
          <w:iCs/>
          <w:sz w:val="24"/>
          <w:szCs w:val="24"/>
        </w:rPr>
        <w:t>A Coordenadori</w:t>
      </w:r>
      <w:r>
        <w:rPr>
          <w:rFonts w:asciiTheme="minorHAnsi" w:hAnsiTheme="minorHAnsi" w:cs="Arial"/>
          <w:iCs/>
          <w:sz w:val="24"/>
          <w:szCs w:val="24"/>
        </w:rPr>
        <w:t xml:space="preserve">a de </w:t>
      </w:r>
      <w:r w:rsidR="00123F02">
        <w:rPr>
          <w:rFonts w:asciiTheme="minorHAnsi" w:hAnsiTheme="minorHAnsi" w:cs="Arial"/>
          <w:iCs/>
          <w:sz w:val="24"/>
          <w:szCs w:val="24"/>
        </w:rPr>
        <w:t xml:space="preserve">Turismo </w:t>
      </w:r>
      <w:r>
        <w:rPr>
          <w:rFonts w:asciiTheme="minorHAnsi" w:hAnsiTheme="minorHAnsi" w:cs="Arial"/>
          <w:iCs/>
          <w:sz w:val="24"/>
          <w:szCs w:val="24"/>
        </w:rPr>
        <w:t>t</w:t>
      </w:r>
      <w:r w:rsidRPr="00AB467A">
        <w:rPr>
          <w:rFonts w:asciiTheme="minorHAnsi" w:hAnsiTheme="minorHAnsi" w:cs="Arial"/>
          <w:iCs/>
          <w:sz w:val="24"/>
          <w:szCs w:val="24"/>
        </w:rPr>
        <w:t>em por finalidade básica</w:t>
      </w:r>
      <w:r>
        <w:rPr>
          <w:rFonts w:asciiTheme="minorHAnsi" w:hAnsiTheme="minorHAnsi" w:cs="Arial"/>
          <w:iCs/>
          <w:sz w:val="24"/>
          <w:szCs w:val="24"/>
        </w:rPr>
        <w:t xml:space="preserve"> a gestão das políticas públicas voltadas ao desenvolvimento </w:t>
      </w:r>
      <w:r w:rsidR="00123F02">
        <w:rPr>
          <w:rFonts w:asciiTheme="minorHAnsi" w:hAnsiTheme="minorHAnsi" w:cs="Arial"/>
          <w:iCs/>
          <w:sz w:val="24"/>
          <w:szCs w:val="24"/>
        </w:rPr>
        <w:t>do turismo</w:t>
      </w:r>
      <w:r>
        <w:rPr>
          <w:rFonts w:asciiTheme="minorHAnsi" w:hAnsiTheme="minorHAnsi" w:cs="Arial"/>
          <w:iCs/>
          <w:sz w:val="24"/>
          <w:szCs w:val="24"/>
        </w:rPr>
        <w:t xml:space="preserve"> no Município.</w:t>
      </w:r>
    </w:p>
    <w:p w14:paraId="1378ACE2" w14:textId="77777777" w:rsidR="001715DE" w:rsidRDefault="001715DE" w:rsidP="002725D6">
      <w:pPr>
        <w:spacing w:line="276" w:lineRule="auto"/>
        <w:jc w:val="center"/>
        <w:rPr>
          <w:rFonts w:asciiTheme="minorHAnsi" w:hAnsiTheme="minorHAnsi" w:cs="Arial"/>
          <w:b/>
          <w:iCs/>
          <w:sz w:val="24"/>
          <w:szCs w:val="24"/>
        </w:rPr>
      </w:pPr>
    </w:p>
    <w:p w14:paraId="178D24CF" w14:textId="77777777" w:rsidR="002725D6" w:rsidRPr="00367C68" w:rsidRDefault="002725D6" w:rsidP="002725D6">
      <w:pPr>
        <w:spacing w:line="276" w:lineRule="auto"/>
        <w:jc w:val="center"/>
        <w:rPr>
          <w:rFonts w:asciiTheme="minorHAnsi" w:hAnsiTheme="minorHAnsi" w:cs="Arial"/>
          <w:b/>
          <w:iCs/>
          <w:sz w:val="24"/>
          <w:szCs w:val="24"/>
        </w:rPr>
      </w:pPr>
      <w:r w:rsidRPr="00367C68">
        <w:rPr>
          <w:rFonts w:asciiTheme="minorHAnsi" w:hAnsiTheme="minorHAnsi" w:cs="Arial"/>
          <w:b/>
          <w:iCs/>
          <w:sz w:val="24"/>
          <w:szCs w:val="24"/>
        </w:rPr>
        <w:t xml:space="preserve">Seção </w:t>
      </w:r>
      <w:r w:rsidR="005A1EBC">
        <w:rPr>
          <w:rFonts w:asciiTheme="minorHAnsi" w:hAnsiTheme="minorHAnsi" w:cs="Arial"/>
          <w:b/>
          <w:iCs/>
          <w:sz w:val="24"/>
          <w:szCs w:val="24"/>
        </w:rPr>
        <w:t>XIV</w:t>
      </w:r>
    </w:p>
    <w:p w14:paraId="1CC9D059" w14:textId="77777777" w:rsidR="002725D6" w:rsidRDefault="002725D6" w:rsidP="002725D6">
      <w:pPr>
        <w:spacing w:line="276" w:lineRule="auto"/>
        <w:jc w:val="center"/>
        <w:rPr>
          <w:rFonts w:asciiTheme="minorHAnsi" w:hAnsiTheme="minorHAnsi" w:cs="Arial"/>
          <w:b/>
          <w:iCs/>
          <w:sz w:val="24"/>
          <w:szCs w:val="24"/>
        </w:rPr>
      </w:pPr>
      <w:r>
        <w:rPr>
          <w:rFonts w:asciiTheme="minorHAnsi" w:hAnsiTheme="minorHAnsi" w:cs="Arial"/>
          <w:b/>
          <w:iCs/>
          <w:sz w:val="24"/>
          <w:szCs w:val="24"/>
        </w:rPr>
        <w:t>Da Secretaria Municipal de Defesa Civil</w:t>
      </w:r>
    </w:p>
    <w:p w14:paraId="054AB430" w14:textId="77777777" w:rsidR="002725D6" w:rsidRDefault="002725D6" w:rsidP="002725D6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1DEF3E5A" w14:textId="2F784F24" w:rsidR="002725D6" w:rsidRDefault="002725D6" w:rsidP="002725D6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Art. </w:t>
      </w:r>
      <w:r w:rsidR="00A770C2">
        <w:rPr>
          <w:rFonts w:asciiTheme="minorHAnsi" w:hAnsiTheme="minorHAnsi" w:cs="Arial"/>
          <w:iCs/>
          <w:sz w:val="24"/>
          <w:szCs w:val="24"/>
        </w:rPr>
        <w:t>108</w:t>
      </w:r>
      <w:r>
        <w:rPr>
          <w:rFonts w:asciiTheme="minorHAnsi" w:hAnsiTheme="minorHAnsi" w:cs="Arial"/>
          <w:iCs/>
          <w:sz w:val="24"/>
          <w:szCs w:val="24"/>
        </w:rPr>
        <w:t xml:space="preserve">. </w:t>
      </w:r>
      <w:r w:rsidR="00440CF7">
        <w:rPr>
          <w:rFonts w:asciiTheme="minorHAnsi" w:hAnsiTheme="minorHAnsi" w:cs="Arial"/>
          <w:iCs/>
          <w:sz w:val="24"/>
          <w:szCs w:val="24"/>
        </w:rPr>
        <w:tab/>
        <w:t xml:space="preserve">A </w:t>
      </w:r>
      <w:r w:rsidRPr="00F173D5">
        <w:rPr>
          <w:rFonts w:asciiTheme="minorHAnsi" w:hAnsiTheme="minorHAnsi" w:cs="Arial"/>
          <w:iCs/>
          <w:sz w:val="24"/>
          <w:szCs w:val="24"/>
        </w:rPr>
        <w:t xml:space="preserve">Secretaria Municipal </w:t>
      </w:r>
      <w:r>
        <w:rPr>
          <w:rFonts w:asciiTheme="minorHAnsi" w:hAnsiTheme="minorHAnsi" w:cs="Arial"/>
          <w:iCs/>
          <w:sz w:val="24"/>
          <w:szCs w:val="24"/>
        </w:rPr>
        <w:t xml:space="preserve">de Defesa Civil </w:t>
      </w:r>
      <w:r w:rsidRPr="00F173D5">
        <w:rPr>
          <w:rFonts w:asciiTheme="minorHAnsi" w:hAnsiTheme="minorHAnsi" w:cs="Arial"/>
          <w:iCs/>
          <w:sz w:val="24"/>
          <w:szCs w:val="24"/>
        </w:rPr>
        <w:t>tem por finalidade básica a gestão das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F173D5">
        <w:rPr>
          <w:rFonts w:asciiTheme="minorHAnsi" w:hAnsiTheme="minorHAnsi" w:cs="Arial"/>
          <w:iCs/>
          <w:sz w:val="24"/>
          <w:szCs w:val="24"/>
        </w:rPr>
        <w:t xml:space="preserve">políticas municipais </w:t>
      </w:r>
      <w:r>
        <w:rPr>
          <w:rFonts w:asciiTheme="minorHAnsi" w:hAnsiTheme="minorHAnsi" w:cs="Arial"/>
          <w:iCs/>
          <w:sz w:val="24"/>
          <w:szCs w:val="24"/>
        </w:rPr>
        <w:t xml:space="preserve">voltada à gestão de riscos e desastres, atuando em ações de prevenção, mitigação, preparação, resposta e recuperação em </w:t>
      </w:r>
      <w:proofErr w:type="gramStart"/>
      <w:r>
        <w:rPr>
          <w:rFonts w:asciiTheme="minorHAnsi" w:hAnsiTheme="minorHAnsi" w:cs="Arial"/>
          <w:iCs/>
          <w:sz w:val="24"/>
          <w:szCs w:val="24"/>
        </w:rPr>
        <w:t>situações de emergência</w:t>
      </w:r>
      <w:proofErr w:type="gramEnd"/>
      <w:r>
        <w:rPr>
          <w:rFonts w:asciiTheme="minorHAnsi" w:hAnsiTheme="minorHAnsi" w:cs="Arial"/>
          <w:iCs/>
          <w:sz w:val="24"/>
          <w:szCs w:val="24"/>
        </w:rPr>
        <w:t xml:space="preserve"> ou calamidade p</w:t>
      </w:r>
      <w:r w:rsidR="0053453E">
        <w:rPr>
          <w:rFonts w:asciiTheme="minorHAnsi" w:hAnsiTheme="minorHAnsi" w:cs="Arial"/>
          <w:iCs/>
          <w:sz w:val="24"/>
          <w:szCs w:val="24"/>
        </w:rPr>
        <w:t>ública, sendo órgão integrante do Sistema Nacional de Proteção e Defesa Civil.</w:t>
      </w:r>
    </w:p>
    <w:p w14:paraId="7E37BCE9" w14:textId="77777777" w:rsidR="002725D6" w:rsidRDefault="002725D6" w:rsidP="002725D6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3B573C04" w14:textId="68841C63" w:rsidR="002725D6" w:rsidRDefault="002725D6" w:rsidP="002725D6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Art. </w:t>
      </w:r>
      <w:r w:rsidR="00440CF7">
        <w:rPr>
          <w:rFonts w:asciiTheme="minorHAnsi" w:hAnsiTheme="minorHAnsi" w:cs="Arial"/>
          <w:iCs/>
          <w:sz w:val="24"/>
          <w:szCs w:val="24"/>
        </w:rPr>
        <w:t>109</w:t>
      </w:r>
      <w:r w:rsidR="00440CF7">
        <w:rPr>
          <w:rFonts w:asciiTheme="minorHAnsi" w:hAnsiTheme="minorHAnsi" w:cs="Arial"/>
          <w:iCs/>
          <w:sz w:val="24"/>
          <w:szCs w:val="24"/>
        </w:rPr>
        <w:tab/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B25A7C">
        <w:rPr>
          <w:rFonts w:asciiTheme="minorHAnsi" w:hAnsiTheme="minorHAnsi" w:cs="Arial"/>
          <w:iCs/>
          <w:sz w:val="24"/>
          <w:szCs w:val="24"/>
        </w:rPr>
        <w:t>São áreas de competê</w:t>
      </w:r>
      <w:r>
        <w:rPr>
          <w:rFonts w:asciiTheme="minorHAnsi" w:hAnsiTheme="minorHAnsi" w:cs="Arial"/>
          <w:iCs/>
          <w:sz w:val="24"/>
          <w:szCs w:val="24"/>
        </w:rPr>
        <w:t>ncia da Secretaria Municipal de Defesa Civil:</w:t>
      </w:r>
    </w:p>
    <w:p w14:paraId="1CA64B95" w14:textId="77777777" w:rsidR="002725D6" w:rsidRDefault="002725D6" w:rsidP="002725D6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32AE5CB6" w14:textId="77777777" w:rsidR="0053453E" w:rsidRPr="0053453E" w:rsidRDefault="002725D6" w:rsidP="0053453E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260E81">
        <w:rPr>
          <w:rFonts w:asciiTheme="minorHAnsi" w:hAnsiTheme="minorHAnsi" w:cs="Arial"/>
          <w:iCs/>
          <w:sz w:val="24"/>
          <w:szCs w:val="24"/>
        </w:rPr>
        <w:t>I -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="0053453E">
        <w:rPr>
          <w:rFonts w:asciiTheme="minorHAnsi" w:hAnsiTheme="minorHAnsi" w:cs="Arial"/>
          <w:iCs/>
          <w:sz w:val="24"/>
          <w:szCs w:val="24"/>
        </w:rPr>
        <w:t>A</w:t>
      </w:r>
      <w:r w:rsidR="0053453E" w:rsidRPr="0053453E">
        <w:rPr>
          <w:rFonts w:asciiTheme="minorHAnsi" w:hAnsiTheme="minorHAnsi" w:cs="Arial"/>
          <w:iCs/>
          <w:sz w:val="24"/>
          <w:szCs w:val="24"/>
        </w:rPr>
        <w:t>rticular, coordenar e gerenciar ações de defesa civil, em âmbito municipal;</w:t>
      </w:r>
    </w:p>
    <w:p w14:paraId="662773D4" w14:textId="77777777" w:rsidR="0053453E" w:rsidRPr="0053453E" w:rsidRDefault="0053453E" w:rsidP="0053453E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12937152" w14:textId="77777777" w:rsidR="0053453E" w:rsidRPr="0053453E" w:rsidRDefault="0053453E" w:rsidP="0053453E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53453E">
        <w:rPr>
          <w:rFonts w:asciiTheme="minorHAnsi" w:hAnsiTheme="minorHAnsi" w:cs="Arial"/>
          <w:iCs/>
          <w:sz w:val="24"/>
          <w:szCs w:val="24"/>
        </w:rPr>
        <w:t xml:space="preserve">II - </w:t>
      </w:r>
      <w:r>
        <w:rPr>
          <w:rFonts w:asciiTheme="minorHAnsi" w:hAnsiTheme="minorHAnsi" w:cs="Arial"/>
          <w:iCs/>
          <w:sz w:val="24"/>
          <w:szCs w:val="24"/>
        </w:rPr>
        <w:t>P</w:t>
      </w:r>
      <w:r w:rsidRPr="0053453E">
        <w:rPr>
          <w:rFonts w:asciiTheme="minorHAnsi" w:hAnsiTheme="minorHAnsi" w:cs="Arial"/>
          <w:iCs/>
          <w:sz w:val="24"/>
          <w:szCs w:val="24"/>
        </w:rPr>
        <w:t>romover atividades de planejamento e ações de respostas a desastres e reconstrução;</w:t>
      </w:r>
    </w:p>
    <w:p w14:paraId="3D6F2072" w14:textId="77777777" w:rsidR="0053453E" w:rsidRPr="0053453E" w:rsidRDefault="0053453E" w:rsidP="0053453E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6B3C7E18" w14:textId="77777777" w:rsidR="0053453E" w:rsidRPr="0053453E" w:rsidRDefault="0053453E" w:rsidP="0053453E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III</w:t>
      </w:r>
      <w:r w:rsidRPr="0053453E">
        <w:rPr>
          <w:rFonts w:asciiTheme="minorHAnsi" w:hAnsiTheme="minorHAnsi" w:cs="Arial"/>
          <w:iCs/>
          <w:sz w:val="24"/>
          <w:szCs w:val="24"/>
        </w:rPr>
        <w:t xml:space="preserve"> - </w:t>
      </w:r>
      <w:r>
        <w:rPr>
          <w:rFonts w:asciiTheme="minorHAnsi" w:hAnsiTheme="minorHAnsi" w:cs="Arial"/>
          <w:iCs/>
          <w:sz w:val="24"/>
          <w:szCs w:val="24"/>
        </w:rPr>
        <w:t>E</w:t>
      </w:r>
      <w:r w:rsidRPr="0053453E">
        <w:rPr>
          <w:rFonts w:asciiTheme="minorHAnsi" w:hAnsiTheme="minorHAnsi" w:cs="Arial"/>
          <w:iCs/>
          <w:sz w:val="24"/>
          <w:szCs w:val="24"/>
        </w:rPr>
        <w:t>laborar e implementar planos diretores, planos de contingências e planos de operações de defesa civil, bem como projetos relacionados com o assunto;</w:t>
      </w:r>
    </w:p>
    <w:p w14:paraId="0ABE3FE8" w14:textId="77777777" w:rsidR="0053453E" w:rsidRDefault="0053453E" w:rsidP="0053453E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0EF0249C" w14:textId="77777777" w:rsidR="00440CF7" w:rsidRDefault="00440CF7" w:rsidP="0053453E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36FAA0CD" w14:textId="77777777" w:rsidR="00440CF7" w:rsidRDefault="00440CF7" w:rsidP="0053453E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01DA1742" w14:textId="77777777" w:rsidR="00440CF7" w:rsidRPr="0053453E" w:rsidRDefault="00440CF7" w:rsidP="0053453E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3FA64B06" w14:textId="77777777" w:rsidR="0053453E" w:rsidRPr="0053453E" w:rsidRDefault="0053453E" w:rsidP="0053453E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53453E">
        <w:rPr>
          <w:rFonts w:asciiTheme="minorHAnsi" w:hAnsiTheme="minorHAnsi" w:cs="Arial"/>
          <w:iCs/>
          <w:sz w:val="24"/>
          <w:szCs w:val="24"/>
        </w:rPr>
        <w:t xml:space="preserve">V - </w:t>
      </w:r>
      <w:r w:rsidR="00833AF7">
        <w:rPr>
          <w:rFonts w:asciiTheme="minorHAnsi" w:hAnsiTheme="minorHAnsi" w:cs="Arial"/>
          <w:iCs/>
          <w:sz w:val="24"/>
          <w:szCs w:val="24"/>
        </w:rPr>
        <w:t>E</w:t>
      </w:r>
      <w:r w:rsidRPr="0053453E">
        <w:rPr>
          <w:rFonts w:asciiTheme="minorHAnsi" w:hAnsiTheme="minorHAnsi" w:cs="Arial"/>
          <w:iCs/>
          <w:sz w:val="24"/>
          <w:szCs w:val="24"/>
        </w:rPr>
        <w:t>laborar o plano de ação anual, objetivando o atendimento de ações em tempo de normalidade, bem como em situações emergenciais, com a garantia de recursos do orçamento municipal;</w:t>
      </w:r>
    </w:p>
    <w:p w14:paraId="6998F14E" w14:textId="77777777" w:rsidR="0053453E" w:rsidRPr="0053453E" w:rsidRDefault="0053453E" w:rsidP="0053453E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2B6E2C28" w14:textId="77777777" w:rsidR="0053453E" w:rsidRPr="0053453E" w:rsidRDefault="0053453E" w:rsidP="0053453E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VI</w:t>
      </w:r>
      <w:r w:rsidRPr="0053453E">
        <w:rPr>
          <w:rFonts w:asciiTheme="minorHAnsi" w:hAnsiTheme="minorHAnsi" w:cs="Arial"/>
          <w:iCs/>
          <w:sz w:val="24"/>
          <w:szCs w:val="24"/>
        </w:rPr>
        <w:t xml:space="preserve"> - </w:t>
      </w:r>
      <w:r>
        <w:rPr>
          <w:rFonts w:asciiTheme="minorHAnsi" w:hAnsiTheme="minorHAnsi" w:cs="Arial"/>
          <w:iCs/>
          <w:sz w:val="24"/>
          <w:szCs w:val="24"/>
        </w:rPr>
        <w:t>M</w:t>
      </w:r>
      <w:r w:rsidRPr="0053453E">
        <w:rPr>
          <w:rFonts w:asciiTheme="minorHAnsi" w:hAnsiTheme="minorHAnsi" w:cs="Arial"/>
          <w:iCs/>
          <w:sz w:val="24"/>
          <w:szCs w:val="24"/>
        </w:rPr>
        <w:t>anter o órgão estadual de defesa civil e a Secretaria Nacional de Defesa Civil informados sobre a ocorrência de desastres e sobre atividades de defesa civil;</w:t>
      </w:r>
    </w:p>
    <w:p w14:paraId="3CA0C6CF" w14:textId="77777777" w:rsidR="0053453E" w:rsidRPr="0053453E" w:rsidRDefault="0053453E" w:rsidP="0053453E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7EF7C997" w14:textId="77777777" w:rsidR="0053453E" w:rsidRPr="0053453E" w:rsidRDefault="00D374B9" w:rsidP="0053453E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VIII - P</w:t>
      </w:r>
      <w:r w:rsidR="0053453E" w:rsidRPr="0053453E">
        <w:rPr>
          <w:rFonts w:asciiTheme="minorHAnsi" w:hAnsiTheme="minorHAnsi" w:cs="Arial"/>
          <w:iCs/>
          <w:sz w:val="24"/>
          <w:szCs w:val="24"/>
        </w:rPr>
        <w:t>roceder à avaliação de danos e prejuízos das áreas atingidas por desastres, e ao preenchimento dos formulários necessários;</w:t>
      </w:r>
    </w:p>
    <w:p w14:paraId="02FD9042" w14:textId="77777777" w:rsidR="0053453E" w:rsidRPr="0053453E" w:rsidRDefault="0053453E" w:rsidP="0053453E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5493E4C1" w14:textId="77777777" w:rsidR="0053453E" w:rsidRPr="0053453E" w:rsidRDefault="00D374B9" w:rsidP="0053453E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IX</w:t>
      </w:r>
      <w:r w:rsidR="0053453E" w:rsidRPr="0053453E">
        <w:rPr>
          <w:rFonts w:asciiTheme="minorHAnsi" w:hAnsiTheme="minorHAnsi" w:cs="Arial"/>
          <w:iCs/>
          <w:sz w:val="24"/>
          <w:szCs w:val="24"/>
        </w:rPr>
        <w:t xml:space="preserve"> - </w:t>
      </w:r>
      <w:r>
        <w:rPr>
          <w:rFonts w:asciiTheme="minorHAnsi" w:hAnsiTheme="minorHAnsi" w:cs="Arial"/>
          <w:iCs/>
          <w:sz w:val="24"/>
          <w:szCs w:val="24"/>
        </w:rPr>
        <w:t>P</w:t>
      </w:r>
      <w:r w:rsidR="0053453E" w:rsidRPr="0053453E">
        <w:rPr>
          <w:rFonts w:asciiTheme="minorHAnsi" w:hAnsiTheme="minorHAnsi" w:cs="Arial"/>
          <w:iCs/>
          <w:sz w:val="24"/>
          <w:szCs w:val="24"/>
        </w:rPr>
        <w:t xml:space="preserve">ropor à autoridade competente a Declaração de </w:t>
      </w:r>
      <w:proofErr w:type="gramStart"/>
      <w:r w:rsidR="0053453E" w:rsidRPr="0053453E">
        <w:rPr>
          <w:rFonts w:asciiTheme="minorHAnsi" w:hAnsiTheme="minorHAnsi" w:cs="Arial"/>
          <w:iCs/>
          <w:sz w:val="24"/>
          <w:szCs w:val="24"/>
        </w:rPr>
        <w:t>Situação de Emergência</w:t>
      </w:r>
      <w:proofErr w:type="gramEnd"/>
      <w:r w:rsidR="0053453E" w:rsidRPr="0053453E">
        <w:rPr>
          <w:rFonts w:asciiTheme="minorHAnsi" w:hAnsiTheme="minorHAnsi" w:cs="Arial"/>
          <w:iCs/>
          <w:sz w:val="24"/>
          <w:szCs w:val="24"/>
        </w:rPr>
        <w:t xml:space="preserve"> ou de Estado de Calamidade Pública, de acordo com os critérios estabelecidos na legislação;</w:t>
      </w:r>
    </w:p>
    <w:p w14:paraId="48BBA378" w14:textId="77777777" w:rsidR="0053453E" w:rsidRPr="0053453E" w:rsidRDefault="0053453E" w:rsidP="0053453E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617B1DE4" w14:textId="77777777" w:rsidR="0053453E" w:rsidRPr="0053453E" w:rsidRDefault="00D374B9" w:rsidP="0053453E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X - P</w:t>
      </w:r>
      <w:r w:rsidR="0053453E" w:rsidRPr="0053453E">
        <w:rPr>
          <w:rFonts w:asciiTheme="minorHAnsi" w:hAnsiTheme="minorHAnsi" w:cs="Arial"/>
          <w:iCs/>
          <w:sz w:val="24"/>
          <w:szCs w:val="24"/>
        </w:rPr>
        <w:t>lanejar a organização e a administração de abrigos provisórios para assistência à população em situação de desastres;</w:t>
      </w:r>
    </w:p>
    <w:p w14:paraId="4B3691DD" w14:textId="77777777" w:rsidR="0053453E" w:rsidRPr="0053453E" w:rsidRDefault="0053453E" w:rsidP="0053453E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0786A38E" w14:textId="77777777" w:rsidR="0053453E" w:rsidRDefault="00D374B9" w:rsidP="0053453E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XI - A</w:t>
      </w:r>
      <w:r w:rsidR="0053453E" w:rsidRPr="0053453E">
        <w:rPr>
          <w:rFonts w:asciiTheme="minorHAnsi" w:hAnsiTheme="minorHAnsi" w:cs="Arial"/>
          <w:iCs/>
          <w:sz w:val="24"/>
          <w:szCs w:val="24"/>
        </w:rPr>
        <w:t xml:space="preserve">rticular-se com as Regionais Estaduais de Defesa Civil e com a Secretaria Estadual de Defesa Civil; </w:t>
      </w:r>
    </w:p>
    <w:p w14:paraId="533D3103" w14:textId="77777777" w:rsidR="00D374B9" w:rsidRDefault="00D374B9" w:rsidP="0053453E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6D8E234B" w14:textId="77777777" w:rsidR="00D374B9" w:rsidRDefault="00D374B9" w:rsidP="00D374B9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XII - O</w:t>
      </w:r>
      <w:r w:rsidRPr="00260E81">
        <w:rPr>
          <w:rFonts w:asciiTheme="minorHAnsi" w:hAnsiTheme="minorHAnsi" w:cs="Arial"/>
          <w:iCs/>
          <w:sz w:val="24"/>
          <w:szCs w:val="24"/>
        </w:rPr>
        <w:t>utras competências correlatas que forem atribuídas à Secretaria mediante Decreto.</w:t>
      </w:r>
    </w:p>
    <w:p w14:paraId="6D55DA84" w14:textId="77777777" w:rsidR="00D942A7" w:rsidRDefault="00D942A7" w:rsidP="001133E4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11ACF600" w14:textId="77777777" w:rsidR="004B4656" w:rsidRDefault="004B4656" w:rsidP="004B4656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Subseção I</w:t>
      </w:r>
    </w:p>
    <w:p w14:paraId="3366196B" w14:textId="57FB06A7" w:rsidR="004B4656" w:rsidRDefault="004B4656" w:rsidP="004B4656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Da Coordenadoria de Gestão de Riscos</w:t>
      </w:r>
      <w:r w:rsidR="00525023">
        <w:rPr>
          <w:rFonts w:asciiTheme="minorHAnsi" w:hAnsiTheme="minorHAnsi" w:cs="Arial"/>
          <w:iCs/>
          <w:sz w:val="24"/>
          <w:szCs w:val="24"/>
        </w:rPr>
        <w:t xml:space="preserve"> e Recuperação de Desastres</w:t>
      </w:r>
    </w:p>
    <w:p w14:paraId="6EE9F948" w14:textId="77777777" w:rsidR="004B4656" w:rsidRDefault="004B4656" w:rsidP="004B4656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6B3CCAA5" w14:textId="51752E46" w:rsidR="00525023" w:rsidRDefault="004B4656" w:rsidP="00525023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Art. </w:t>
      </w:r>
      <w:r w:rsidR="00525023">
        <w:rPr>
          <w:rFonts w:asciiTheme="minorHAnsi" w:hAnsiTheme="minorHAnsi" w:cs="Arial"/>
          <w:iCs/>
          <w:sz w:val="24"/>
          <w:szCs w:val="24"/>
        </w:rPr>
        <w:t>110</w:t>
      </w:r>
      <w:r w:rsidR="00525023">
        <w:rPr>
          <w:rFonts w:asciiTheme="minorHAnsi" w:hAnsiTheme="minorHAnsi" w:cs="Arial"/>
          <w:iCs/>
          <w:sz w:val="24"/>
          <w:szCs w:val="24"/>
        </w:rPr>
        <w:tab/>
      </w:r>
      <w:r w:rsidRPr="00AB467A">
        <w:rPr>
          <w:rFonts w:asciiTheme="minorHAnsi" w:hAnsiTheme="minorHAnsi" w:cs="Arial"/>
          <w:iCs/>
          <w:sz w:val="24"/>
          <w:szCs w:val="24"/>
        </w:rPr>
        <w:t>A Coordenadori</w:t>
      </w:r>
      <w:r>
        <w:rPr>
          <w:rFonts w:asciiTheme="minorHAnsi" w:hAnsiTheme="minorHAnsi" w:cs="Arial"/>
          <w:iCs/>
          <w:sz w:val="24"/>
          <w:szCs w:val="24"/>
        </w:rPr>
        <w:t>a de Gestão de Riscos t</w:t>
      </w:r>
      <w:r w:rsidRPr="00AB467A">
        <w:rPr>
          <w:rFonts w:asciiTheme="minorHAnsi" w:hAnsiTheme="minorHAnsi" w:cs="Arial"/>
          <w:iCs/>
          <w:sz w:val="24"/>
          <w:szCs w:val="24"/>
        </w:rPr>
        <w:t>em por finalidade básica</w:t>
      </w:r>
      <w:r>
        <w:rPr>
          <w:rFonts w:asciiTheme="minorHAnsi" w:hAnsiTheme="minorHAnsi" w:cs="Arial"/>
          <w:iCs/>
          <w:sz w:val="24"/>
          <w:szCs w:val="24"/>
        </w:rPr>
        <w:t xml:space="preserve"> a gestão </w:t>
      </w:r>
      <w:r w:rsidR="00BC6C23">
        <w:rPr>
          <w:rFonts w:asciiTheme="minorHAnsi" w:hAnsiTheme="minorHAnsi" w:cs="Arial"/>
          <w:iCs/>
          <w:sz w:val="24"/>
          <w:szCs w:val="24"/>
        </w:rPr>
        <w:t xml:space="preserve">das políticas relacionadas ao </w:t>
      </w:r>
      <w:r w:rsidR="00BC6C23" w:rsidRPr="00BC6C23">
        <w:rPr>
          <w:rFonts w:asciiTheme="minorHAnsi" w:hAnsiTheme="minorHAnsi" w:cs="Arial"/>
          <w:iCs/>
          <w:sz w:val="24"/>
          <w:szCs w:val="24"/>
        </w:rPr>
        <w:t>planeamento, coordenação e execução de ações e medidas preventivas para reduzir os riscos de desastres e evitar a instalação de novos riscos</w:t>
      </w:r>
      <w:r w:rsidR="00102BB2">
        <w:rPr>
          <w:rFonts w:asciiTheme="minorHAnsi" w:hAnsiTheme="minorHAnsi" w:cs="Arial"/>
          <w:iCs/>
          <w:sz w:val="24"/>
          <w:szCs w:val="24"/>
        </w:rPr>
        <w:t xml:space="preserve"> no Município</w:t>
      </w:r>
      <w:r w:rsidR="00525023">
        <w:rPr>
          <w:rFonts w:asciiTheme="minorHAnsi" w:hAnsiTheme="minorHAnsi" w:cs="Arial"/>
          <w:iCs/>
          <w:sz w:val="24"/>
          <w:szCs w:val="24"/>
        </w:rPr>
        <w:t xml:space="preserve">, como também, </w:t>
      </w:r>
      <w:r w:rsidR="00525023" w:rsidRPr="00BC6C23">
        <w:rPr>
          <w:rFonts w:asciiTheme="minorHAnsi" w:hAnsiTheme="minorHAnsi" w:cs="Arial"/>
          <w:iCs/>
          <w:sz w:val="24"/>
          <w:szCs w:val="24"/>
        </w:rPr>
        <w:t>articular ações de resposta e recuperação nos desastres, com o propósito de garantir o socorro, a assistência humanitária e a reabilitação, visando o restabelecimento das condições de normalidade social.</w:t>
      </w:r>
    </w:p>
    <w:p w14:paraId="210D3013" w14:textId="1637055E" w:rsidR="004B4656" w:rsidRPr="00BC6C23" w:rsidRDefault="004B4656" w:rsidP="00BC6C23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70DF8B30" w14:textId="77777777" w:rsidR="00D124C5" w:rsidRPr="00CC74F7" w:rsidRDefault="00D124C5" w:rsidP="00D124C5">
      <w:pPr>
        <w:spacing w:line="276" w:lineRule="auto"/>
        <w:jc w:val="center"/>
        <w:rPr>
          <w:rFonts w:asciiTheme="minorHAnsi" w:hAnsiTheme="minorHAnsi" w:cs="Arial"/>
          <w:b/>
          <w:iCs/>
          <w:sz w:val="24"/>
          <w:szCs w:val="24"/>
        </w:rPr>
      </w:pPr>
      <w:r w:rsidRPr="00CC74F7">
        <w:rPr>
          <w:rFonts w:asciiTheme="minorHAnsi" w:hAnsiTheme="minorHAnsi" w:cs="Arial"/>
          <w:b/>
          <w:iCs/>
          <w:sz w:val="24"/>
          <w:szCs w:val="24"/>
        </w:rPr>
        <w:t>CAPÍTULO VI</w:t>
      </w:r>
      <w:r>
        <w:rPr>
          <w:rFonts w:asciiTheme="minorHAnsi" w:hAnsiTheme="minorHAnsi" w:cs="Arial"/>
          <w:b/>
          <w:iCs/>
          <w:sz w:val="24"/>
          <w:szCs w:val="24"/>
        </w:rPr>
        <w:t>I</w:t>
      </w:r>
      <w:r w:rsidR="005A1EBC">
        <w:rPr>
          <w:rFonts w:asciiTheme="minorHAnsi" w:hAnsiTheme="minorHAnsi" w:cs="Arial"/>
          <w:b/>
          <w:iCs/>
          <w:sz w:val="24"/>
          <w:szCs w:val="24"/>
        </w:rPr>
        <w:t>I</w:t>
      </w:r>
    </w:p>
    <w:p w14:paraId="4AEBAD31" w14:textId="77777777" w:rsidR="00D124C5" w:rsidRDefault="00D124C5" w:rsidP="00D124C5">
      <w:pPr>
        <w:spacing w:line="276" w:lineRule="auto"/>
        <w:jc w:val="center"/>
        <w:rPr>
          <w:rFonts w:asciiTheme="minorHAnsi" w:hAnsiTheme="minorHAnsi" w:cs="Arial"/>
          <w:b/>
          <w:iCs/>
          <w:sz w:val="24"/>
          <w:szCs w:val="24"/>
        </w:rPr>
      </w:pPr>
      <w:r>
        <w:rPr>
          <w:rFonts w:asciiTheme="minorHAnsi" w:hAnsiTheme="minorHAnsi" w:cs="Arial"/>
          <w:b/>
          <w:iCs/>
          <w:sz w:val="24"/>
          <w:szCs w:val="24"/>
        </w:rPr>
        <w:t>DA DELEGAÇÃO DE COMPETÊNCIAS</w:t>
      </w:r>
    </w:p>
    <w:p w14:paraId="4E601B46" w14:textId="77777777" w:rsidR="00D124C5" w:rsidRDefault="00D124C5" w:rsidP="00D124C5">
      <w:pPr>
        <w:spacing w:line="276" w:lineRule="auto"/>
        <w:jc w:val="center"/>
        <w:rPr>
          <w:rFonts w:asciiTheme="minorHAnsi" w:hAnsiTheme="minorHAnsi" w:cs="Arial"/>
          <w:b/>
          <w:iCs/>
          <w:sz w:val="24"/>
          <w:szCs w:val="24"/>
        </w:rPr>
      </w:pPr>
    </w:p>
    <w:p w14:paraId="58032A8A" w14:textId="0DA567C1" w:rsidR="00D124C5" w:rsidRDefault="00D124C5" w:rsidP="00D124C5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D124C5">
        <w:rPr>
          <w:rFonts w:asciiTheme="minorHAnsi" w:hAnsiTheme="minorHAnsi" w:cs="Arial"/>
          <w:iCs/>
          <w:sz w:val="24"/>
          <w:szCs w:val="24"/>
        </w:rPr>
        <w:t xml:space="preserve">Art. </w:t>
      </w:r>
      <w:r w:rsidR="00D421EA">
        <w:rPr>
          <w:rFonts w:asciiTheme="minorHAnsi" w:hAnsiTheme="minorHAnsi" w:cs="Arial"/>
          <w:iCs/>
          <w:sz w:val="24"/>
          <w:szCs w:val="24"/>
        </w:rPr>
        <w:t>111</w:t>
      </w:r>
      <w:r w:rsidR="00D421EA">
        <w:rPr>
          <w:rFonts w:asciiTheme="minorHAnsi" w:hAnsiTheme="minorHAnsi" w:cs="Arial"/>
          <w:iCs/>
          <w:sz w:val="24"/>
          <w:szCs w:val="24"/>
        </w:rPr>
        <w:tab/>
      </w:r>
      <w:r w:rsidRPr="00D124C5">
        <w:rPr>
          <w:rFonts w:asciiTheme="minorHAnsi" w:hAnsiTheme="minorHAnsi" w:cs="Arial"/>
          <w:iCs/>
          <w:sz w:val="24"/>
          <w:szCs w:val="24"/>
        </w:rPr>
        <w:t>Ressalvados os casos de competência privativa previstos em Lei, é facultado ao Prefeito e aos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D124C5">
        <w:rPr>
          <w:rFonts w:asciiTheme="minorHAnsi" w:hAnsiTheme="minorHAnsi" w:cs="Arial"/>
          <w:iCs/>
          <w:sz w:val="24"/>
          <w:szCs w:val="24"/>
        </w:rPr>
        <w:t>titulares das Secretarias do Município e órgãos equiparados delegar competências, mediante Decreto ou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D124C5">
        <w:rPr>
          <w:rFonts w:asciiTheme="minorHAnsi" w:hAnsiTheme="minorHAnsi" w:cs="Arial"/>
          <w:iCs/>
          <w:sz w:val="24"/>
          <w:szCs w:val="24"/>
        </w:rPr>
        <w:t>Portaria, a órgãos ou agentes públicos, para proferir despachos e para a prática de atos administrativos,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D124C5">
        <w:rPr>
          <w:rFonts w:asciiTheme="minorHAnsi" w:hAnsiTheme="minorHAnsi" w:cs="Arial"/>
          <w:iCs/>
          <w:sz w:val="24"/>
          <w:szCs w:val="24"/>
        </w:rPr>
        <w:t>podendo, a qualquer momento, avocar a si a competência delegada.</w:t>
      </w:r>
    </w:p>
    <w:p w14:paraId="0C83CF5F" w14:textId="77777777" w:rsidR="00D124C5" w:rsidRDefault="00D124C5" w:rsidP="00D124C5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37B71DD1" w14:textId="77777777" w:rsidR="00D942A7" w:rsidRDefault="00D942A7" w:rsidP="001133E4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06FFBE82" w14:textId="77777777" w:rsidR="0070748C" w:rsidRPr="0070748C" w:rsidRDefault="0070748C" w:rsidP="0070748C">
      <w:pPr>
        <w:spacing w:line="276" w:lineRule="auto"/>
        <w:jc w:val="center"/>
        <w:rPr>
          <w:rFonts w:asciiTheme="minorHAnsi" w:hAnsiTheme="minorHAnsi" w:cs="Arial"/>
          <w:b/>
          <w:iCs/>
          <w:sz w:val="24"/>
          <w:szCs w:val="24"/>
        </w:rPr>
      </w:pPr>
      <w:r w:rsidRPr="0070748C">
        <w:rPr>
          <w:rFonts w:asciiTheme="minorHAnsi" w:hAnsiTheme="minorHAnsi" w:cs="Arial"/>
          <w:b/>
          <w:iCs/>
          <w:sz w:val="24"/>
          <w:szCs w:val="24"/>
        </w:rPr>
        <w:t xml:space="preserve">CAPÍTULO </w:t>
      </w:r>
      <w:r w:rsidR="005A1EBC">
        <w:rPr>
          <w:rFonts w:asciiTheme="minorHAnsi" w:hAnsiTheme="minorHAnsi" w:cs="Arial"/>
          <w:b/>
          <w:iCs/>
          <w:sz w:val="24"/>
          <w:szCs w:val="24"/>
        </w:rPr>
        <w:t>IX</w:t>
      </w:r>
    </w:p>
    <w:p w14:paraId="1C3C4411" w14:textId="77777777" w:rsidR="0070748C" w:rsidRDefault="0070748C" w:rsidP="0070748C">
      <w:pPr>
        <w:spacing w:line="276" w:lineRule="auto"/>
        <w:jc w:val="center"/>
        <w:rPr>
          <w:rFonts w:asciiTheme="minorHAnsi" w:hAnsiTheme="minorHAnsi" w:cs="Arial"/>
          <w:b/>
          <w:iCs/>
          <w:sz w:val="24"/>
          <w:szCs w:val="24"/>
        </w:rPr>
      </w:pPr>
      <w:r w:rsidRPr="0070748C">
        <w:rPr>
          <w:rFonts w:asciiTheme="minorHAnsi" w:hAnsiTheme="minorHAnsi" w:cs="Arial"/>
          <w:b/>
          <w:iCs/>
          <w:sz w:val="24"/>
          <w:szCs w:val="24"/>
        </w:rPr>
        <w:t>DOS CARGOS EM COMISSÃO E FUNÇÕES GRATIFICADAS</w:t>
      </w:r>
    </w:p>
    <w:p w14:paraId="4F0BF48D" w14:textId="77777777" w:rsidR="0070748C" w:rsidRDefault="0070748C" w:rsidP="0070748C">
      <w:pPr>
        <w:spacing w:line="276" w:lineRule="auto"/>
        <w:jc w:val="center"/>
        <w:rPr>
          <w:rFonts w:asciiTheme="minorHAnsi" w:hAnsiTheme="minorHAnsi" w:cs="Arial"/>
          <w:b/>
          <w:iCs/>
          <w:sz w:val="24"/>
          <w:szCs w:val="24"/>
        </w:rPr>
      </w:pPr>
    </w:p>
    <w:p w14:paraId="18B19DCA" w14:textId="3FEB18A1" w:rsidR="0070748C" w:rsidRPr="00415F2C" w:rsidRDefault="0070748C" w:rsidP="0070748C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 w:rsidRPr="00415F2C">
        <w:rPr>
          <w:rFonts w:asciiTheme="minorHAnsi" w:hAnsiTheme="minorHAnsi" w:cs="Arial"/>
          <w:iCs/>
          <w:sz w:val="24"/>
          <w:szCs w:val="24"/>
        </w:rPr>
        <w:t xml:space="preserve">Art. </w:t>
      </w:r>
      <w:r w:rsidR="00D421EA" w:rsidRPr="00415F2C">
        <w:rPr>
          <w:rFonts w:asciiTheme="minorHAnsi" w:hAnsiTheme="minorHAnsi" w:cs="Arial"/>
          <w:iCs/>
          <w:sz w:val="24"/>
          <w:szCs w:val="24"/>
        </w:rPr>
        <w:t>112</w:t>
      </w:r>
      <w:r w:rsidR="00276BB3" w:rsidRPr="00415F2C">
        <w:rPr>
          <w:rFonts w:asciiTheme="minorHAnsi" w:hAnsiTheme="minorHAnsi" w:cs="Arial"/>
          <w:iCs/>
          <w:sz w:val="24"/>
          <w:szCs w:val="24"/>
        </w:rPr>
        <w:tab/>
      </w:r>
      <w:r w:rsidRPr="00415F2C">
        <w:rPr>
          <w:rFonts w:asciiTheme="minorHAnsi" w:hAnsiTheme="minorHAnsi" w:cs="Arial"/>
          <w:iCs/>
          <w:sz w:val="24"/>
          <w:szCs w:val="24"/>
        </w:rPr>
        <w:t>São criados os seguintes cargos, com respectivos vencimentos, no Quadro de Cargos em Comissão e Funções Gratificadas:</w:t>
      </w:r>
    </w:p>
    <w:p w14:paraId="70FF1CAE" w14:textId="77777777" w:rsidR="0070748C" w:rsidRPr="00415F2C" w:rsidRDefault="0070748C" w:rsidP="001133E4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13"/>
        <w:gridCol w:w="1036"/>
        <w:gridCol w:w="1424"/>
        <w:gridCol w:w="981"/>
        <w:gridCol w:w="1424"/>
        <w:gridCol w:w="841"/>
      </w:tblGrid>
      <w:tr w:rsidR="00326343" w:rsidRPr="00415F2C" w14:paraId="5E90CF5E" w14:textId="77777777" w:rsidTr="00376BC5">
        <w:tc>
          <w:tcPr>
            <w:tcW w:w="3213" w:type="dxa"/>
            <w:vAlign w:val="center"/>
          </w:tcPr>
          <w:p w14:paraId="05FC384D" w14:textId="77777777" w:rsidR="0070748C" w:rsidRPr="00415F2C" w:rsidRDefault="0070748C" w:rsidP="0070748C">
            <w:pPr>
              <w:spacing w:line="276" w:lineRule="auto"/>
              <w:jc w:val="center"/>
              <w:rPr>
                <w:rFonts w:asciiTheme="minorHAnsi" w:hAnsiTheme="minorHAnsi" w:cs="Arial"/>
                <w:b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b/>
                <w:iCs/>
                <w:sz w:val="24"/>
                <w:szCs w:val="24"/>
              </w:rPr>
              <w:t>Cargo</w:t>
            </w:r>
          </w:p>
        </w:tc>
        <w:tc>
          <w:tcPr>
            <w:tcW w:w="1036" w:type="dxa"/>
            <w:vAlign w:val="center"/>
          </w:tcPr>
          <w:p w14:paraId="38088377" w14:textId="77777777" w:rsidR="0070748C" w:rsidRPr="00415F2C" w:rsidRDefault="0070748C" w:rsidP="00326343">
            <w:pPr>
              <w:spacing w:line="276" w:lineRule="auto"/>
              <w:jc w:val="center"/>
              <w:rPr>
                <w:rFonts w:asciiTheme="minorHAnsi" w:hAnsiTheme="minorHAnsi" w:cs="Arial"/>
                <w:b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b/>
                <w:iCs/>
                <w:sz w:val="24"/>
                <w:szCs w:val="24"/>
              </w:rPr>
              <w:t>CC</w:t>
            </w:r>
          </w:p>
          <w:p w14:paraId="39A84D7D" w14:textId="77777777" w:rsidR="0070748C" w:rsidRPr="00415F2C" w:rsidRDefault="0070748C" w:rsidP="00326343">
            <w:pPr>
              <w:spacing w:line="276" w:lineRule="auto"/>
              <w:jc w:val="center"/>
              <w:rPr>
                <w:rFonts w:asciiTheme="minorHAnsi" w:hAnsiTheme="minorHAnsi" w:cs="Arial"/>
                <w:b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b/>
                <w:iCs/>
                <w:sz w:val="24"/>
                <w:szCs w:val="24"/>
              </w:rPr>
              <w:t>Padrão</w:t>
            </w:r>
          </w:p>
        </w:tc>
        <w:tc>
          <w:tcPr>
            <w:tcW w:w="1424" w:type="dxa"/>
            <w:vAlign w:val="center"/>
          </w:tcPr>
          <w:p w14:paraId="08B18569" w14:textId="77777777" w:rsidR="0070748C" w:rsidRPr="00415F2C" w:rsidRDefault="0070748C" w:rsidP="0070748C">
            <w:pPr>
              <w:spacing w:line="276" w:lineRule="auto"/>
              <w:jc w:val="center"/>
              <w:rPr>
                <w:rFonts w:asciiTheme="minorHAnsi" w:hAnsiTheme="minorHAnsi" w:cs="Arial"/>
                <w:b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b/>
                <w:iCs/>
                <w:sz w:val="24"/>
                <w:szCs w:val="24"/>
              </w:rPr>
              <w:t>Vencimento</w:t>
            </w:r>
          </w:p>
          <w:p w14:paraId="1D57CE2F" w14:textId="77777777" w:rsidR="0070748C" w:rsidRPr="00415F2C" w:rsidRDefault="0070748C" w:rsidP="0070748C">
            <w:pPr>
              <w:spacing w:line="276" w:lineRule="auto"/>
              <w:jc w:val="center"/>
              <w:rPr>
                <w:rFonts w:asciiTheme="minorHAnsi" w:hAnsiTheme="minorHAnsi" w:cs="Arial"/>
                <w:b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b/>
                <w:iCs/>
                <w:sz w:val="24"/>
                <w:szCs w:val="24"/>
              </w:rPr>
              <w:t>(CC)</w:t>
            </w:r>
          </w:p>
        </w:tc>
        <w:tc>
          <w:tcPr>
            <w:tcW w:w="981" w:type="dxa"/>
            <w:vAlign w:val="center"/>
          </w:tcPr>
          <w:p w14:paraId="4C8DAE06" w14:textId="77777777" w:rsidR="0070748C" w:rsidRPr="00415F2C" w:rsidRDefault="0070748C" w:rsidP="00326343">
            <w:pPr>
              <w:spacing w:line="276" w:lineRule="auto"/>
              <w:jc w:val="center"/>
              <w:rPr>
                <w:rFonts w:asciiTheme="minorHAnsi" w:hAnsiTheme="minorHAnsi" w:cs="Arial"/>
                <w:b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b/>
                <w:iCs/>
                <w:sz w:val="24"/>
                <w:szCs w:val="24"/>
              </w:rPr>
              <w:t>FG Padrão</w:t>
            </w:r>
          </w:p>
        </w:tc>
        <w:tc>
          <w:tcPr>
            <w:tcW w:w="1424" w:type="dxa"/>
            <w:vAlign w:val="center"/>
          </w:tcPr>
          <w:p w14:paraId="725A0AEC" w14:textId="77777777" w:rsidR="0070748C" w:rsidRPr="00415F2C" w:rsidRDefault="0070748C" w:rsidP="0070748C">
            <w:pPr>
              <w:spacing w:line="276" w:lineRule="auto"/>
              <w:jc w:val="center"/>
              <w:rPr>
                <w:rFonts w:asciiTheme="minorHAnsi" w:hAnsiTheme="minorHAnsi" w:cs="Arial"/>
                <w:b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b/>
                <w:iCs/>
                <w:sz w:val="24"/>
                <w:szCs w:val="24"/>
              </w:rPr>
              <w:t>Vencimento (FG)</w:t>
            </w:r>
          </w:p>
        </w:tc>
        <w:tc>
          <w:tcPr>
            <w:tcW w:w="841" w:type="dxa"/>
            <w:vAlign w:val="center"/>
          </w:tcPr>
          <w:p w14:paraId="0361EB69" w14:textId="77777777" w:rsidR="0070748C" w:rsidRPr="00415F2C" w:rsidRDefault="0070748C" w:rsidP="00326343">
            <w:pPr>
              <w:spacing w:line="276" w:lineRule="auto"/>
              <w:jc w:val="center"/>
              <w:rPr>
                <w:rFonts w:asciiTheme="minorHAnsi" w:hAnsiTheme="minorHAnsi" w:cs="Arial"/>
                <w:b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b/>
                <w:iCs/>
                <w:sz w:val="24"/>
                <w:szCs w:val="24"/>
              </w:rPr>
              <w:t>Vagas</w:t>
            </w:r>
          </w:p>
        </w:tc>
      </w:tr>
      <w:tr w:rsidR="00326343" w:rsidRPr="00415F2C" w14:paraId="0751CA0D" w14:textId="77777777" w:rsidTr="00376BC5">
        <w:tc>
          <w:tcPr>
            <w:tcW w:w="3213" w:type="dxa"/>
          </w:tcPr>
          <w:p w14:paraId="74703A23" w14:textId="77777777" w:rsidR="0070748C" w:rsidRPr="00415F2C" w:rsidRDefault="00326343" w:rsidP="001133E4">
            <w:pPr>
              <w:spacing w:line="276" w:lineRule="auto"/>
              <w:jc w:val="both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Secretário Municipal</w:t>
            </w:r>
          </w:p>
        </w:tc>
        <w:tc>
          <w:tcPr>
            <w:tcW w:w="1036" w:type="dxa"/>
            <w:vAlign w:val="center"/>
          </w:tcPr>
          <w:p w14:paraId="10734DA0" w14:textId="77777777" w:rsidR="0070748C" w:rsidRPr="00415F2C" w:rsidRDefault="00326343" w:rsidP="00326343">
            <w:pPr>
              <w:spacing w:line="276" w:lineRule="auto"/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Subsídio</w:t>
            </w:r>
          </w:p>
        </w:tc>
        <w:tc>
          <w:tcPr>
            <w:tcW w:w="1424" w:type="dxa"/>
          </w:tcPr>
          <w:p w14:paraId="32759ECF" w14:textId="77777777" w:rsidR="0070748C" w:rsidRPr="00415F2C" w:rsidRDefault="00326343" w:rsidP="00326343">
            <w:pPr>
              <w:spacing w:line="276" w:lineRule="auto"/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Lei Própria</w:t>
            </w:r>
          </w:p>
        </w:tc>
        <w:tc>
          <w:tcPr>
            <w:tcW w:w="981" w:type="dxa"/>
            <w:vAlign w:val="center"/>
          </w:tcPr>
          <w:p w14:paraId="655A4111" w14:textId="77777777" w:rsidR="0070748C" w:rsidRPr="00415F2C" w:rsidRDefault="00326343" w:rsidP="00326343">
            <w:pPr>
              <w:spacing w:line="276" w:lineRule="auto"/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--</w:t>
            </w:r>
          </w:p>
        </w:tc>
        <w:tc>
          <w:tcPr>
            <w:tcW w:w="1424" w:type="dxa"/>
            <w:vAlign w:val="center"/>
          </w:tcPr>
          <w:p w14:paraId="527F0928" w14:textId="77777777" w:rsidR="0070748C" w:rsidRPr="00415F2C" w:rsidRDefault="00326343" w:rsidP="00326343">
            <w:pPr>
              <w:spacing w:line="276" w:lineRule="auto"/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--</w:t>
            </w:r>
          </w:p>
        </w:tc>
        <w:tc>
          <w:tcPr>
            <w:tcW w:w="841" w:type="dxa"/>
            <w:vAlign w:val="center"/>
          </w:tcPr>
          <w:p w14:paraId="6E8F3785" w14:textId="6DE3CCDC" w:rsidR="0070748C" w:rsidRPr="00415F2C" w:rsidRDefault="00326343" w:rsidP="00326343">
            <w:pPr>
              <w:spacing w:line="276" w:lineRule="auto"/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1</w:t>
            </w:r>
            <w:r w:rsidR="009E59D6" w:rsidRPr="00415F2C">
              <w:rPr>
                <w:rFonts w:asciiTheme="minorHAnsi" w:hAnsiTheme="minorHAnsi" w:cs="Arial"/>
                <w:iCs/>
                <w:sz w:val="24"/>
                <w:szCs w:val="24"/>
              </w:rPr>
              <w:t>4</w:t>
            </w:r>
          </w:p>
        </w:tc>
      </w:tr>
      <w:tr w:rsidR="00326343" w:rsidRPr="00415F2C" w14:paraId="22E1BCF9" w14:textId="77777777" w:rsidTr="00376BC5">
        <w:tc>
          <w:tcPr>
            <w:tcW w:w="3213" w:type="dxa"/>
          </w:tcPr>
          <w:p w14:paraId="67C11B61" w14:textId="77777777" w:rsidR="0070748C" w:rsidRPr="00415F2C" w:rsidRDefault="00326343" w:rsidP="001133E4">
            <w:pPr>
              <w:spacing w:line="276" w:lineRule="auto"/>
              <w:jc w:val="both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Procurador</w:t>
            </w:r>
          </w:p>
        </w:tc>
        <w:tc>
          <w:tcPr>
            <w:tcW w:w="1036" w:type="dxa"/>
            <w:vAlign w:val="center"/>
          </w:tcPr>
          <w:p w14:paraId="76443D17" w14:textId="76EF870E" w:rsidR="0070748C" w:rsidRPr="00415F2C" w:rsidRDefault="00326343" w:rsidP="00326343">
            <w:pPr>
              <w:spacing w:line="276" w:lineRule="auto"/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CC</w:t>
            </w:r>
            <w:r w:rsidR="001A2544" w:rsidRPr="00415F2C">
              <w:rPr>
                <w:rFonts w:asciiTheme="minorHAnsi" w:hAnsiTheme="minorHAnsi" w:cs="Arial"/>
                <w:iCs/>
                <w:sz w:val="24"/>
                <w:szCs w:val="24"/>
              </w:rPr>
              <w:t>7</w:t>
            </w:r>
          </w:p>
        </w:tc>
        <w:tc>
          <w:tcPr>
            <w:tcW w:w="1424" w:type="dxa"/>
            <w:vAlign w:val="center"/>
          </w:tcPr>
          <w:p w14:paraId="32E887ED" w14:textId="77777777" w:rsidR="0070748C" w:rsidRPr="00415F2C" w:rsidRDefault="00326343" w:rsidP="005A0468">
            <w:pPr>
              <w:spacing w:line="276" w:lineRule="auto"/>
              <w:jc w:val="right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R$ 7.</w:t>
            </w:r>
            <w:r w:rsidR="005A0468" w:rsidRPr="00415F2C">
              <w:rPr>
                <w:rFonts w:asciiTheme="minorHAnsi" w:hAnsiTheme="minorHAnsi" w:cs="Arial"/>
                <w:iCs/>
                <w:sz w:val="24"/>
                <w:szCs w:val="24"/>
              </w:rPr>
              <w:t>826,61</w:t>
            </w:r>
          </w:p>
        </w:tc>
        <w:tc>
          <w:tcPr>
            <w:tcW w:w="981" w:type="dxa"/>
            <w:vAlign w:val="center"/>
          </w:tcPr>
          <w:p w14:paraId="1DB37095" w14:textId="77777777" w:rsidR="0070748C" w:rsidRPr="00415F2C" w:rsidRDefault="00326343" w:rsidP="00326343">
            <w:pPr>
              <w:spacing w:line="276" w:lineRule="auto"/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FG6</w:t>
            </w:r>
          </w:p>
        </w:tc>
        <w:tc>
          <w:tcPr>
            <w:tcW w:w="1424" w:type="dxa"/>
            <w:vAlign w:val="center"/>
          </w:tcPr>
          <w:p w14:paraId="07F2C3AC" w14:textId="066B2FC5" w:rsidR="0070748C" w:rsidRPr="00415F2C" w:rsidRDefault="00326343" w:rsidP="005A0468">
            <w:pPr>
              <w:spacing w:line="276" w:lineRule="auto"/>
              <w:jc w:val="right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 xml:space="preserve">R$ </w:t>
            </w:r>
            <w:r w:rsidR="005A0468" w:rsidRPr="00415F2C">
              <w:rPr>
                <w:rFonts w:asciiTheme="minorHAnsi" w:hAnsiTheme="minorHAnsi" w:cs="Arial"/>
                <w:iCs/>
                <w:sz w:val="24"/>
                <w:szCs w:val="24"/>
              </w:rPr>
              <w:t>3</w:t>
            </w:r>
            <w:r w:rsidR="001A2544" w:rsidRPr="00415F2C">
              <w:rPr>
                <w:rFonts w:asciiTheme="minorHAnsi" w:hAnsiTheme="minorHAnsi" w:cs="Arial"/>
                <w:iCs/>
                <w:sz w:val="24"/>
                <w:szCs w:val="24"/>
              </w:rPr>
              <w:t>.</w:t>
            </w:r>
            <w:r w:rsidR="005A0468" w:rsidRPr="00415F2C">
              <w:rPr>
                <w:rFonts w:asciiTheme="minorHAnsi" w:hAnsiTheme="minorHAnsi" w:cs="Arial"/>
                <w:iCs/>
                <w:sz w:val="24"/>
                <w:szCs w:val="24"/>
              </w:rPr>
              <w:t>913,31</w:t>
            </w: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841" w:type="dxa"/>
            <w:vAlign w:val="center"/>
          </w:tcPr>
          <w:p w14:paraId="0749522A" w14:textId="77777777" w:rsidR="0070748C" w:rsidRPr="00415F2C" w:rsidRDefault="00326343" w:rsidP="00326343">
            <w:pPr>
              <w:spacing w:line="276" w:lineRule="auto"/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02</w:t>
            </w:r>
          </w:p>
        </w:tc>
      </w:tr>
      <w:tr w:rsidR="00056852" w:rsidRPr="00415F2C" w14:paraId="3B7420D3" w14:textId="77777777" w:rsidTr="00376BC5">
        <w:tc>
          <w:tcPr>
            <w:tcW w:w="3213" w:type="dxa"/>
          </w:tcPr>
          <w:p w14:paraId="70A9A354" w14:textId="69D5E392" w:rsidR="00056852" w:rsidRPr="00415F2C" w:rsidRDefault="00056852" w:rsidP="00056852">
            <w:pPr>
              <w:spacing w:line="276" w:lineRule="auto"/>
              <w:jc w:val="both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Chefe Gabinete Prefeito</w:t>
            </w:r>
          </w:p>
        </w:tc>
        <w:tc>
          <w:tcPr>
            <w:tcW w:w="1036" w:type="dxa"/>
            <w:vAlign w:val="center"/>
          </w:tcPr>
          <w:p w14:paraId="36EBAE66" w14:textId="2949CF4B" w:rsidR="00056852" w:rsidRPr="00415F2C" w:rsidRDefault="00056852" w:rsidP="00056852">
            <w:pPr>
              <w:spacing w:line="276" w:lineRule="auto"/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CC7</w:t>
            </w:r>
          </w:p>
        </w:tc>
        <w:tc>
          <w:tcPr>
            <w:tcW w:w="1424" w:type="dxa"/>
            <w:vAlign w:val="center"/>
          </w:tcPr>
          <w:p w14:paraId="0A8E53A7" w14:textId="5EDEACB9" w:rsidR="00056852" w:rsidRPr="00415F2C" w:rsidRDefault="00056852" w:rsidP="00056852">
            <w:pPr>
              <w:spacing w:line="276" w:lineRule="auto"/>
              <w:jc w:val="right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R$ 7.826,61</w:t>
            </w:r>
          </w:p>
        </w:tc>
        <w:tc>
          <w:tcPr>
            <w:tcW w:w="981" w:type="dxa"/>
            <w:vAlign w:val="center"/>
          </w:tcPr>
          <w:p w14:paraId="112BE3EB" w14:textId="3940398D" w:rsidR="00056852" w:rsidRPr="00415F2C" w:rsidRDefault="00056852" w:rsidP="00056852">
            <w:pPr>
              <w:spacing w:line="276" w:lineRule="auto"/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FG6</w:t>
            </w:r>
          </w:p>
        </w:tc>
        <w:tc>
          <w:tcPr>
            <w:tcW w:w="1424" w:type="dxa"/>
            <w:vAlign w:val="center"/>
          </w:tcPr>
          <w:p w14:paraId="5BD37554" w14:textId="659E4DD2" w:rsidR="00056852" w:rsidRPr="00415F2C" w:rsidRDefault="00056852" w:rsidP="00056852">
            <w:pPr>
              <w:spacing w:line="276" w:lineRule="auto"/>
              <w:jc w:val="right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 xml:space="preserve">R$ 3.913,31 </w:t>
            </w:r>
          </w:p>
        </w:tc>
        <w:tc>
          <w:tcPr>
            <w:tcW w:w="841" w:type="dxa"/>
            <w:vAlign w:val="center"/>
          </w:tcPr>
          <w:p w14:paraId="5A48F1E1" w14:textId="33928B6B" w:rsidR="00056852" w:rsidRPr="00415F2C" w:rsidRDefault="00056852" w:rsidP="00056852">
            <w:pPr>
              <w:spacing w:line="276" w:lineRule="auto"/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01</w:t>
            </w:r>
          </w:p>
        </w:tc>
      </w:tr>
      <w:tr w:rsidR="009E5143" w:rsidRPr="00415F2C" w14:paraId="44FEEBFE" w14:textId="77777777" w:rsidTr="00376BC5">
        <w:tc>
          <w:tcPr>
            <w:tcW w:w="3213" w:type="dxa"/>
          </w:tcPr>
          <w:p w14:paraId="76D7A995" w14:textId="74D02E25" w:rsidR="009E5143" w:rsidRPr="00415F2C" w:rsidRDefault="009E5143" w:rsidP="009E5143">
            <w:pPr>
              <w:spacing w:line="276" w:lineRule="auto"/>
              <w:jc w:val="both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Secretário Municipal Adjunto</w:t>
            </w:r>
          </w:p>
        </w:tc>
        <w:tc>
          <w:tcPr>
            <w:tcW w:w="1036" w:type="dxa"/>
            <w:vAlign w:val="center"/>
          </w:tcPr>
          <w:p w14:paraId="4A91B7AF" w14:textId="27D6DC9A" w:rsidR="009E5143" w:rsidRPr="00415F2C" w:rsidRDefault="009E5143" w:rsidP="009E5143">
            <w:pPr>
              <w:spacing w:line="276" w:lineRule="auto"/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CC7</w:t>
            </w:r>
          </w:p>
        </w:tc>
        <w:tc>
          <w:tcPr>
            <w:tcW w:w="1424" w:type="dxa"/>
            <w:vAlign w:val="center"/>
          </w:tcPr>
          <w:p w14:paraId="53408678" w14:textId="56CA199B" w:rsidR="009E5143" w:rsidRPr="00415F2C" w:rsidRDefault="009E5143" w:rsidP="009E5143">
            <w:pPr>
              <w:spacing w:line="276" w:lineRule="auto"/>
              <w:jc w:val="right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R$ 7.826,61</w:t>
            </w:r>
          </w:p>
        </w:tc>
        <w:tc>
          <w:tcPr>
            <w:tcW w:w="981" w:type="dxa"/>
            <w:vAlign w:val="center"/>
          </w:tcPr>
          <w:p w14:paraId="6D7397E3" w14:textId="5556454D" w:rsidR="009E5143" w:rsidRPr="00415F2C" w:rsidRDefault="009E5143" w:rsidP="009E5143">
            <w:pPr>
              <w:spacing w:line="276" w:lineRule="auto"/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FG6</w:t>
            </w:r>
          </w:p>
        </w:tc>
        <w:tc>
          <w:tcPr>
            <w:tcW w:w="1424" w:type="dxa"/>
            <w:vAlign w:val="center"/>
          </w:tcPr>
          <w:p w14:paraId="0696C7B2" w14:textId="3D13F07F" w:rsidR="009E5143" w:rsidRPr="00415F2C" w:rsidRDefault="009E5143" w:rsidP="009E5143">
            <w:pPr>
              <w:spacing w:line="276" w:lineRule="auto"/>
              <w:jc w:val="right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 xml:space="preserve">R$ 3.913,31 </w:t>
            </w:r>
          </w:p>
        </w:tc>
        <w:tc>
          <w:tcPr>
            <w:tcW w:w="841" w:type="dxa"/>
            <w:vAlign w:val="center"/>
          </w:tcPr>
          <w:p w14:paraId="61779E40" w14:textId="48F8215A" w:rsidR="009E5143" w:rsidRPr="00415F2C" w:rsidRDefault="009E5143" w:rsidP="009E5143">
            <w:pPr>
              <w:spacing w:line="276" w:lineRule="auto"/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0</w:t>
            </w:r>
            <w:r w:rsidR="00B93031" w:rsidRPr="00415F2C">
              <w:rPr>
                <w:rFonts w:asciiTheme="minorHAnsi" w:hAnsiTheme="minorHAnsi" w:cs="Arial"/>
                <w:iCs/>
                <w:sz w:val="24"/>
                <w:szCs w:val="24"/>
              </w:rPr>
              <w:t>3</w:t>
            </w:r>
          </w:p>
        </w:tc>
      </w:tr>
      <w:tr w:rsidR="009E5143" w:rsidRPr="00415F2C" w14:paraId="54CD7BC5" w14:textId="77777777" w:rsidTr="00376BC5">
        <w:tc>
          <w:tcPr>
            <w:tcW w:w="3213" w:type="dxa"/>
          </w:tcPr>
          <w:p w14:paraId="491B5A46" w14:textId="77777777" w:rsidR="009E5143" w:rsidRPr="00415F2C" w:rsidRDefault="009E5143" w:rsidP="009E5143">
            <w:pPr>
              <w:spacing w:line="276" w:lineRule="auto"/>
              <w:jc w:val="both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Assessor Jurídico</w:t>
            </w:r>
          </w:p>
        </w:tc>
        <w:tc>
          <w:tcPr>
            <w:tcW w:w="1036" w:type="dxa"/>
            <w:vAlign w:val="center"/>
          </w:tcPr>
          <w:p w14:paraId="396303A6" w14:textId="7A62B76A" w:rsidR="009E5143" w:rsidRPr="00415F2C" w:rsidRDefault="009E5143" w:rsidP="009E5143">
            <w:pPr>
              <w:spacing w:line="276" w:lineRule="auto"/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CC6</w:t>
            </w:r>
          </w:p>
        </w:tc>
        <w:tc>
          <w:tcPr>
            <w:tcW w:w="1424" w:type="dxa"/>
            <w:vAlign w:val="center"/>
          </w:tcPr>
          <w:p w14:paraId="268FD771" w14:textId="77777777" w:rsidR="009E5143" w:rsidRPr="00415F2C" w:rsidRDefault="009E5143" w:rsidP="009E5143">
            <w:pPr>
              <w:spacing w:line="276" w:lineRule="auto"/>
              <w:jc w:val="right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R$ 7.105,98</w:t>
            </w:r>
          </w:p>
        </w:tc>
        <w:tc>
          <w:tcPr>
            <w:tcW w:w="981" w:type="dxa"/>
            <w:vAlign w:val="center"/>
          </w:tcPr>
          <w:p w14:paraId="7748BF3F" w14:textId="77777777" w:rsidR="009E5143" w:rsidRPr="00415F2C" w:rsidRDefault="009E5143" w:rsidP="009E5143">
            <w:pPr>
              <w:spacing w:line="276" w:lineRule="auto"/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FG5</w:t>
            </w:r>
          </w:p>
        </w:tc>
        <w:tc>
          <w:tcPr>
            <w:tcW w:w="1424" w:type="dxa"/>
            <w:vAlign w:val="center"/>
          </w:tcPr>
          <w:p w14:paraId="3CDDD2BE" w14:textId="77777777" w:rsidR="009E5143" w:rsidRPr="00415F2C" w:rsidRDefault="009E5143" w:rsidP="009E5143">
            <w:pPr>
              <w:spacing w:line="276" w:lineRule="auto"/>
              <w:jc w:val="right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R$ 3.553,01</w:t>
            </w:r>
          </w:p>
        </w:tc>
        <w:tc>
          <w:tcPr>
            <w:tcW w:w="841" w:type="dxa"/>
            <w:vAlign w:val="center"/>
          </w:tcPr>
          <w:p w14:paraId="24EA8A6F" w14:textId="1D84CDF6" w:rsidR="009E5143" w:rsidRPr="00415F2C" w:rsidRDefault="009E5143" w:rsidP="009E5143">
            <w:pPr>
              <w:spacing w:line="276" w:lineRule="auto"/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03</w:t>
            </w:r>
          </w:p>
        </w:tc>
      </w:tr>
      <w:tr w:rsidR="00B93031" w:rsidRPr="00415F2C" w14:paraId="551F23EE" w14:textId="77777777" w:rsidTr="00376BC5">
        <w:tc>
          <w:tcPr>
            <w:tcW w:w="3213" w:type="dxa"/>
          </w:tcPr>
          <w:p w14:paraId="25A34B09" w14:textId="3558DADB" w:rsidR="00B93031" w:rsidRPr="00415F2C" w:rsidRDefault="00B93031" w:rsidP="00B93031">
            <w:pPr>
              <w:spacing w:line="276" w:lineRule="auto"/>
              <w:jc w:val="both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Assessor Técnico Superior</w:t>
            </w:r>
          </w:p>
        </w:tc>
        <w:tc>
          <w:tcPr>
            <w:tcW w:w="1036" w:type="dxa"/>
            <w:vAlign w:val="center"/>
          </w:tcPr>
          <w:p w14:paraId="04825AE2" w14:textId="2CD0E26B" w:rsidR="00B93031" w:rsidRPr="00415F2C" w:rsidRDefault="00B93031" w:rsidP="00B93031">
            <w:pPr>
              <w:spacing w:line="276" w:lineRule="auto"/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CC6</w:t>
            </w:r>
          </w:p>
        </w:tc>
        <w:tc>
          <w:tcPr>
            <w:tcW w:w="1424" w:type="dxa"/>
            <w:vAlign w:val="center"/>
          </w:tcPr>
          <w:p w14:paraId="17E555F0" w14:textId="648AFB0F" w:rsidR="00B93031" w:rsidRPr="00415F2C" w:rsidRDefault="00B93031" w:rsidP="00B93031">
            <w:pPr>
              <w:spacing w:line="276" w:lineRule="auto"/>
              <w:jc w:val="right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R$ 7.105,98</w:t>
            </w:r>
          </w:p>
        </w:tc>
        <w:tc>
          <w:tcPr>
            <w:tcW w:w="981" w:type="dxa"/>
            <w:vAlign w:val="center"/>
          </w:tcPr>
          <w:p w14:paraId="541E96C0" w14:textId="42CE66A2" w:rsidR="00B93031" w:rsidRPr="00415F2C" w:rsidRDefault="00B93031" w:rsidP="00B93031">
            <w:pPr>
              <w:spacing w:line="276" w:lineRule="auto"/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FG5</w:t>
            </w:r>
          </w:p>
        </w:tc>
        <w:tc>
          <w:tcPr>
            <w:tcW w:w="1424" w:type="dxa"/>
            <w:vAlign w:val="center"/>
          </w:tcPr>
          <w:p w14:paraId="348A374A" w14:textId="03443C2F" w:rsidR="00B93031" w:rsidRPr="00415F2C" w:rsidRDefault="00B93031" w:rsidP="00B93031">
            <w:pPr>
              <w:spacing w:line="276" w:lineRule="auto"/>
              <w:jc w:val="right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R$ 3.553,01</w:t>
            </w:r>
          </w:p>
        </w:tc>
        <w:tc>
          <w:tcPr>
            <w:tcW w:w="841" w:type="dxa"/>
            <w:vAlign w:val="center"/>
          </w:tcPr>
          <w:p w14:paraId="3577EF2B" w14:textId="6BC576B1" w:rsidR="00B93031" w:rsidRPr="00415F2C" w:rsidRDefault="00B93031" w:rsidP="00B93031">
            <w:pPr>
              <w:spacing w:line="276" w:lineRule="auto"/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04</w:t>
            </w:r>
          </w:p>
        </w:tc>
      </w:tr>
      <w:tr w:rsidR="00206837" w:rsidRPr="00415F2C" w14:paraId="5668657D" w14:textId="77777777" w:rsidTr="00376BC5">
        <w:tc>
          <w:tcPr>
            <w:tcW w:w="3213" w:type="dxa"/>
          </w:tcPr>
          <w:p w14:paraId="1644D735" w14:textId="3C5EFEF8" w:rsidR="00206837" w:rsidRPr="00415F2C" w:rsidRDefault="00206837" w:rsidP="00206837">
            <w:pPr>
              <w:spacing w:line="276" w:lineRule="auto"/>
              <w:jc w:val="both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 xml:space="preserve">Coordenador Geral </w:t>
            </w:r>
          </w:p>
        </w:tc>
        <w:tc>
          <w:tcPr>
            <w:tcW w:w="1036" w:type="dxa"/>
            <w:vAlign w:val="center"/>
          </w:tcPr>
          <w:p w14:paraId="6A00D442" w14:textId="236845BD" w:rsidR="00206837" w:rsidRPr="00415F2C" w:rsidRDefault="00206837" w:rsidP="00206837">
            <w:pPr>
              <w:spacing w:line="276" w:lineRule="auto"/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CC6</w:t>
            </w:r>
          </w:p>
        </w:tc>
        <w:tc>
          <w:tcPr>
            <w:tcW w:w="1424" w:type="dxa"/>
            <w:vAlign w:val="center"/>
          </w:tcPr>
          <w:p w14:paraId="3CDBD72C" w14:textId="72482EBC" w:rsidR="00206837" w:rsidRPr="00415F2C" w:rsidRDefault="00206837" w:rsidP="00206837">
            <w:pPr>
              <w:spacing w:line="276" w:lineRule="auto"/>
              <w:jc w:val="right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R$ 7.105,98</w:t>
            </w:r>
          </w:p>
        </w:tc>
        <w:tc>
          <w:tcPr>
            <w:tcW w:w="981" w:type="dxa"/>
            <w:vAlign w:val="center"/>
          </w:tcPr>
          <w:p w14:paraId="58DA7BBD" w14:textId="5635E2A6" w:rsidR="00206837" w:rsidRPr="00415F2C" w:rsidRDefault="00206837" w:rsidP="00206837">
            <w:pPr>
              <w:spacing w:line="276" w:lineRule="auto"/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FG6</w:t>
            </w:r>
          </w:p>
        </w:tc>
        <w:tc>
          <w:tcPr>
            <w:tcW w:w="1424" w:type="dxa"/>
            <w:vAlign w:val="center"/>
          </w:tcPr>
          <w:p w14:paraId="50C9E9CF" w14:textId="6C44D9FC" w:rsidR="00206837" w:rsidRPr="00415F2C" w:rsidRDefault="00206837" w:rsidP="00206837">
            <w:pPr>
              <w:spacing w:line="276" w:lineRule="auto"/>
              <w:jc w:val="right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R$ 3.553,01</w:t>
            </w:r>
          </w:p>
        </w:tc>
        <w:tc>
          <w:tcPr>
            <w:tcW w:w="841" w:type="dxa"/>
            <w:vAlign w:val="center"/>
          </w:tcPr>
          <w:p w14:paraId="6D1B9678" w14:textId="0BBA0ECB" w:rsidR="00206837" w:rsidRPr="00415F2C" w:rsidRDefault="00206837" w:rsidP="00206837">
            <w:pPr>
              <w:spacing w:line="276" w:lineRule="auto"/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0</w:t>
            </w:r>
            <w:r w:rsidR="00BF5872" w:rsidRPr="00415F2C">
              <w:rPr>
                <w:rFonts w:asciiTheme="minorHAnsi" w:hAnsiTheme="minorHAnsi" w:cs="Arial"/>
                <w:iCs/>
                <w:sz w:val="24"/>
                <w:szCs w:val="24"/>
              </w:rPr>
              <w:t>5</w:t>
            </w:r>
          </w:p>
        </w:tc>
      </w:tr>
      <w:tr w:rsidR="00BF5872" w:rsidRPr="00415F2C" w14:paraId="7211164F" w14:textId="77777777" w:rsidTr="00376BC5">
        <w:tc>
          <w:tcPr>
            <w:tcW w:w="3213" w:type="dxa"/>
          </w:tcPr>
          <w:p w14:paraId="640FC9F2" w14:textId="101B391B" w:rsidR="00BF5872" w:rsidRPr="00415F2C" w:rsidRDefault="00BF5872" w:rsidP="00BF5872">
            <w:pPr>
              <w:spacing w:line="276" w:lineRule="auto"/>
              <w:jc w:val="both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Assessor de Gestão Municipal</w:t>
            </w:r>
          </w:p>
        </w:tc>
        <w:tc>
          <w:tcPr>
            <w:tcW w:w="1036" w:type="dxa"/>
            <w:vAlign w:val="center"/>
          </w:tcPr>
          <w:p w14:paraId="4CC33E1A" w14:textId="7F6A818B" w:rsidR="00BF5872" w:rsidRPr="00415F2C" w:rsidRDefault="00BF5872" w:rsidP="00BF5872">
            <w:pPr>
              <w:spacing w:line="276" w:lineRule="auto"/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CC5</w:t>
            </w:r>
          </w:p>
        </w:tc>
        <w:tc>
          <w:tcPr>
            <w:tcW w:w="1424" w:type="dxa"/>
            <w:vAlign w:val="center"/>
          </w:tcPr>
          <w:p w14:paraId="79324894" w14:textId="33F8AF4D" w:rsidR="00BF5872" w:rsidRPr="00415F2C" w:rsidRDefault="00BF5872" w:rsidP="00BF5872">
            <w:pPr>
              <w:spacing w:line="276" w:lineRule="auto"/>
              <w:jc w:val="right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R$ 5.708,35</w:t>
            </w:r>
          </w:p>
        </w:tc>
        <w:tc>
          <w:tcPr>
            <w:tcW w:w="981" w:type="dxa"/>
            <w:vAlign w:val="center"/>
          </w:tcPr>
          <w:p w14:paraId="19174D81" w14:textId="6669F5E9" w:rsidR="00BF5872" w:rsidRPr="00415F2C" w:rsidRDefault="00BF5872" w:rsidP="00BF5872">
            <w:pPr>
              <w:spacing w:line="276" w:lineRule="auto"/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FG5</w:t>
            </w:r>
          </w:p>
        </w:tc>
        <w:tc>
          <w:tcPr>
            <w:tcW w:w="1424" w:type="dxa"/>
            <w:vAlign w:val="center"/>
          </w:tcPr>
          <w:p w14:paraId="2E050B88" w14:textId="0A0BDCCA" w:rsidR="00BF5872" w:rsidRPr="00415F2C" w:rsidRDefault="00BF5872" w:rsidP="00BF5872">
            <w:pPr>
              <w:spacing w:line="276" w:lineRule="auto"/>
              <w:jc w:val="right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R$ 2.854,17</w:t>
            </w:r>
          </w:p>
        </w:tc>
        <w:tc>
          <w:tcPr>
            <w:tcW w:w="841" w:type="dxa"/>
            <w:vAlign w:val="center"/>
          </w:tcPr>
          <w:p w14:paraId="129826B1" w14:textId="69052EFA" w:rsidR="00BF5872" w:rsidRPr="00415F2C" w:rsidRDefault="00BF5872" w:rsidP="00BF5872">
            <w:pPr>
              <w:spacing w:line="276" w:lineRule="auto"/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0</w:t>
            </w:r>
            <w:r w:rsidR="00CB4371" w:rsidRPr="00415F2C">
              <w:rPr>
                <w:rFonts w:asciiTheme="minorHAnsi" w:hAnsiTheme="minorHAnsi" w:cs="Arial"/>
                <w:iCs/>
                <w:sz w:val="24"/>
                <w:szCs w:val="24"/>
              </w:rPr>
              <w:t>5</w:t>
            </w:r>
          </w:p>
        </w:tc>
      </w:tr>
      <w:tr w:rsidR="00BF5872" w:rsidRPr="00415F2C" w14:paraId="6E9DC91C" w14:textId="77777777" w:rsidTr="00376BC5">
        <w:tc>
          <w:tcPr>
            <w:tcW w:w="3213" w:type="dxa"/>
          </w:tcPr>
          <w:p w14:paraId="195F5D2C" w14:textId="595871B3" w:rsidR="00BF5872" w:rsidRPr="00415F2C" w:rsidRDefault="00BF5872" w:rsidP="00BF5872">
            <w:pPr>
              <w:spacing w:line="276" w:lineRule="auto"/>
              <w:jc w:val="both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Chefe Gabinete Vice-Prefeito</w:t>
            </w:r>
          </w:p>
        </w:tc>
        <w:tc>
          <w:tcPr>
            <w:tcW w:w="1036" w:type="dxa"/>
            <w:vAlign w:val="center"/>
          </w:tcPr>
          <w:p w14:paraId="7A862FF5" w14:textId="7E50882D" w:rsidR="00BF5872" w:rsidRPr="00415F2C" w:rsidRDefault="00BF5872" w:rsidP="00BF5872">
            <w:pPr>
              <w:spacing w:line="276" w:lineRule="auto"/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CC5</w:t>
            </w:r>
          </w:p>
        </w:tc>
        <w:tc>
          <w:tcPr>
            <w:tcW w:w="1424" w:type="dxa"/>
            <w:vAlign w:val="center"/>
          </w:tcPr>
          <w:p w14:paraId="08EAB515" w14:textId="6F23A09E" w:rsidR="00BF5872" w:rsidRPr="00415F2C" w:rsidRDefault="00BF5872" w:rsidP="00BF5872">
            <w:pPr>
              <w:spacing w:line="276" w:lineRule="auto"/>
              <w:jc w:val="right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R$ 5.708,35</w:t>
            </w:r>
          </w:p>
        </w:tc>
        <w:tc>
          <w:tcPr>
            <w:tcW w:w="981" w:type="dxa"/>
            <w:vAlign w:val="center"/>
          </w:tcPr>
          <w:p w14:paraId="2F318979" w14:textId="4617F317" w:rsidR="00BF5872" w:rsidRPr="00415F2C" w:rsidRDefault="00BF5872" w:rsidP="00BF5872">
            <w:pPr>
              <w:spacing w:line="276" w:lineRule="auto"/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FG5</w:t>
            </w:r>
          </w:p>
        </w:tc>
        <w:tc>
          <w:tcPr>
            <w:tcW w:w="1424" w:type="dxa"/>
            <w:vAlign w:val="center"/>
          </w:tcPr>
          <w:p w14:paraId="1A73AC32" w14:textId="1DBE7C7B" w:rsidR="00BF5872" w:rsidRPr="00415F2C" w:rsidRDefault="00BF5872" w:rsidP="00BF5872">
            <w:pPr>
              <w:spacing w:line="276" w:lineRule="auto"/>
              <w:jc w:val="right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R$ 2.854,17</w:t>
            </w:r>
          </w:p>
        </w:tc>
        <w:tc>
          <w:tcPr>
            <w:tcW w:w="841" w:type="dxa"/>
            <w:vAlign w:val="center"/>
          </w:tcPr>
          <w:p w14:paraId="62A1A758" w14:textId="7B8DEB88" w:rsidR="00BF5872" w:rsidRPr="00415F2C" w:rsidRDefault="00BF5872" w:rsidP="00BF5872">
            <w:pPr>
              <w:spacing w:line="276" w:lineRule="auto"/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01</w:t>
            </w:r>
          </w:p>
        </w:tc>
      </w:tr>
      <w:tr w:rsidR="00BF5872" w:rsidRPr="00415F2C" w14:paraId="051BE1E5" w14:textId="77777777" w:rsidTr="00376BC5">
        <w:tc>
          <w:tcPr>
            <w:tcW w:w="3213" w:type="dxa"/>
          </w:tcPr>
          <w:p w14:paraId="265EAEBF" w14:textId="77D99D40" w:rsidR="00BF5872" w:rsidRPr="00415F2C" w:rsidRDefault="00BF5872" w:rsidP="00BF5872">
            <w:pPr>
              <w:spacing w:line="276" w:lineRule="auto"/>
              <w:jc w:val="both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Coordenador</w:t>
            </w:r>
          </w:p>
        </w:tc>
        <w:tc>
          <w:tcPr>
            <w:tcW w:w="1036" w:type="dxa"/>
            <w:vAlign w:val="center"/>
          </w:tcPr>
          <w:p w14:paraId="196293A8" w14:textId="77777777" w:rsidR="00BF5872" w:rsidRPr="00415F2C" w:rsidRDefault="00BF5872" w:rsidP="00BF5872">
            <w:pPr>
              <w:spacing w:line="276" w:lineRule="auto"/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CC4</w:t>
            </w:r>
          </w:p>
        </w:tc>
        <w:tc>
          <w:tcPr>
            <w:tcW w:w="1424" w:type="dxa"/>
            <w:vAlign w:val="center"/>
          </w:tcPr>
          <w:p w14:paraId="75C74555" w14:textId="77777777" w:rsidR="00BF5872" w:rsidRPr="00415F2C" w:rsidRDefault="00BF5872" w:rsidP="00BF5872">
            <w:pPr>
              <w:spacing w:line="276" w:lineRule="auto"/>
              <w:jc w:val="right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R$ 4.308,72</w:t>
            </w:r>
          </w:p>
        </w:tc>
        <w:tc>
          <w:tcPr>
            <w:tcW w:w="981" w:type="dxa"/>
            <w:vAlign w:val="center"/>
          </w:tcPr>
          <w:p w14:paraId="78BBBBA5" w14:textId="77777777" w:rsidR="00BF5872" w:rsidRPr="00415F2C" w:rsidRDefault="00BF5872" w:rsidP="00BF5872">
            <w:pPr>
              <w:spacing w:line="276" w:lineRule="auto"/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FG4</w:t>
            </w:r>
          </w:p>
        </w:tc>
        <w:tc>
          <w:tcPr>
            <w:tcW w:w="1424" w:type="dxa"/>
            <w:vAlign w:val="center"/>
          </w:tcPr>
          <w:p w14:paraId="551AAD30" w14:textId="77777777" w:rsidR="00BF5872" w:rsidRPr="00415F2C" w:rsidRDefault="00BF5872" w:rsidP="00BF5872">
            <w:pPr>
              <w:spacing w:line="276" w:lineRule="auto"/>
              <w:jc w:val="right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R$ 2.154,36</w:t>
            </w:r>
          </w:p>
        </w:tc>
        <w:tc>
          <w:tcPr>
            <w:tcW w:w="841" w:type="dxa"/>
            <w:vAlign w:val="center"/>
          </w:tcPr>
          <w:p w14:paraId="7B72FB34" w14:textId="3E454A85" w:rsidR="00BF5872" w:rsidRPr="00415F2C" w:rsidRDefault="00BF5872" w:rsidP="00BF5872">
            <w:pPr>
              <w:spacing w:line="276" w:lineRule="auto"/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5</w:t>
            </w:r>
            <w:r w:rsidR="00CB4371" w:rsidRPr="00415F2C">
              <w:rPr>
                <w:rFonts w:asciiTheme="minorHAnsi" w:hAnsiTheme="minorHAnsi" w:cs="Arial"/>
                <w:iCs/>
                <w:sz w:val="24"/>
                <w:szCs w:val="24"/>
              </w:rPr>
              <w:t>0</w:t>
            </w:r>
          </w:p>
        </w:tc>
      </w:tr>
      <w:tr w:rsidR="00BF5872" w:rsidRPr="00415F2C" w14:paraId="19EE3B6B" w14:textId="77777777" w:rsidTr="00376BC5">
        <w:tc>
          <w:tcPr>
            <w:tcW w:w="3213" w:type="dxa"/>
          </w:tcPr>
          <w:p w14:paraId="19B5C62A" w14:textId="77777777" w:rsidR="00BF5872" w:rsidRPr="00415F2C" w:rsidRDefault="00BF5872" w:rsidP="00BF5872">
            <w:pPr>
              <w:spacing w:line="276" w:lineRule="auto"/>
              <w:jc w:val="both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Ouvidor</w:t>
            </w:r>
          </w:p>
        </w:tc>
        <w:tc>
          <w:tcPr>
            <w:tcW w:w="1036" w:type="dxa"/>
            <w:vAlign w:val="center"/>
          </w:tcPr>
          <w:p w14:paraId="6D800708" w14:textId="77777777" w:rsidR="00BF5872" w:rsidRPr="00415F2C" w:rsidRDefault="00BF5872" w:rsidP="00BF5872">
            <w:pPr>
              <w:spacing w:line="276" w:lineRule="auto"/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CC4</w:t>
            </w:r>
          </w:p>
        </w:tc>
        <w:tc>
          <w:tcPr>
            <w:tcW w:w="1424" w:type="dxa"/>
            <w:vAlign w:val="center"/>
          </w:tcPr>
          <w:p w14:paraId="639AAC93" w14:textId="77777777" w:rsidR="00BF5872" w:rsidRPr="00415F2C" w:rsidRDefault="00BF5872" w:rsidP="00BF5872">
            <w:pPr>
              <w:spacing w:line="276" w:lineRule="auto"/>
              <w:jc w:val="right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R$ 4.308,72</w:t>
            </w:r>
          </w:p>
        </w:tc>
        <w:tc>
          <w:tcPr>
            <w:tcW w:w="981" w:type="dxa"/>
            <w:vAlign w:val="center"/>
          </w:tcPr>
          <w:p w14:paraId="3FDB682E" w14:textId="77777777" w:rsidR="00BF5872" w:rsidRPr="00415F2C" w:rsidRDefault="00BF5872" w:rsidP="00BF5872">
            <w:pPr>
              <w:spacing w:line="276" w:lineRule="auto"/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FG4</w:t>
            </w:r>
          </w:p>
        </w:tc>
        <w:tc>
          <w:tcPr>
            <w:tcW w:w="1424" w:type="dxa"/>
            <w:vAlign w:val="center"/>
          </w:tcPr>
          <w:p w14:paraId="5F389250" w14:textId="77777777" w:rsidR="00BF5872" w:rsidRPr="00415F2C" w:rsidRDefault="00BF5872" w:rsidP="00BF5872">
            <w:pPr>
              <w:spacing w:line="276" w:lineRule="auto"/>
              <w:jc w:val="right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R$ 2.154,36</w:t>
            </w:r>
          </w:p>
        </w:tc>
        <w:tc>
          <w:tcPr>
            <w:tcW w:w="841" w:type="dxa"/>
            <w:vAlign w:val="center"/>
          </w:tcPr>
          <w:p w14:paraId="1851EC98" w14:textId="77777777" w:rsidR="00BF5872" w:rsidRPr="00415F2C" w:rsidRDefault="00BF5872" w:rsidP="00BF5872">
            <w:pPr>
              <w:spacing w:line="276" w:lineRule="auto"/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01</w:t>
            </w:r>
          </w:p>
        </w:tc>
      </w:tr>
      <w:tr w:rsidR="00BF5872" w:rsidRPr="00415F2C" w14:paraId="54837671" w14:textId="77777777" w:rsidTr="00376BC5">
        <w:tc>
          <w:tcPr>
            <w:tcW w:w="3213" w:type="dxa"/>
          </w:tcPr>
          <w:p w14:paraId="636A3430" w14:textId="77777777" w:rsidR="00BF5872" w:rsidRPr="00415F2C" w:rsidRDefault="00BF5872" w:rsidP="00BF5872">
            <w:pPr>
              <w:spacing w:line="276" w:lineRule="auto"/>
              <w:jc w:val="both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Diretor Municipal</w:t>
            </w:r>
          </w:p>
        </w:tc>
        <w:tc>
          <w:tcPr>
            <w:tcW w:w="1036" w:type="dxa"/>
            <w:vAlign w:val="center"/>
          </w:tcPr>
          <w:p w14:paraId="7C60F7BD" w14:textId="77777777" w:rsidR="00BF5872" w:rsidRPr="00415F2C" w:rsidRDefault="00BF5872" w:rsidP="00BF5872">
            <w:pPr>
              <w:spacing w:line="276" w:lineRule="auto"/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CC3</w:t>
            </w:r>
          </w:p>
        </w:tc>
        <w:tc>
          <w:tcPr>
            <w:tcW w:w="1424" w:type="dxa"/>
            <w:vAlign w:val="center"/>
          </w:tcPr>
          <w:p w14:paraId="2F0D19DA" w14:textId="77777777" w:rsidR="00BF5872" w:rsidRPr="00415F2C" w:rsidRDefault="00BF5872" w:rsidP="00BF5872">
            <w:pPr>
              <w:spacing w:line="276" w:lineRule="auto"/>
              <w:jc w:val="right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R$ 2.853,68</w:t>
            </w:r>
          </w:p>
        </w:tc>
        <w:tc>
          <w:tcPr>
            <w:tcW w:w="981" w:type="dxa"/>
            <w:vAlign w:val="center"/>
          </w:tcPr>
          <w:p w14:paraId="24A59457" w14:textId="77777777" w:rsidR="00BF5872" w:rsidRPr="00415F2C" w:rsidRDefault="00BF5872" w:rsidP="00BF5872">
            <w:pPr>
              <w:spacing w:line="276" w:lineRule="auto"/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FG3</w:t>
            </w:r>
          </w:p>
        </w:tc>
        <w:tc>
          <w:tcPr>
            <w:tcW w:w="1424" w:type="dxa"/>
            <w:vAlign w:val="center"/>
          </w:tcPr>
          <w:p w14:paraId="7F38A6C4" w14:textId="77777777" w:rsidR="00BF5872" w:rsidRPr="00415F2C" w:rsidRDefault="00BF5872" w:rsidP="00BF5872">
            <w:pPr>
              <w:spacing w:line="276" w:lineRule="auto"/>
              <w:jc w:val="right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R$ 1.426,82</w:t>
            </w:r>
          </w:p>
        </w:tc>
        <w:tc>
          <w:tcPr>
            <w:tcW w:w="841" w:type="dxa"/>
            <w:vAlign w:val="center"/>
          </w:tcPr>
          <w:p w14:paraId="3B62B340" w14:textId="11522130" w:rsidR="00BF5872" w:rsidRPr="00415F2C" w:rsidRDefault="00BF5872" w:rsidP="00BF5872">
            <w:pPr>
              <w:spacing w:line="276" w:lineRule="auto"/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4</w:t>
            </w:r>
            <w:r w:rsidR="00A72498" w:rsidRPr="00415F2C">
              <w:rPr>
                <w:rFonts w:asciiTheme="minorHAnsi" w:hAnsiTheme="minorHAnsi" w:cs="Arial"/>
                <w:iCs/>
                <w:sz w:val="24"/>
                <w:szCs w:val="24"/>
              </w:rPr>
              <w:t>4</w:t>
            </w:r>
          </w:p>
        </w:tc>
      </w:tr>
      <w:tr w:rsidR="00BF5872" w:rsidRPr="00415F2C" w14:paraId="1035ADE1" w14:textId="77777777" w:rsidTr="00376BC5">
        <w:tc>
          <w:tcPr>
            <w:tcW w:w="3213" w:type="dxa"/>
          </w:tcPr>
          <w:p w14:paraId="52639EDF" w14:textId="77777777" w:rsidR="00BF5872" w:rsidRPr="00415F2C" w:rsidRDefault="00BF5872" w:rsidP="00BF5872">
            <w:pPr>
              <w:spacing w:line="276" w:lineRule="auto"/>
              <w:jc w:val="both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Secretário da Junta Militar</w:t>
            </w:r>
          </w:p>
        </w:tc>
        <w:tc>
          <w:tcPr>
            <w:tcW w:w="1036" w:type="dxa"/>
            <w:vAlign w:val="center"/>
          </w:tcPr>
          <w:p w14:paraId="52D2B856" w14:textId="77777777" w:rsidR="00BF5872" w:rsidRPr="00415F2C" w:rsidRDefault="00BF5872" w:rsidP="00BF5872">
            <w:pPr>
              <w:spacing w:line="276" w:lineRule="auto"/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CC3</w:t>
            </w:r>
          </w:p>
        </w:tc>
        <w:tc>
          <w:tcPr>
            <w:tcW w:w="1424" w:type="dxa"/>
            <w:vAlign w:val="center"/>
          </w:tcPr>
          <w:p w14:paraId="78F6A796" w14:textId="77777777" w:rsidR="00BF5872" w:rsidRPr="00415F2C" w:rsidRDefault="00BF5872" w:rsidP="00BF5872">
            <w:pPr>
              <w:spacing w:line="276" w:lineRule="auto"/>
              <w:jc w:val="right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R$ 2.853,68</w:t>
            </w:r>
          </w:p>
        </w:tc>
        <w:tc>
          <w:tcPr>
            <w:tcW w:w="981" w:type="dxa"/>
            <w:vAlign w:val="center"/>
          </w:tcPr>
          <w:p w14:paraId="2988185C" w14:textId="77777777" w:rsidR="00BF5872" w:rsidRPr="00415F2C" w:rsidRDefault="00BF5872" w:rsidP="00BF5872">
            <w:pPr>
              <w:spacing w:line="276" w:lineRule="auto"/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FG3</w:t>
            </w:r>
          </w:p>
        </w:tc>
        <w:tc>
          <w:tcPr>
            <w:tcW w:w="1424" w:type="dxa"/>
            <w:vAlign w:val="center"/>
          </w:tcPr>
          <w:p w14:paraId="651B466E" w14:textId="77777777" w:rsidR="00BF5872" w:rsidRPr="00415F2C" w:rsidRDefault="00BF5872" w:rsidP="00BF5872">
            <w:pPr>
              <w:spacing w:line="276" w:lineRule="auto"/>
              <w:jc w:val="right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R$ 1.426,82</w:t>
            </w:r>
          </w:p>
        </w:tc>
        <w:tc>
          <w:tcPr>
            <w:tcW w:w="841" w:type="dxa"/>
            <w:vAlign w:val="center"/>
          </w:tcPr>
          <w:p w14:paraId="6269CEF6" w14:textId="77777777" w:rsidR="00BF5872" w:rsidRPr="00415F2C" w:rsidRDefault="00BF5872" w:rsidP="00BF5872">
            <w:pPr>
              <w:spacing w:line="276" w:lineRule="auto"/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01</w:t>
            </w:r>
          </w:p>
        </w:tc>
      </w:tr>
      <w:tr w:rsidR="00BF5872" w:rsidRPr="00415F2C" w14:paraId="29BE5778" w14:textId="77777777" w:rsidTr="00376BC5">
        <w:tc>
          <w:tcPr>
            <w:tcW w:w="3213" w:type="dxa"/>
          </w:tcPr>
          <w:p w14:paraId="765C4389" w14:textId="77777777" w:rsidR="00BF5872" w:rsidRPr="00415F2C" w:rsidRDefault="00BF5872" w:rsidP="00BF5872">
            <w:pPr>
              <w:spacing w:line="276" w:lineRule="auto"/>
              <w:jc w:val="both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Chefe de Setor</w:t>
            </w:r>
          </w:p>
        </w:tc>
        <w:tc>
          <w:tcPr>
            <w:tcW w:w="1036" w:type="dxa"/>
            <w:vAlign w:val="center"/>
          </w:tcPr>
          <w:p w14:paraId="4C97E4D1" w14:textId="77777777" w:rsidR="00BF5872" w:rsidRPr="00415F2C" w:rsidRDefault="00BF5872" w:rsidP="00BF5872">
            <w:pPr>
              <w:spacing w:line="276" w:lineRule="auto"/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CC2</w:t>
            </w:r>
          </w:p>
        </w:tc>
        <w:tc>
          <w:tcPr>
            <w:tcW w:w="1424" w:type="dxa"/>
            <w:vAlign w:val="center"/>
          </w:tcPr>
          <w:p w14:paraId="7A31FE1D" w14:textId="77777777" w:rsidR="00BF5872" w:rsidRPr="00415F2C" w:rsidRDefault="00BF5872" w:rsidP="00BF5872">
            <w:pPr>
              <w:spacing w:line="276" w:lineRule="auto"/>
              <w:jc w:val="right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R$ 1.883,62</w:t>
            </w:r>
          </w:p>
        </w:tc>
        <w:tc>
          <w:tcPr>
            <w:tcW w:w="981" w:type="dxa"/>
            <w:vAlign w:val="center"/>
          </w:tcPr>
          <w:p w14:paraId="6AEE96B8" w14:textId="77777777" w:rsidR="00BF5872" w:rsidRPr="00415F2C" w:rsidRDefault="00BF5872" w:rsidP="00BF5872">
            <w:pPr>
              <w:spacing w:line="276" w:lineRule="auto"/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FG2</w:t>
            </w:r>
          </w:p>
        </w:tc>
        <w:tc>
          <w:tcPr>
            <w:tcW w:w="1424" w:type="dxa"/>
            <w:vAlign w:val="center"/>
          </w:tcPr>
          <w:p w14:paraId="5E18F82B" w14:textId="77777777" w:rsidR="00BF5872" w:rsidRPr="00415F2C" w:rsidRDefault="00BF5872" w:rsidP="00BF5872">
            <w:pPr>
              <w:spacing w:line="276" w:lineRule="auto"/>
              <w:jc w:val="right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R$ 941,84</w:t>
            </w:r>
          </w:p>
        </w:tc>
        <w:tc>
          <w:tcPr>
            <w:tcW w:w="841" w:type="dxa"/>
            <w:vAlign w:val="center"/>
          </w:tcPr>
          <w:p w14:paraId="7EF5760A" w14:textId="40A49979" w:rsidR="00BF5872" w:rsidRPr="00415F2C" w:rsidRDefault="00BF5872" w:rsidP="00BF5872">
            <w:pPr>
              <w:spacing w:line="276" w:lineRule="auto"/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1</w:t>
            </w:r>
            <w:r w:rsidR="00A72498" w:rsidRPr="00415F2C">
              <w:rPr>
                <w:rFonts w:asciiTheme="minorHAnsi" w:hAnsiTheme="minorHAnsi" w:cs="Arial"/>
                <w:iCs/>
                <w:sz w:val="24"/>
                <w:szCs w:val="24"/>
              </w:rPr>
              <w:t>5</w:t>
            </w:r>
          </w:p>
        </w:tc>
      </w:tr>
      <w:tr w:rsidR="00BF5872" w:rsidRPr="00415F2C" w14:paraId="3B576E95" w14:textId="77777777" w:rsidTr="00376BC5">
        <w:tc>
          <w:tcPr>
            <w:tcW w:w="3213" w:type="dxa"/>
          </w:tcPr>
          <w:p w14:paraId="4B76EE43" w14:textId="55B23FF6" w:rsidR="00BF5872" w:rsidRPr="00415F2C" w:rsidRDefault="00BF5872" w:rsidP="00BF5872">
            <w:pPr>
              <w:spacing w:line="276" w:lineRule="auto"/>
              <w:jc w:val="both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Assessor Municipal</w:t>
            </w:r>
          </w:p>
        </w:tc>
        <w:tc>
          <w:tcPr>
            <w:tcW w:w="1036" w:type="dxa"/>
            <w:vAlign w:val="center"/>
          </w:tcPr>
          <w:p w14:paraId="2C9F6951" w14:textId="2D33A7CF" w:rsidR="00BF5872" w:rsidRPr="00415F2C" w:rsidRDefault="00BF5872" w:rsidP="00BF5872">
            <w:pPr>
              <w:spacing w:line="276" w:lineRule="auto"/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CC2</w:t>
            </w:r>
          </w:p>
        </w:tc>
        <w:tc>
          <w:tcPr>
            <w:tcW w:w="1424" w:type="dxa"/>
            <w:vAlign w:val="center"/>
          </w:tcPr>
          <w:p w14:paraId="7A980E41" w14:textId="5D0BA0A1" w:rsidR="00BF5872" w:rsidRPr="00415F2C" w:rsidRDefault="00BF5872" w:rsidP="00BF5872">
            <w:pPr>
              <w:spacing w:line="276" w:lineRule="auto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R$ 1.883,62</w:t>
            </w:r>
          </w:p>
        </w:tc>
        <w:tc>
          <w:tcPr>
            <w:tcW w:w="981" w:type="dxa"/>
            <w:vAlign w:val="center"/>
          </w:tcPr>
          <w:p w14:paraId="3667DEE8" w14:textId="52A13E03" w:rsidR="00BF5872" w:rsidRPr="00415F2C" w:rsidRDefault="00BF5872" w:rsidP="00BF5872">
            <w:pPr>
              <w:spacing w:line="276" w:lineRule="auto"/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FG2</w:t>
            </w:r>
          </w:p>
        </w:tc>
        <w:tc>
          <w:tcPr>
            <w:tcW w:w="1424" w:type="dxa"/>
            <w:vAlign w:val="center"/>
          </w:tcPr>
          <w:p w14:paraId="49DF3788" w14:textId="69B7B892" w:rsidR="00BF5872" w:rsidRPr="00415F2C" w:rsidRDefault="00BF5872" w:rsidP="00BF5872">
            <w:pPr>
              <w:spacing w:line="276" w:lineRule="auto"/>
              <w:jc w:val="right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R$ 941,84</w:t>
            </w:r>
          </w:p>
        </w:tc>
        <w:tc>
          <w:tcPr>
            <w:tcW w:w="841" w:type="dxa"/>
            <w:vAlign w:val="center"/>
          </w:tcPr>
          <w:p w14:paraId="136240AA" w14:textId="09A71F45" w:rsidR="00BF5872" w:rsidRPr="00415F2C" w:rsidRDefault="00D421EA" w:rsidP="00BF5872">
            <w:pPr>
              <w:spacing w:line="276" w:lineRule="auto"/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34</w:t>
            </w:r>
          </w:p>
        </w:tc>
      </w:tr>
      <w:tr w:rsidR="00BF5872" w:rsidRPr="00415F2C" w14:paraId="4077FFF5" w14:textId="77777777" w:rsidTr="00376BC5">
        <w:tc>
          <w:tcPr>
            <w:tcW w:w="3213" w:type="dxa"/>
          </w:tcPr>
          <w:p w14:paraId="062E578F" w14:textId="77777777" w:rsidR="00BF5872" w:rsidRPr="00415F2C" w:rsidRDefault="00BF5872" w:rsidP="00BF5872">
            <w:pPr>
              <w:spacing w:line="276" w:lineRule="auto"/>
              <w:jc w:val="both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Assistente Técnico</w:t>
            </w:r>
          </w:p>
        </w:tc>
        <w:tc>
          <w:tcPr>
            <w:tcW w:w="1036" w:type="dxa"/>
            <w:vAlign w:val="center"/>
          </w:tcPr>
          <w:p w14:paraId="3AE1CEEF" w14:textId="77777777" w:rsidR="00BF5872" w:rsidRPr="00415F2C" w:rsidRDefault="00BF5872" w:rsidP="00BF5872">
            <w:pPr>
              <w:spacing w:line="276" w:lineRule="auto"/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*</w:t>
            </w:r>
          </w:p>
        </w:tc>
        <w:tc>
          <w:tcPr>
            <w:tcW w:w="1424" w:type="dxa"/>
            <w:vAlign w:val="center"/>
          </w:tcPr>
          <w:p w14:paraId="03CC7354" w14:textId="77777777" w:rsidR="00BF5872" w:rsidRPr="00415F2C" w:rsidRDefault="00BF5872" w:rsidP="00BF5872">
            <w:pPr>
              <w:spacing w:line="276" w:lineRule="auto"/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*</w:t>
            </w:r>
          </w:p>
        </w:tc>
        <w:tc>
          <w:tcPr>
            <w:tcW w:w="981" w:type="dxa"/>
            <w:vAlign w:val="center"/>
          </w:tcPr>
          <w:p w14:paraId="55712273" w14:textId="77777777" w:rsidR="00BF5872" w:rsidRPr="00415F2C" w:rsidRDefault="00BF5872" w:rsidP="00BF5872">
            <w:pPr>
              <w:spacing w:line="276" w:lineRule="auto"/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FG1</w:t>
            </w:r>
          </w:p>
        </w:tc>
        <w:tc>
          <w:tcPr>
            <w:tcW w:w="1424" w:type="dxa"/>
            <w:vAlign w:val="center"/>
          </w:tcPr>
          <w:p w14:paraId="704373CF" w14:textId="77777777" w:rsidR="00BF5872" w:rsidRPr="00415F2C" w:rsidRDefault="00BF5872" w:rsidP="00BF5872">
            <w:pPr>
              <w:spacing w:line="276" w:lineRule="auto"/>
              <w:jc w:val="right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R$ 626,00</w:t>
            </w:r>
          </w:p>
        </w:tc>
        <w:tc>
          <w:tcPr>
            <w:tcW w:w="841" w:type="dxa"/>
            <w:vAlign w:val="center"/>
          </w:tcPr>
          <w:p w14:paraId="66BECAD3" w14:textId="77777777" w:rsidR="00BF5872" w:rsidRPr="00415F2C" w:rsidRDefault="00BF5872" w:rsidP="00BF5872">
            <w:pPr>
              <w:spacing w:line="276" w:lineRule="auto"/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01</w:t>
            </w:r>
          </w:p>
        </w:tc>
      </w:tr>
      <w:tr w:rsidR="00BF5872" w14:paraId="27CFB95F" w14:textId="77777777" w:rsidTr="00376BC5">
        <w:tc>
          <w:tcPr>
            <w:tcW w:w="3213" w:type="dxa"/>
          </w:tcPr>
          <w:p w14:paraId="56A324C8" w14:textId="77777777" w:rsidR="00BF5872" w:rsidRPr="00415F2C" w:rsidRDefault="00BF5872" w:rsidP="00BF5872">
            <w:pPr>
              <w:spacing w:line="276" w:lineRule="auto"/>
              <w:jc w:val="both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TOTAL</w:t>
            </w:r>
          </w:p>
        </w:tc>
        <w:tc>
          <w:tcPr>
            <w:tcW w:w="1036" w:type="dxa"/>
            <w:vAlign w:val="center"/>
          </w:tcPr>
          <w:p w14:paraId="4BC6F122" w14:textId="77777777" w:rsidR="00BF5872" w:rsidRPr="00415F2C" w:rsidRDefault="00BF5872" w:rsidP="00BF5872">
            <w:pPr>
              <w:spacing w:line="276" w:lineRule="auto"/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A1D9572" w14:textId="77777777" w:rsidR="00BF5872" w:rsidRPr="00415F2C" w:rsidRDefault="00BF5872" w:rsidP="00BF5872">
            <w:pPr>
              <w:spacing w:line="276" w:lineRule="auto"/>
              <w:jc w:val="right"/>
              <w:rPr>
                <w:rFonts w:asciiTheme="minorHAnsi" w:hAnsiTheme="minorHAnsi" w:cs="Arial"/>
                <w:iCs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4BFB0610" w14:textId="77777777" w:rsidR="00BF5872" w:rsidRPr="00415F2C" w:rsidRDefault="00BF5872" w:rsidP="00BF5872">
            <w:pPr>
              <w:spacing w:line="276" w:lineRule="auto"/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82470DF" w14:textId="77777777" w:rsidR="00BF5872" w:rsidRPr="00415F2C" w:rsidRDefault="00BF5872" w:rsidP="00BF5872">
            <w:pPr>
              <w:spacing w:line="276" w:lineRule="auto"/>
              <w:jc w:val="right"/>
              <w:rPr>
                <w:rFonts w:asciiTheme="minorHAnsi" w:hAnsiTheme="minorHAnsi" w:cs="Arial"/>
                <w:iCs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14:paraId="290B0BC8" w14:textId="0DC0AA72" w:rsidR="00BF5872" w:rsidRPr="00415F2C" w:rsidRDefault="00D421EA" w:rsidP="00BF5872">
            <w:pPr>
              <w:spacing w:line="276" w:lineRule="auto"/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184</w:t>
            </w:r>
          </w:p>
        </w:tc>
      </w:tr>
    </w:tbl>
    <w:p w14:paraId="67073073" w14:textId="77777777" w:rsidR="0070748C" w:rsidRDefault="009C1C17" w:rsidP="001133E4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* Designação somente para servidores efetivos através de função gratificada.</w:t>
      </w:r>
    </w:p>
    <w:p w14:paraId="19DA9BCC" w14:textId="77777777" w:rsidR="0070748C" w:rsidRDefault="0070748C" w:rsidP="001133E4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7297A9C9" w14:textId="77777777" w:rsidR="002760DE" w:rsidRPr="002760DE" w:rsidRDefault="002760DE" w:rsidP="002760DE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§1º </w:t>
      </w:r>
      <w:r w:rsidRPr="002760DE">
        <w:rPr>
          <w:rFonts w:asciiTheme="minorHAnsi" w:hAnsiTheme="minorHAnsi" w:cs="Arial"/>
          <w:iCs/>
          <w:sz w:val="24"/>
          <w:szCs w:val="24"/>
        </w:rPr>
        <w:t>O percentual mínimo de cargos em comissão a serem preenchidos por servidores efetivos, nos termos do artigo 37, V, da CF, é fixado em 03% (três por cento) dos criados por lei.</w:t>
      </w:r>
    </w:p>
    <w:p w14:paraId="3F598B91" w14:textId="77777777" w:rsidR="002760DE" w:rsidRPr="002760DE" w:rsidRDefault="002760DE" w:rsidP="002760DE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694C03C7" w14:textId="77777777" w:rsidR="0070748C" w:rsidRDefault="002760DE" w:rsidP="002760DE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§2º </w:t>
      </w:r>
      <w:r w:rsidRPr="002760DE">
        <w:rPr>
          <w:rFonts w:asciiTheme="minorHAnsi" w:hAnsiTheme="minorHAnsi" w:cs="Arial"/>
          <w:iCs/>
          <w:sz w:val="24"/>
          <w:szCs w:val="24"/>
        </w:rPr>
        <w:t xml:space="preserve">Serão computadas para efeito do atendimento do percentual mínimo de que trata o </w:t>
      </w:r>
      <w:r w:rsidR="00992074">
        <w:rPr>
          <w:rFonts w:asciiTheme="minorHAnsi" w:hAnsiTheme="minorHAnsi" w:cs="Arial"/>
          <w:iCs/>
          <w:sz w:val="24"/>
          <w:szCs w:val="24"/>
        </w:rPr>
        <w:t>§1º deste artigo</w:t>
      </w:r>
      <w:r w:rsidRPr="002760DE">
        <w:rPr>
          <w:rFonts w:asciiTheme="minorHAnsi" w:hAnsiTheme="minorHAnsi" w:cs="Arial"/>
          <w:iCs/>
          <w:sz w:val="24"/>
          <w:szCs w:val="24"/>
        </w:rPr>
        <w:t xml:space="preserve"> as designações para funções gratificadas que tenham sido criadas em paralelo a</w:t>
      </w:r>
      <w:r w:rsidR="00992074">
        <w:rPr>
          <w:rFonts w:asciiTheme="minorHAnsi" w:hAnsiTheme="minorHAnsi" w:cs="Arial"/>
          <w:iCs/>
          <w:sz w:val="24"/>
          <w:szCs w:val="24"/>
        </w:rPr>
        <w:t>o</w:t>
      </w:r>
      <w:r w:rsidR="00982F11">
        <w:rPr>
          <w:rFonts w:asciiTheme="minorHAnsi" w:hAnsiTheme="minorHAnsi" w:cs="Arial"/>
          <w:iCs/>
          <w:sz w:val="24"/>
          <w:szCs w:val="24"/>
        </w:rPr>
        <w:t>s</w:t>
      </w:r>
      <w:r w:rsidRPr="002760DE">
        <w:rPr>
          <w:rFonts w:asciiTheme="minorHAnsi" w:hAnsiTheme="minorHAnsi" w:cs="Arial"/>
          <w:iCs/>
          <w:sz w:val="24"/>
          <w:szCs w:val="24"/>
        </w:rPr>
        <w:t xml:space="preserve"> cargos em comissão.</w:t>
      </w:r>
    </w:p>
    <w:p w14:paraId="2439DBC9" w14:textId="77777777" w:rsidR="002760DE" w:rsidRDefault="002760DE" w:rsidP="002760DE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5AB17679" w14:textId="77777777" w:rsidR="002760DE" w:rsidRDefault="002760DE" w:rsidP="002760DE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§3º </w:t>
      </w:r>
      <w:r w:rsidRPr="002760DE">
        <w:rPr>
          <w:rFonts w:asciiTheme="minorHAnsi" w:hAnsiTheme="minorHAnsi" w:cs="Arial"/>
          <w:iCs/>
          <w:sz w:val="24"/>
          <w:szCs w:val="24"/>
        </w:rPr>
        <w:t>Os cargos em comissão e as funções gratificadas serão designados através de portaria.</w:t>
      </w:r>
    </w:p>
    <w:p w14:paraId="651AF298" w14:textId="77777777" w:rsidR="002760DE" w:rsidRDefault="002760DE" w:rsidP="002760DE">
      <w:pPr>
        <w:spacing w:line="276" w:lineRule="auto"/>
        <w:jc w:val="center"/>
        <w:rPr>
          <w:rFonts w:asciiTheme="minorHAnsi" w:hAnsiTheme="minorHAnsi" w:cs="Arial"/>
          <w:iCs/>
          <w:sz w:val="24"/>
          <w:szCs w:val="24"/>
        </w:rPr>
      </w:pPr>
    </w:p>
    <w:p w14:paraId="636C1402" w14:textId="77777777" w:rsidR="00F65D80" w:rsidRPr="00F65D80" w:rsidRDefault="00F65D80" w:rsidP="00F65D8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CAPÍTULO </w:t>
      </w:r>
      <w:r w:rsidR="005A1EBC">
        <w:rPr>
          <w:rFonts w:asciiTheme="minorHAnsi" w:hAnsiTheme="minorHAnsi" w:cstheme="minorHAnsi"/>
          <w:b/>
          <w:sz w:val="24"/>
          <w:szCs w:val="24"/>
        </w:rPr>
        <w:t>X</w:t>
      </w:r>
    </w:p>
    <w:p w14:paraId="4448846A" w14:textId="77777777" w:rsidR="00F65D80" w:rsidRDefault="00F65D80" w:rsidP="00F65D8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65D80">
        <w:rPr>
          <w:rFonts w:asciiTheme="minorHAnsi" w:hAnsiTheme="minorHAnsi" w:cstheme="minorHAnsi"/>
          <w:b/>
          <w:sz w:val="24"/>
          <w:szCs w:val="24"/>
        </w:rPr>
        <w:t>DAS DISPOSIÇÕES FINAIS</w:t>
      </w:r>
    </w:p>
    <w:p w14:paraId="2D0CC1BB" w14:textId="77777777" w:rsidR="00F65D80" w:rsidRPr="00F65D80" w:rsidRDefault="00F65D80" w:rsidP="00F65D8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D70FA00" w14:textId="77777777" w:rsidR="00F65D80" w:rsidRPr="007F0532" w:rsidRDefault="00F65D80" w:rsidP="00F65D80">
      <w:pPr>
        <w:jc w:val="center"/>
        <w:rPr>
          <w:rFonts w:asciiTheme="minorHAnsi" w:hAnsiTheme="minorHAnsi" w:cstheme="minorHAnsi"/>
          <w:sz w:val="18"/>
          <w:szCs w:val="24"/>
        </w:rPr>
      </w:pPr>
    </w:p>
    <w:p w14:paraId="5233AE63" w14:textId="1BA24DAB" w:rsidR="00F65D80" w:rsidRDefault="00F65D80" w:rsidP="00F65D8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Art. 1</w:t>
      </w:r>
      <w:r w:rsidR="00276BB3">
        <w:rPr>
          <w:rFonts w:asciiTheme="minorHAnsi" w:hAnsiTheme="minorHAnsi" w:cstheme="minorHAnsi"/>
          <w:sz w:val="24"/>
          <w:szCs w:val="24"/>
        </w:rPr>
        <w:t>13</w:t>
      </w:r>
      <w:r w:rsidR="00A97CDA">
        <w:rPr>
          <w:rFonts w:asciiTheme="minorHAnsi" w:hAnsiTheme="minorHAnsi" w:cstheme="minorHAnsi"/>
          <w:sz w:val="24"/>
          <w:szCs w:val="24"/>
        </w:rPr>
        <w:tab/>
      </w:r>
      <w:r w:rsidRPr="0011171B">
        <w:rPr>
          <w:rFonts w:asciiTheme="minorHAnsi" w:hAnsiTheme="minorHAnsi" w:cs="Arial"/>
          <w:sz w:val="24"/>
          <w:szCs w:val="24"/>
        </w:rPr>
        <w:t xml:space="preserve">As despesas decorrentes desta Lei serão suportadas </w:t>
      </w:r>
      <w:r>
        <w:rPr>
          <w:rFonts w:asciiTheme="minorHAnsi" w:hAnsiTheme="minorHAnsi" w:cs="Arial"/>
          <w:sz w:val="24"/>
          <w:szCs w:val="24"/>
        </w:rPr>
        <w:t>por dotações orçamentárias consignadas no Orçamento Geral do Município.</w:t>
      </w:r>
    </w:p>
    <w:p w14:paraId="23B5E462" w14:textId="77777777" w:rsidR="00F65D80" w:rsidRDefault="00F65D80" w:rsidP="00F65D8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14:paraId="140743F8" w14:textId="76865B81" w:rsidR="00F65D80" w:rsidRPr="00F65D80" w:rsidRDefault="00F65D80" w:rsidP="00F65D80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</w:t>
      </w:r>
      <w:r w:rsidR="00276BB3">
        <w:rPr>
          <w:rFonts w:asciiTheme="minorHAnsi" w:hAnsiTheme="minorHAnsi" w:cs="Arial"/>
          <w:sz w:val="24"/>
          <w:szCs w:val="24"/>
        </w:rPr>
        <w:t>14</w:t>
      </w:r>
      <w:r w:rsidR="00A97CDA">
        <w:rPr>
          <w:rFonts w:asciiTheme="minorHAnsi" w:hAnsiTheme="minorHAnsi" w:cs="Arial"/>
          <w:sz w:val="24"/>
          <w:szCs w:val="24"/>
        </w:rPr>
        <w:tab/>
      </w:r>
      <w:r w:rsidRPr="00F65D80">
        <w:rPr>
          <w:rFonts w:asciiTheme="minorHAnsi" w:hAnsiTheme="minorHAnsi" w:cs="Arial"/>
          <w:sz w:val="24"/>
          <w:szCs w:val="24"/>
        </w:rPr>
        <w:t>Os servidores nomeados até o início da vigência desta lei, ficam dispensados do requisito de ingresso de escolaridade mínima pelo prazo de até 12 meses, findo o qual deverão comprovar a escolaridade exigida sob pena de exoneração.</w:t>
      </w:r>
    </w:p>
    <w:p w14:paraId="75C735B1" w14:textId="77777777" w:rsidR="00F65D80" w:rsidRDefault="00F65D80" w:rsidP="00F65D8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14:paraId="7663B4C5" w14:textId="08FC51AC" w:rsidR="00114F44" w:rsidRDefault="00114F44" w:rsidP="00F65D8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="007B2140">
        <w:rPr>
          <w:rFonts w:asciiTheme="minorHAnsi" w:hAnsiTheme="minorHAnsi" w:cstheme="minorHAnsi"/>
          <w:sz w:val="24"/>
          <w:szCs w:val="24"/>
        </w:rPr>
        <w:t>rt. 1</w:t>
      </w:r>
      <w:r w:rsidR="00A97CDA">
        <w:rPr>
          <w:rFonts w:asciiTheme="minorHAnsi" w:hAnsiTheme="minorHAnsi" w:cstheme="minorHAnsi"/>
          <w:sz w:val="24"/>
          <w:szCs w:val="24"/>
        </w:rPr>
        <w:t>15</w:t>
      </w:r>
      <w:r w:rsidR="00A97CDA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Esta Lei poderá ser regulamentada, no que couber, através de Decreto do Poder Executivo.</w:t>
      </w:r>
    </w:p>
    <w:p w14:paraId="6A1AD1F0" w14:textId="77777777" w:rsidR="00114F44" w:rsidRDefault="00114F44" w:rsidP="00F65D8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1F4E571" w14:textId="7CAD353C" w:rsidR="00F65D80" w:rsidRDefault="00F65D80" w:rsidP="00F65D8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Art. </w:t>
      </w:r>
      <w:r w:rsidR="00114F44">
        <w:rPr>
          <w:rFonts w:asciiTheme="minorHAnsi" w:hAnsiTheme="minorHAnsi" w:cstheme="minorHAnsi"/>
          <w:sz w:val="24"/>
          <w:szCs w:val="24"/>
        </w:rPr>
        <w:t>1</w:t>
      </w:r>
      <w:r w:rsidR="00A97CDA">
        <w:rPr>
          <w:rFonts w:asciiTheme="minorHAnsi" w:hAnsiTheme="minorHAnsi" w:cstheme="minorHAnsi"/>
          <w:sz w:val="24"/>
          <w:szCs w:val="24"/>
        </w:rPr>
        <w:t>16</w:t>
      </w:r>
      <w:r w:rsidR="00A97CDA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Ficam revogadas </w:t>
      </w:r>
      <w:r w:rsidR="00114F44">
        <w:rPr>
          <w:rFonts w:asciiTheme="minorHAnsi" w:hAnsiTheme="minorHAnsi" w:cstheme="minorHAnsi"/>
          <w:sz w:val="24"/>
          <w:szCs w:val="24"/>
        </w:rPr>
        <w:t xml:space="preserve">as disposições em contrário, especialmente a Lei Municipal 4.074/2022 e suas alterações posteriores. </w:t>
      </w:r>
    </w:p>
    <w:p w14:paraId="4B12E030" w14:textId="77777777" w:rsidR="00114F44" w:rsidRDefault="00114F44" w:rsidP="00F65D8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E2F7DDC" w14:textId="581F78AF" w:rsidR="00F65D80" w:rsidRDefault="00F65D80" w:rsidP="00F65D8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Art. </w:t>
      </w:r>
      <w:r w:rsidR="00114F44">
        <w:rPr>
          <w:rFonts w:asciiTheme="minorHAnsi" w:hAnsiTheme="minorHAnsi" w:cstheme="minorHAnsi"/>
          <w:sz w:val="24"/>
          <w:szCs w:val="24"/>
        </w:rPr>
        <w:t>1</w:t>
      </w:r>
      <w:r w:rsidR="00A97CDA">
        <w:rPr>
          <w:rFonts w:asciiTheme="minorHAnsi" w:hAnsiTheme="minorHAnsi" w:cstheme="minorHAnsi"/>
          <w:sz w:val="24"/>
          <w:szCs w:val="24"/>
        </w:rPr>
        <w:t>17</w:t>
      </w:r>
      <w:r w:rsidR="00A97CDA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Esta Lei entra em vigor na data de sua publicação.</w:t>
      </w:r>
    </w:p>
    <w:p w14:paraId="6EFC3464" w14:textId="77777777" w:rsidR="00F65D80" w:rsidRDefault="00F65D80" w:rsidP="00F65D8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C72C781" w14:textId="77777777" w:rsidR="0056475A" w:rsidRDefault="0056475A" w:rsidP="007B2140">
      <w:pPr>
        <w:rPr>
          <w:rFonts w:asciiTheme="minorHAnsi" w:hAnsiTheme="minorHAnsi" w:cs="Arial"/>
          <w:iCs/>
          <w:sz w:val="24"/>
          <w:szCs w:val="24"/>
        </w:rPr>
      </w:pPr>
    </w:p>
    <w:p w14:paraId="3A5C7E59" w14:textId="77777777" w:rsidR="0013752F" w:rsidRDefault="0013752F" w:rsidP="004D03E3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0967F80C" w14:textId="77777777" w:rsidR="00D47F38" w:rsidRDefault="00D47F38" w:rsidP="004D03E3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6C87261B" w14:textId="77777777" w:rsidR="00415F2C" w:rsidRPr="004D03E3" w:rsidRDefault="00415F2C" w:rsidP="004D03E3">
      <w:pPr>
        <w:spacing w:line="276" w:lineRule="auto"/>
        <w:jc w:val="both"/>
        <w:rPr>
          <w:rFonts w:asciiTheme="minorHAnsi" w:hAnsiTheme="minorHAnsi" w:cs="Arial"/>
          <w:iCs/>
          <w:sz w:val="24"/>
          <w:szCs w:val="24"/>
        </w:rPr>
      </w:pPr>
    </w:p>
    <w:p w14:paraId="74A3A46C" w14:textId="0026194D" w:rsidR="00F04AE2" w:rsidRPr="004A054B" w:rsidRDefault="00A97CDA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Júlio Cesar Prates Cunha</w:t>
      </w:r>
    </w:p>
    <w:p w14:paraId="44E7A8B0" w14:textId="77777777" w:rsidR="00521492" w:rsidRDefault="00BE555C" w:rsidP="002E592B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14:paraId="05620DEE" w14:textId="77777777" w:rsidR="007D0326" w:rsidRDefault="007D0326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14:paraId="7BCC53D8" w14:textId="77777777" w:rsidR="007D0326" w:rsidRDefault="007D0326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14:paraId="316C3C18" w14:textId="77777777" w:rsidR="007D0326" w:rsidRDefault="007D0326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14:paraId="5C1ADC70" w14:textId="77777777" w:rsidR="007D0326" w:rsidRDefault="007D0326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14:paraId="26876ACB" w14:textId="77777777" w:rsidR="007D0326" w:rsidRDefault="007D0326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14:paraId="3CF39F2D" w14:textId="77777777" w:rsidR="007D0326" w:rsidRPr="00563665" w:rsidRDefault="007D0326" w:rsidP="007D0326">
      <w:pPr>
        <w:rPr>
          <w:rFonts w:asciiTheme="minorHAnsi" w:hAnsiTheme="minorHAnsi" w:cstheme="minorHAnsi"/>
          <w:sz w:val="24"/>
          <w:szCs w:val="24"/>
        </w:rPr>
      </w:pPr>
      <w:r w:rsidRPr="00563665">
        <w:rPr>
          <w:rFonts w:asciiTheme="minorHAnsi" w:hAnsiTheme="minorHAnsi" w:cstheme="minorHAnsi"/>
          <w:sz w:val="24"/>
          <w:szCs w:val="24"/>
        </w:rPr>
        <w:t>REGISTRE-SE E PUBLIQUE-SE</w:t>
      </w:r>
    </w:p>
    <w:p w14:paraId="692E65AD" w14:textId="77777777" w:rsidR="007D0326" w:rsidRPr="00563665" w:rsidRDefault="007D0326" w:rsidP="007D032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563665">
        <w:rPr>
          <w:rFonts w:asciiTheme="minorHAnsi" w:hAnsiTheme="minorHAnsi" w:cstheme="minorHAnsi"/>
          <w:b/>
          <w:bCs/>
          <w:sz w:val="24"/>
          <w:szCs w:val="24"/>
        </w:rPr>
        <w:t>Airton Leandro Heberle</w:t>
      </w:r>
    </w:p>
    <w:p w14:paraId="33FF8001" w14:textId="77777777" w:rsidR="007D0326" w:rsidRPr="00991266" w:rsidRDefault="007D0326" w:rsidP="007D0326">
      <w:pPr>
        <w:rPr>
          <w:rFonts w:asciiTheme="minorHAnsi" w:hAnsiTheme="minorHAnsi" w:cstheme="minorHAnsi"/>
          <w:sz w:val="24"/>
          <w:szCs w:val="24"/>
        </w:rPr>
      </w:pPr>
      <w:r w:rsidRPr="00563665">
        <w:rPr>
          <w:rFonts w:asciiTheme="minorHAnsi" w:hAnsiTheme="minorHAnsi" w:cstheme="minorHAnsi"/>
          <w:sz w:val="24"/>
          <w:szCs w:val="24"/>
        </w:rPr>
        <w:t>Secretário de Infraestrutura e Administração</w:t>
      </w:r>
    </w:p>
    <w:p w14:paraId="309771C0" w14:textId="77777777" w:rsidR="007D0326" w:rsidRDefault="007D0326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sectPr w:rsidR="007D0326" w:rsidSect="005A4044">
      <w:headerReference w:type="default" r:id="rId8"/>
      <w:footerReference w:type="default" r:id="rId9"/>
      <w:pgSz w:w="11906" w:h="16838"/>
      <w:pgMar w:top="993" w:right="1701" w:bottom="993" w:left="1276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B61C0" w14:textId="77777777" w:rsidR="00230AD5" w:rsidRDefault="00230AD5" w:rsidP="006B02EF">
      <w:r>
        <w:separator/>
      </w:r>
    </w:p>
  </w:endnote>
  <w:endnote w:type="continuationSeparator" w:id="0">
    <w:p w14:paraId="15573A43" w14:textId="77777777" w:rsidR="00230AD5" w:rsidRDefault="00230AD5" w:rsidP="006B02EF">
      <w:r>
        <w:continuationSeparator/>
      </w:r>
    </w:p>
  </w:endnote>
  <w:endnote w:type="continuationNotice" w:id="1">
    <w:p w14:paraId="4257D93E" w14:textId="77777777" w:rsidR="00230AD5" w:rsidRDefault="00230A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80D4" w14:textId="77777777" w:rsidR="005C4A4B" w:rsidRPr="006F7243" w:rsidRDefault="005C4A4B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58242" behindDoc="1" locked="0" layoutInCell="1" allowOverlap="1" wp14:anchorId="5FDC7FD8" wp14:editId="29215803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828F34D" w14:textId="77777777" w:rsidR="005C4A4B" w:rsidRPr="00A51C8D" w:rsidRDefault="005C4A4B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40F0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37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40F0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39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DC7FD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823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1828F34D" w14:textId="77777777" w:rsidR="005C4A4B" w:rsidRPr="00A51C8D" w:rsidRDefault="005C4A4B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40F0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37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40F0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39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3A3D0F" wp14:editId="78455DB5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30E377" id="Conector reto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" strokecolor="black [3213]"/>
          </w:pict>
        </mc:Fallback>
      </mc:AlternateContent>
    </w:r>
    <w:r w:rsidRPr="006F7243">
      <w:rPr>
        <w:rFonts w:asciiTheme="minorHAnsi" w:hAnsiTheme="minorHAnsi"/>
        <w:sz w:val="18"/>
      </w:rPr>
      <w:t xml:space="preserve">Fone/Fax.: (51) 3651-1744 </w:t>
    </w:r>
    <w:r w:rsidRPr="006F7243">
      <w:rPr>
        <w:rFonts w:asciiTheme="minorHAnsi" w:hAnsiTheme="minorHAnsi"/>
        <w:sz w:val="18"/>
      </w:rPr>
      <w:tab/>
    </w:r>
  </w:p>
  <w:p w14:paraId="08BCFAD1" w14:textId="77777777" w:rsidR="005C4A4B" w:rsidRDefault="005C4A4B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  <w:t xml:space="preserve">Home Page: </w:t>
    </w:r>
    <w:hyperlink r:id="rId1" w:history="1">
      <w:r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14:paraId="54EEE76F" w14:textId="77777777" w:rsidR="005C4A4B" w:rsidRPr="00D15A4D" w:rsidRDefault="005C4A4B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14:paraId="6C318069" w14:textId="77777777" w:rsidR="005C4A4B" w:rsidRPr="00D15A4D" w:rsidRDefault="005C4A4B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A3E70" w14:textId="77777777" w:rsidR="00230AD5" w:rsidRDefault="00230AD5" w:rsidP="006B02EF">
      <w:r>
        <w:separator/>
      </w:r>
    </w:p>
  </w:footnote>
  <w:footnote w:type="continuationSeparator" w:id="0">
    <w:p w14:paraId="1A9BAEE0" w14:textId="77777777" w:rsidR="00230AD5" w:rsidRDefault="00230AD5" w:rsidP="006B02EF">
      <w:r>
        <w:continuationSeparator/>
      </w:r>
    </w:p>
  </w:footnote>
  <w:footnote w:type="continuationNotice" w:id="1">
    <w:p w14:paraId="03325BEB" w14:textId="77777777" w:rsidR="00230AD5" w:rsidRDefault="00230A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B875E" w14:textId="77777777" w:rsidR="005C4A4B" w:rsidRDefault="005C4A4B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5C4A4B" w14:paraId="581F3452" w14:textId="77777777" w:rsidTr="00FF2EF7">
      <w:trPr>
        <w:trHeight w:val="530"/>
      </w:trPr>
      <w:tc>
        <w:tcPr>
          <w:tcW w:w="993" w:type="dxa"/>
        </w:tcPr>
        <w:p w14:paraId="6F25083F" w14:textId="77777777" w:rsidR="005C4A4B" w:rsidRDefault="005C4A4B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62D3839F" wp14:editId="676D5B3A">
                <wp:extent cx="601786" cy="733425"/>
                <wp:effectExtent l="0" t="0" r="8255" b="0"/>
                <wp:docPr id="11" name="Imagem 1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7ABA56B0" w14:textId="77777777" w:rsidR="005C4A4B" w:rsidRPr="002F09FA" w:rsidRDefault="005C4A4B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599C9D3D" w14:textId="77777777" w:rsidR="005C4A4B" w:rsidRPr="002F09FA" w:rsidRDefault="005C4A4B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68491E60" w14:textId="77777777" w:rsidR="005C4A4B" w:rsidRPr="002F09FA" w:rsidRDefault="005C4A4B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402719C3" w14:textId="77777777" w:rsidR="005C4A4B" w:rsidRDefault="005C4A4B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1B28F" wp14:editId="7E3C06C4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60EAF7" id="Conector reto 3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ADD"/>
    <w:multiLevelType w:val="hybridMultilevel"/>
    <w:tmpl w:val="2F264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7576E"/>
    <w:multiLevelType w:val="multilevel"/>
    <w:tmpl w:val="FD62650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>
      <w:start w:val="1"/>
      <w:numFmt w:val="decimal"/>
      <w:isLgl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2" w15:restartNumberingAfterBreak="0">
    <w:nsid w:val="0DDD15F8"/>
    <w:multiLevelType w:val="multilevel"/>
    <w:tmpl w:val="0B3C75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6" w:hanging="6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F195279"/>
    <w:multiLevelType w:val="multilevel"/>
    <w:tmpl w:val="FD62650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>
      <w:start w:val="1"/>
      <w:numFmt w:val="decimal"/>
      <w:isLgl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4" w15:restartNumberingAfterBreak="0">
    <w:nsid w:val="1A957828"/>
    <w:multiLevelType w:val="multilevel"/>
    <w:tmpl w:val="E9D08594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8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5" w15:restartNumberingAfterBreak="0">
    <w:nsid w:val="260B350C"/>
    <w:multiLevelType w:val="multilevel"/>
    <w:tmpl w:val="8788D45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268C6FE6"/>
    <w:multiLevelType w:val="multilevel"/>
    <w:tmpl w:val="25D6C74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>
      <w:start w:val="1"/>
      <w:numFmt w:val="decimal"/>
      <w:isLgl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5."/>
      <w:lvlJc w:val="left"/>
      <w:pPr>
        <w:ind w:left="3972" w:hanging="1080"/>
      </w:pPr>
      <w:rPr>
        <w:rFonts w:asciiTheme="minorHAnsi" w:eastAsia="Times New Roman" w:hAnsiTheme="minorHAnsi" w:cs="Arial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7" w15:restartNumberingAfterBreak="0">
    <w:nsid w:val="29415A97"/>
    <w:multiLevelType w:val="hybridMultilevel"/>
    <w:tmpl w:val="2F264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B5743"/>
    <w:multiLevelType w:val="hybridMultilevel"/>
    <w:tmpl w:val="2F264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3471B"/>
    <w:multiLevelType w:val="multilevel"/>
    <w:tmpl w:val="1024A3D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30F85652"/>
    <w:multiLevelType w:val="multilevel"/>
    <w:tmpl w:val="FD62650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>
      <w:start w:val="1"/>
      <w:numFmt w:val="decimal"/>
      <w:isLgl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1" w15:restartNumberingAfterBreak="0">
    <w:nsid w:val="3244218E"/>
    <w:multiLevelType w:val="multilevel"/>
    <w:tmpl w:val="265E5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4170A46"/>
    <w:multiLevelType w:val="multilevel"/>
    <w:tmpl w:val="FD62650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>
      <w:start w:val="1"/>
      <w:numFmt w:val="decimal"/>
      <w:isLgl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3" w15:restartNumberingAfterBreak="0">
    <w:nsid w:val="3AC9707D"/>
    <w:multiLevelType w:val="multilevel"/>
    <w:tmpl w:val="69C402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5B5866"/>
    <w:multiLevelType w:val="hybridMultilevel"/>
    <w:tmpl w:val="2F264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969E7"/>
    <w:multiLevelType w:val="hybridMultilevel"/>
    <w:tmpl w:val="9A7ADE6E"/>
    <w:lvl w:ilvl="0" w:tplc="8EAE0D9C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5285E74"/>
    <w:multiLevelType w:val="multilevel"/>
    <w:tmpl w:val="81806B1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5755216"/>
    <w:multiLevelType w:val="multilevel"/>
    <w:tmpl w:val="FD62650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>
      <w:start w:val="1"/>
      <w:numFmt w:val="decimal"/>
      <w:isLgl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8" w15:restartNumberingAfterBreak="0">
    <w:nsid w:val="46240A01"/>
    <w:multiLevelType w:val="hybridMultilevel"/>
    <w:tmpl w:val="3CBEC8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43098"/>
    <w:multiLevelType w:val="multilevel"/>
    <w:tmpl w:val="DA440C98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1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8" w:hanging="1800"/>
      </w:pPr>
      <w:rPr>
        <w:rFonts w:hint="default"/>
      </w:rPr>
    </w:lvl>
  </w:abstractNum>
  <w:abstractNum w:abstractNumId="20" w15:restartNumberingAfterBreak="0">
    <w:nsid w:val="57A8172E"/>
    <w:multiLevelType w:val="multilevel"/>
    <w:tmpl w:val="9FC267C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Arial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9D21020"/>
    <w:multiLevelType w:val="hybridMultilevel"/>
    <w:tmpl w:val="2F264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BA3E4B"/>
    <w:multiLevelType w:val="multilevel"/>
    <w:tmpl w:val="FD62650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>
      <w:start w:val="1"/>
      <w:numFmt w:val="decimal"/>
      <w:isLgl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23" w15:restartNumberingAfterBreak="0">
    <w:nsid w:val="63503786"/>
    <w:multiLevelType w:val="multilevel"/>
    <w:tmpl w:val="88FE07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04" w:hanging="1800"/>
      </w:pPr>
      <w:rPr>
        <w:rFonts w:hint="default"/>
      </w:rPr>
    </w:lvl>
  </w:abstractNum>
  <w:abstractNum w:abstractNumId="24" w15:restartNumberingAfterBreak="0">
    <w:nsid w:val="6F490524"/>
    <w:multiLevelType w:val="multilevel"/>
    <w:tmpl w:val="D30E4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25" w15:restartNumberingAfterBreak="0">
    <w:nsid w:val="73931C33"/>
    <w:multiLevelType w:val="hybridMultilevel"/>
    <w:tmpl w:val="2F264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34E43"/>
    <w:multiLevelType w:val="hybridMultilevel"/>
    <w:tmpl w:val="2F264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F500BA"/>
    <w:multiLevelType w:val="hybridMultilevel"/>
    <w:tmpl w:val="3650063C"/>
    <w:lvl w:ilvl="0" w:tplc="1CAEB3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9E3360"/>
    <w:multiLevelType w:val="multilevel"/>
    <w:tmpl w:val="FD62650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>
      <w:start w:val="1"/>
      <w:numFmt w:val="decimal"/>
      <w:isLgl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num w:numId="1" w16cid:durableId="957681684">
    <w:abstractNumId w:val="20"/>
  </w:num>
  <w:num w:numId="2" w16cid:durableId="802116476">
    <w:abstractNumId w:val="21"/>
  </w:num>
  <w:num w:numId="3" w16cid:durableId="542058994">
    <w:abstractNumId w:val="8"/>
  </w:num>
  <w:num w:numId="4" w16cid:durableId="1850023425">
    <w:abstractNumId w:val="7"/>
  </w:num>
  <w:num w:numId="5" w16cid:durableId="1932738557">
    <w:abstractNumId w:val="14"/>
  </w:num>
  <w:num w:numId="6" w16cid:durableId="879393477">
    <w:abstractNumId w:val="26"/>
  </w:num>
  <w:num w:numId="7" w16cid:durableId="1603611261">
    <w:abstractNumId w:val="25"/>
  </w:num>
  <w:num w:numId="8" w16cid:durableId="1625190322">
    <w:abstractNumId w:val="0"/>
  </w:num>
  <w:num w:numId="9" w16cid:durableId="639380714">
    <w:abstractNumId w:val="15"/>
  </w:num>
  <w:num w:numId="10" w16cid:durableId="1656909017">
    <w:abstractNumId w:val="27"/>
  </w:num>
  <w:num w:numId="11" w16cid:durableId="357588168">
    <w:abstractNumId w:val="2"/>
  </w:num>
  <w:num w:numId="12" w16cid:durableId="218634639">
    <w:abstractNumId w:val="11"/>
  </w:num>
  <w:num w:numId="13" w16cid:durableId="1507475146">
    <w:abstractNumId w:val="18"/>
  </w:num>
  <w:num w:numId="14" w16cid:durableId="1529372250">
    <w:abstractNumId w:val="16"/>
  </w:num>
  <w:num w:numId="15" w16cid:durableId="1436562029">
    <w:abstractNumId w:val="9"/>
  </w:num>
  <w:num w:numId="16" w16cid:durableId="1172138096">
    <w:abstractNumId w:val="24"/>
  </w:num>
  <w:num w:numId="17" w16cid:durableId="591861906">
    <w:abstractNumId w:val="3"/>
  </w:num>
  <w:num w:numId="18" w16cid:durableId="1195190963">
    <w:abstractNumId w:val="10"/>
  </w:num>
  <w:num w:numId="19" w16cid:durableId="1406607842">
    <w:abstractNumId w:val="12"/>
  </w:num>
  <w:num w:numId="20" w16cid:durableId="1720006933">
    <w:abstractNumId w:val="1"/>
  </w:num>
  <w:num w:numId="21" w16cid:durableId="125323359">
    <w:abstractNumId w:val="6"/>
  </w:num>
  <w:num w:numId="22" w16cid:durableId="135922064">
    <w:abstractNumId w:val="22"/>
  </w:num>
  <w:num w:numId="23" w16cid:durableId="1341355174">
    <w:abstractNumId w:val="17"/>
  </w:num>
  <w:num w:numId="24" w16cid:durableId="936794740">
    <w:abstractNumId w:val="28"/>
  </w:num>
  <w:num w:numId="25" w16cid:durableId="806123610">
    <w:abstractNumId w:val="19"/>
  </w:num>
  <w:num w:numId="26" w16cid:durableId="449588691">
    <w:abstractNumId w:val="23"/>
  </w:num>
  <w:num w:numId="27" w16cid:durableId="1986202346">
    <w:abstractNumId w:val="4"/>
  </w:num>
  <w:num w:numId="28" w16cid:durableId="1354108336">
    <w:abstractNumId w:val="5"/>
  </w:num>
  <w:num w:numId="29" w16cid:durableId="1255747207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270"/>
    <w:rsid w:val="00001F28"/>
    <w:rsid w:val="00004992"/>
    <w:rsid w:val="00004BDA"/>
    <w:rsid w:val="000056C4"/>
    <w:rsid w:val="000067D0"/>
    <w:rsid w:val="00006D58"/>
    <w:rsid w:val="00007B60"/>
    <w:rsid w:val="0001174E"/>
    <w:rsid w:val="00011F9B"/>
    <w:rsid w:val="000166DE"/>
    <w:rsid w:val="00016C06"/>
    <w:rsid w:val="0001793B"/>
    <w:rsid w:val="0002039C"/>
    <w:rsid w:val="00022ECA"/>
    <w:rsid w:val="000233FF"/>
    <w:rsid w:val="00024400"/>
    <w:rsid w:val="000253EB"/>
    <w:rsid w:val="000278D7"/>
    <w:rsid w:val="000348DD"/>
    <w:rsid w:val="00034C98"/>
    <w:rsid w:val="0003587F"/>
    <w:rsid w:val="00040008"/>
    <w:rsid w:val="00042ABA"/>
    <w:rsid w:val="0004314B"/>
    <w:rsid w:val="000470CB"/>
    <w:rsid w:val="00051F30"/>
    <w:rsid w:val="00056852"/>
    <w:rsid w:val="0005732C"/>
    <w:rsid w:val="00057CB2"/>
    <w:rsid w:val="00061C75"/>
    <w:rsid w:val="00061D21"/>
    <w:rsid w:val="00061FA9"/>
    <w:rsid w:val="0006431B"/>
    <w:rsid w:val="00064594"/>
    <w:rsid w:val="00065B44"/>
    <w:rsid w:val="00066019"/>
    <w:rsid w:val="000669E1"/>
    <w:rsid w:val="00067EAB"/>
    <w:rsid w:val="00070C49"/>
    <w:rsid w:val="00071E35"/>
    <w:rsid w:val="000730F2"/>
    <w:rsid w:val="00076700"/>
    <w:rsid w:val="00077E87"/>
    <w:rsid w:val="00086898"/>
    <w:rsid w:val="00090689"/>
    <w:rsid w:val="00090D22"/>
    <w:rsid w:val="00090DA0"/>
    <w:rsid w:val="000933B6"/>
    <w:rsid w:val="0009444C"/>
    <w:rsid w:val="000955DC"/>
    <w:rsid w:val="00096649"/>
    <w:rsid w:val="000974B2"/>
    <w:rsid w:val="000A1996"/>
    <w:rsid w:val="000A2154"/>
    <w:rsid w:val="000A2539"/>
    <w:rsid w:val="000A29B4"/>
    <w:rsid w:val="000A47F2"/>
    <w:rsid w:val="000A6EF5"/>
    <w:rsid w:val="000A7412"/>
    <w:rsid w:val="000A796E"/>
    <w:rsid w:val="000A7E4E"/>
    <w:rsid w:val="000B173D"/>
    <w:rsid w:val="000B461F"/>
    <w:rsid w:val="000B4752"/>
    <w:rsid w:val="000B47F3"/>
    <w:rsid w:val="000B4806"/>
    <w:rsid w:val="000B7D49"/>
    <w:rsid w:val="000C061B"/>
    <w:rsid w:val="000C15BB"/>
    <w:rsid w:val="000C192F"/>
    <w:rsid w:val="000C24E3"/>
    <w:rsid w:val="000C2EAB"/>
    <w:rsid w:val="000C61A1"/>
    <w:rsid w:val="000C6A2F"/>
    <w:rsid w:val="000C7B17"/>
    <w:rsid w:val="000D0B0C"/>
    <w:rsid w:val="000D3BA8"/>
    <w:rsid w:val="000D68B3"/>
    <w:rsid w:val="000D6FAA"/>
    <w:rsid w:val="000D78AC"/>
    <w:rsid w:val="000D7A8F"/>
    <w:rsid w:val="000E11DC"/>
    <w:rsid w:val="000E240D"/>
    <w:rsid w:val="000E31FA"/>
    <w:rsid w:val="000E3ADA"/>
    <w:rsid w:val="000E520A"/>
    <w:rsid w:val="000F2470"/>
    <w:rsid w:val="000F2D5E"/>
    <w:rsid w:val="000F4BA4"/>
    <w:rsid w:val="000F4C67"/>
    <w:rsid w:val="000F50DE"/>
    <w:rsid w:val="000F5564"/>
    <w:rsid w:val="001011AE"/>
    <w:rsid w:val="00102426"/>
    <w:rsid w:val="00102BB2"/>
    <w:rsid w:val="00103417"/>
    <w:rsid w:val="00104D03"/>
    <w:rsid w:val="00104D91"/>
    <w:rsid w:val="00107432"/>
    <w:rsid w:val="0010780C"/>
    <w:rsid w:val="0011035C"/>
    <w:rsid w:val="001104B4"/>
    <w:rsid w:val="0011117B"/>
    <w:rsid w:val="00112DD2"/>
    <w:rsid w:val="00112E4B"/>
    <w:rsid w:val="001133E4"/>
    <w:rsid w:val="00114623"/>
    <w:rsid w:val="001147CC"/>
    <w:rsid w:val="00114A96"/>
    <w:rsid w:val="00114F44"/>
    <w:rsid w:val="00115209"/>
    <w:rsid w:val="00115B71"/>
    <w:rsid w:val="001161B8"/>
    <w:rsid w:val="001171DF"/>
    <w:rsid w:val="00122297"/>
    <w:rsid w:val="00122CF5"/>
    <w:rsid w:val="00123F02"/>
    <w:rsid w:val="001246E4"/>
    <w:rsid w:val="0013007F"/>
    <w:rsid w:val="001305C1"/>
    <w:rsid w:val="00131130"/>
    <w:rsid w:val="0013307C"/>
    <w:rsid w:val="0013436D"/>
    <w:rsid w:val="00135769"/>
    <w:rsid w:val="0013752F"/>
    <w:rsid w:val="001402CD"/>
    <w:rsid w:val="0014043E"/>
    <w:rsid w:val="001409BC"/>
    <w:rsid w:val="00140A68"/>
    <w:rsid w:val="00140DC4"/>
    <w:rsid w:val="00144181"/>
    <w:rsid w:val="00144806"/>
    <w:rsid w:val="001455AA"/>
    <w:rsid w:val="00145A3A"/>
    <w:rsid w:val="0014774C"/>
    <w:rsid w:val="001504B9"/>
    <w:rsid w:val="001510BF"/>
    <w:rsid w:val="001521D0"/>
    <w:rsid w:val="00152831"/>
    <w:rsid w:val="00152AD3"/>
    <w:rsid w:val="00154636"/>
    <w:rsid w:val="00157DAA"/>
    <w:rsid w:val="00162FAB"/>
    <w:rsid w:val="001631F4"/>
    <w:rsid w:val="00165736"/>
    <w:rsid w:val="001658A7"/>
    <w:rsid w:val="001713C1"/>
    <w:rsid w:val="001715DE"/>
    <w:rsid w:val="00172537"/>
    <w:rsid w:val="0017406A"/>
    <w:rsid w:val="00177167"/>
    <w:rsid w:val="001802C0"/>
    <w:rsid w:val="0018177F"/>
    <w:rsid w:val="0018290E"/>
    <w:rsid w:val="00182D16"/>
    <w:rsid w:val="001840F4"/>
    <w:rsid w:val="00184C5A"/>
    <w:rsid w:val="001907D6"/>
    <w:rsid w:val="001925AB"/>
    <w:rsid w:val="0019435D"/>
    <w:rsid w:val="001949A6"/>
    <w:rsid w:val="00196A9B"/>
    <w:rsid w:val="00197066"/>
    <w:rsid w:val="001A2544"/>
    <w:rsid w:val="001A2E40"/>
    <w:rsid w:val="001A40F6"/>
    <w:rsid w:val="001B0053"/>
    <w:rsid w:val="001B3DBA"/>
    <w:rsid w:val="001B7886"/>
    <w:rsid w:val="001C1D3A"/>
    <w:rsid w:val="001C1E8B"/>
    <w:rsid w:val="001C2B00"/>
    <w:rsid w:val="001C2DE2"/>
    <w:rsid w:val="001C374C"/>
    <w:rsid w:val="001C37A8"/>
    <w:rsid w:val="001C46B5"/>
    <w:rsid w:val="001C4B6F"/>
    <w:rsid w:val="001C637F"/>
    <w:rsid w:val="001C723E"/>
    <w:rsid w:val="001C78D9"/>
    <w:rsid w:val="001C7DE5"/>
    <w:rsid w:val="001D13F8"/>
    <w:rsid w:val="001D15EF"/>
    <w:rsid w:val="001D164F"/>
    <w:rsid w:val="001D387C"/>
    <w:rsid w:val="001D38F1"/>
    <w:rsid w:val="001D5FF7"/>
    <w:rsid w:val="001D620C"/>
    <w:rsid w:val="001D6403"/>
    <w:rsid w:val="001D6D56"/>
    <w:rsid w:val="001E243B"/>
    <w:rsid w:val="001E40BC"/>
    <w:rsid w:val="001E47BE"/>
    <w:rsid w:val="001E6BD3"/>
    <w:rsid w:val="001F3053"/>
    <w:rsid w:val="001F32A3"/>
    <w:rsid w:val="001F45F7"/>
    <w:rsid w:val="001F4C7F"/>
    <w:rsid w:val="001F4E67"/>
    <w:rsid w:val="001F5506"/>
    <w:rsid w:val="001F5AF2"/>
    <w:rsid w:val="001F6111"/>
    <w:rsid w:val="001F72FE"/>
    <w:rsid w:val="0020249F"/>
    <w:rsid w:val="00203101"/>
    <w:rsid w:val="002049AA"/>
    <w:rsid w:val="00206837"/>
    <w:rsid w:val="0020692F"/>
    <w:rsid w:val="00206A33"/>
    <w:rsid w:val="0020728D"/>
    <w:rsid w:val="00213C80"/>
    <w:rsid w:val="0021471F"/>
    <w:rsid w:val="00214F3D"/>
    <w:rsid w:val="002151D0"/>
    <w:rsid w:val="00215B82"/>
    <w:rsid w:val="00215C17"/>
    <w:rsid w:val="002162A2"/>
    <w:rsid w:val="00216663"/>
    <w:rsid w:val="00217ED4"/>
    <w:rsid w:val="00220193"/>
    <w:rsid w:val="00220743"/>
    <w:rsid w:val="00220F2E"/>
    <w:rsid w:val="00221DBF"/>
    <w:rsid w:val="00222272"/>
    <w:rsid w:val="002227D1"/>
    <w:rsid w:val="002229AC"/>
    <w:rsid w:val="00224001"/>
    <w:rsid w:val="00224308"/>
    <w:rsid w:val="002248A6"/>
    <w:rsid w:val="00224A90"/>
    <w:rsid w:val="002269A9"/>
    <w:rsid w:val="00226C16"/>
    <w:rsid w:val="00227ECD"/>
    <w:rsid w:val="002305C4"/>
    <w:rsid w:val="00230AD5"/>
    <w:rsid w:val="00235198"/>
    <w:rsid w:val="002356AB"/>
    <w:rsid w:val="0023592F"/>
    <w:rsid w:val="0024081A"/>
    <w:rsid w:val="0024083D"/>
    <w:rsid w:val="00242D56"/>
    <w:rsid w:val="00242E6C"/>
    <w:rsid w:val="00244566"/>
    <w:rsid w:val="00245F9D"/>
    <w:rsid w:val="00246A82"/>
    <w:rsid w:val="00247898"/>
    <w:rsid w:val="0025018F"/>
    <w:rsid w:val="00251777"/>
    <w:rsid w:val="00260E81"/>
    <w:rsid w:val="002640F0"/>
    <w:rsid w:val="00265F17"/>
    <w:rsid w:val="00265F74"/>
    <w:rsid w:val="00267DCC"/>
    <w:rsid w:val="002721C7"/>
    <w:rsid w:val="00272243"/>
    <w:rsid w:val="002725D6"/>
    <w:rsid w:val="00273054"/>
    <w:rsid w:val="002734C5"/>
    <w:rsid w:val="002760DE"/>
    <w:rsid w:val="00276BB3"/>
    <w:rsid w:val="002772A2"/>
    <w:rsid w:val="00280BB5"/>
    <w:rsid w:val="00281605"/>
    <w:rsid w:val="00282261"/>
    <w:rsid w:val="00282575"/>
    <w:rsid w:val="002870A5"/>
    <w:rsid w:val="002875FE"/>
    <w:rsid w:val="00291221"/>
    <w:rsid w:val="002923E4"/>
    <w:rsid w:val="0029417F"/>
    <w:rsid w:val="002943C1"/>
    <w:rsid w:val="0029688B"/>
    <w:rsid w:val="002A041C"/>
    <w:rsid w:val="002A0B34"/>
    <w:rsid w:val="002A21CC"/>
    <w:rsid w:val="002A303E"/>
    <w:rsid w:val="002A5E06"/>
    <w:rsid w:val="002A6B9A"/>
    <w:rsid w:val="002A7DE2"/>
    <w:rsid w:val="002B3488"/>
    <w:rsid w:val="002B43A1"/>
    <w:rsid w:val="002B4D63"/>
    <w:rsid w:val="002B5130"/>
    <w:rsid w:val="002B5937"/>
    <w:rsid w:val="002B7283"/>
    <w:rsid w:val="002C0A5F"/>
    <w:rsid w:val="002C2959"/>
    <w:rsid w:val="002C35D4"/>
    <w:rsid w:val="002C3759"/>
    <w:rsid w:val="002C4124"/>
    <w:rsid w:val="002C6B2F"/>
    <w:rsid w:val="002C75BC"/>
    <w:rsid w:val="002D1179"/>
    <w:rsid w:val="002D1564"/>
    <w:rsid w:val="002D3932"/>
    <w:rsid w:val="002D4B36"/>
    <w:rsid w:val="002D604A"/>
    <w:rsid w:val="002D6293"/>
    <w:rsid w:val="002E1218"/>
    <w:rsid w:val="002E2508"/>
    <w:rsid w:val="002E272D"/>
    <w:rsid w:val="002E3793"/>
    <w:rsid w:val="002E3D9C"/>
    <w:rsid w:val="002E4EBF"/>
    <w:rsid w:val="002E592B"/>
    <w:rsid w:val="002E6103"/>
    <w:rsid w:val="002F09FA"/>
    <w:rsid w:val="002F18B1"/>
    <w:rsid w:val="002F1C60"/>
    <w:rsid w:val="002F1D7A"/>
    <w:rsid w:val="002F216B"/>
    <w:rsid w:val="002F549E"/>
    <w:rsid w:val="002F7EE7"/>
    <w:rsid w:val="003009E3"/>
    <w:rsid w:val="00300D6D"/>
    <w:rsid w:val="003013FB"/>
    <w:rsid w:val="00304D2E"/>
    <w:rsid w:val="00305AF2"/>
    <w:rsid w:val="00307602"/>
    <w:rsid w:val="00312D26"/>
    <w:rsid w:val="00314AC6"/>
    <w:rsid w:val="00314DD4"/>
    <w:rsid w:val="00314DFB"/>
    <w:rsid w:val="003154F4"/>
    <w:rsid w:val="003158F8"/>
    <w:rsid w:val="00317259"/>
    <w:rsid w:val="00317C5D"/>
    <w:rsid w:val="00322E9F"/>
    <w:rsid w:val="00326343"/>
    <w:rsid w:val="0033128C"/>
    <w:rsid w:val="003326C9"/>
    <w:rsid w:val="003337C7"/>
    <w:rsid w:val="003351B6"/>
    <w:rsid w:val="00336EEB"/>
    <w:rsid w:val="00340F05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C30"/>
    <w:rsid w:val="00360FA1"/>
    <w:rsid w:val="00363BD8"/>
    <w:rsid w:val="00364893"/>
    <w:rsid w:val="003656A4"/>
    <w:rsid w:val="00365B5B"/>
    <w:rsid w:val="00367983"/>
    <w:rsid w:val="00367C68"/>
    <w:rsid w:val="00374E70"/>
    <w:rsid w:val="00374F38"/>
    <w:rsid w:val="00375A15"/>
    <w:rsid w:val="00376BC5"/>
    <w:rsid w:val="00377B4C"/>
    <w:rsid w:val="003803AC"/>
    <w:rsid w:val="00383AAE"/>
    <w:rsid w:val="00384763"/>
    <w:rsid w:val="00387927"/>
    <w:rsid w:val="00387FCD"/>
    <w:rsid w:val="00392D0C"/>
    <w:rsid w:val="003954F1"/>
    <w:rsid w:val="00395737"/>
    <w:rsid w:val="00395A28"/>
    <w:rsid w:val="003961BB"/>
    <w:rsid w:val="00397808"/>
    <w:rsid w:val="00397D52"/>
    <w:rsid w:val="003A1B58"/>
    <w:rsid w:val="003A28B0"/>
    <w:rsid w:val="003A4293"/>
    <w:rsid w:val="003A772D"/>
    <w:rsid w:val="003B02B1"/>
    <w:rsid w:val="003B10F3"/>
    <w:rsid w:val="003B149B"/>
    <w:rsid w:val="003B1551"/>
    <w:rsid w:val="003B1CC7"/>
    <w:rsid w:val="003B38B2"/>
    <w:rsid w:val="003B6351"/>
    <w:rsid w:val="003C02DE"/>
    <w:rsid w:val="003C1BF6"/>
    <w:rsid w:val="003C6A8C"/>
    <w:rsid w:val="003C6D77"/>
    <w:rsid w:val="003C740B"/>
    <w:rsid w:val="003C757E"/>
    <w:rsid w:val="003C7E47"/>
    <w:rsid w:val="003D0015"/>
    <w:rsid w:val="003D1169"/>
    <w:rsid w:val="003D1A24"/>
    <w:rsid w:val="003D20A7"/>
    <w:rsid w:val="003D21E0"/>
    <w:rsid w:val="003D246E"/>
    <w:rsid w:val="003D2916"/>
    <w:rsid w:val="003D31A1"/>
    <w:rsid w:val="003D32B3"/>
    <w:rsid w:val="003D350A"/>
    <w:rsid w:val="003D48A2"/>
    <w:rsid w:val="003D50C4"/>
    <w:rsid w:val="003E144C"/>
    <w:rsid w:val="003E14D2"/>
    <w:rsid w:val="003E3D12"/>
    <w:rsid w:val="003E3F99"/>
    <w:rsid w:val="003E546B"/>
    <w:rsid w:val="003E70C9"/>
    <w:rsid w:val="003F0A9A"/>
    <w:rsid w:val="003F1129"/>
    <w:rsid w:val="003F182D"/>
    <w:rsid w:val="003F194A"/>
    <w:rsid w:val="003F3597"/>
    <w:rsid w:val="003F6E84"/>
    <w:rsid w:val="003F7155"/>
    <w:rsid w:val="003F7593"/>
    <w:rsid w:val="003F774D"/>
    <w:rsid w:val="003F7EE9"/>
    <w:rsid w:val="00400366"/>
    <w:rsid w:val="00403A54"/>
    <w:rsid w:val="00405BF1"/>
    <w:rsid w:val="00407C1E"/>
    <w:rsid w:val="00407E78"/>
    <w:rsid w:val="00415F2C"/>
    <w:rsid w:val="00416425"/>
    <w:rsid w:val="004172C7"/>
    <w:rsid w:val="00420916"/>
    <w:rsid w:val="00420ABE"/>
    <w:rsid w:val="00422232"/>
    <w:rsid w:val="00422AB9"/>
    <w:rsid w:val="00423651"/>
    <w:rsid w:val="00423857"/>
    <w:rsid w:val="00423D2E"/>
    <w:rsid w:val="00425E33"/>
    <w:rsid w:val="00426516"/>
    <w:rsid w:val="00426BE2"/>
    <w:rsid w:val="00430AB5"/>
    <w:rsid w:val="0043109D"/>
    <w:rsid w:val="00431E69"/>
    <w:rsid w:val="00433AA5"/>
    <w:rsid w:val="004341B9"/>
    <w:rsid w:val="004349CC"/>
    <w:rsid w:val="00435BAF"/>
    <w:rsid w:val="00437414"/>
    <w:rsid w:val="00437544"/>
    <w:rsid w:val="00440CF7"/>
    <w:rsid w:val="00441884"/>
    <w:rsid w:val="0044304D"/>
    <w:rsid w:val="004430BD"/>
    <w:rsid w:val="00445142"/>
    <w:rsid w:val="004476EB"/>
    <w:rsid w:val="004547D5"/>
    <w:rsid w:val="00456777"/>
    <w:rsid w:val="004577AC"/>
    <w:rsid w:val="00457ED8"/>
    <w:rsid w:val="00461915"/>
    <w:rsid w:val="004620C3"/>
    <w:rsid w:val="00462151"/>
    <w:rsid w:val="00464519"/>
    <w:rsid w:val="004646B1"/>
    <w:rsid w:val="004646C0"/>
    <w:rsid w:val="00464AD6"/>
    <w:rsid w:val="004653CE"/>
    <w:rsid w:val="004657D2"/>
    <w:rsid w:val="00466627"/>
    <w:rsid w:val="004673E4"/>
    <w:rsid w:val="00470D8F"/>
    <w:rsid w:val="0047124E"/>
    <w:rsid w:val="004735BF"/>
    <w:rsid w:val="00474163"/>
    <w:rsid w:val="00474D32"/>
    <w:rsid w:val="00476430"/>
    <w:rsid w:val="0047691A"/>
    <w:rsid w:val="004816E1"/>
    <w:rsid w:val="004823D7"/>
    <w:rsid w:val="00482D9F"/>
    <w:rsid w:val="00482F6B"/>
    <w:rsid w:val="00485386"/>
    <w:rsid w:val="004877DA"/>
    <w:rsid w:val="00491F40"/>
    <w:rsid w:val="00492078"/>
    <w:rsid w:val="00494180"/>
    <w:rsid w:val="004950EE"/>
    <w:rsid w:val="004A054B"/>
    <w:rsid w:val="004A4361"/>
    <w:rsid w:val="004A5FDC"/>
    <w:rsid w:val="004A7F56"/>
    <w:rsid w:val="004B1402"/>
    <w:rsid w:val="004B3983"/>
    <w:rsid w:val="004B4656"/>
    <w:rsid w:val="004B622B"/>
    <w:rsid w:val="004B6CB9"/>
    <w:rsid w:val="004B7DF0"/>
    <w:rsid w:val="004C052D"/>
    <w:rsid w:val="004C0E57"/>
    <w:rsid w:val="004C1366"/>
    <w:rsid w:val="004C3769"/>
    <w:rsid w:val="004C5202"/>
    <w:rsid w:val="004C5FC0"/>
    <w:rsid w:val="004C6D45"/>
    <w:rsid w:val="004C6F49"/>
    <w:rsid w:val="004C7658"/>
    <w:rsid w:val="004D03E3"/>
    <w:rsid w:val="004D31DF"/>
    <w:rsid w:val="004D3E7C"/>
    <w:rsid w:val="004D7C2F"/>
    <w:rsid w:val="004E20A1"/>
    <w:rsid w:val="004E267A"/>
    <w:rsid w:val="004E2A75"/>
    <w:rsid w:val="004E528C"/>
    <w:rsid w:val="004E55A7"/>
    <w:rsid w:val="004F0564"/>
    <w:rsid w:val="004F0985"/>
    <w:rsid w:val="004F0B14"/>
    <w:rsid w:val="004F2601"/>
    <w:rsid w:val="004F2E41"/>
    <w:rsid w:val="004F5000"/>
    <w:rsid w:val="004F5015"/>
    <w:rsid w:val="004F69CA"/>
    <w:rsid w:val="004F7825"/>
    <w:rsid w:val="0050068A"/>
    <w:rsid w:val="00500790"/>
    <w:rsid w:val="00503032"/>
    <w:rsid w:val="00503CB9"/>
    <w:rsid w:val="005056BC"/>
    <w:rsid w:val="00506594"/>
    <w:rsid w:val="00506EA0"/>
    <w:rsid w:val="005142E2"/>
    <w:rsid w:val="00514AEF"/>
    <w:rsid w:val="005154CB"/>
    <w:rsid w:val="00515F7C"/>
    <w:rsid w:val="00517B2A"/>
    <w:rsid w:val="00517DCF"/>
    <w:rsid w:val="00521492"/>
    <w:rsid w:val="00521D84"/>
    <w:rsid w:val="0052269C"/>
    <w:rsid w:val="00522B17"/>
    <w:rsid w:val="00524CF4"/>
    <w:rsid w:val="00525023"/>
    <w:rsid w:val="0053027E"/>
    <w:rsid w:val="00530ADE"/>
    <w:rsid w:val="00531D99"/>
    <w:rsid w:val="005327FE"/>
    <w:rsid w:val="0053428D"/>
    <w:rsid w:val="0053453E"/>
    <w:rsid w:val="005346D8"/>
    <w:rsid w:val="00534789"/>
    <w:rsid w:val="00540CE0"/>
    <w:rsid w:val="005420F4"/>
    <w:rsid w:val="00543188"/>
    <w:rsid w:val="00550023"/>
    <w:rsid w:val="0055101C"/>
    <w:rsid w:val="00551AD2"/>
    <w:rsid w:val="00553475"/>
    <w:rsid w:val="005538EA"/>
    <w:rsid w:val="00556269"/>
    <w:rsid w:val="00557681"/>
    <w:rsid w:val="00557D75"/>
    <w:rsid w:val="0056301F"/>
    <w:rsid w:val="0056475A"/>
    <w:rsid w:val="00564BB7"/>
    <w:rsid w:val="005660DC"/>
    <w:rsid w:val="005665C0"/>
    <w:rsid w:val="00566DFB"/>
    <w:rsid w:val="00567040"/>
    <w:rsid w:val="0057074A"/>
    <w:rsid w:val="005724D1"/>
    <w:rsid w:val="0057342F"/>
    <w:rsid w:val="00580366"/>
    <w:rsid w:val="005803A1"/>
    <w:rsid w:val="00581DE0"/>
    <w:rsid w:val="0058323F"/>
    <w:rsid w:val="00587AAD"/>
    <w:rsid w:val="00591CB2"/>
    <w:rsid w:val="00592250"/>
    <w:rsid w:val="005953E2"/>
    <w:rsid w:val="00595EEF"/>
    <w:rsid w:val="005967AF"/>
    <w:rsid w:val="00597900"/>
    <w:rsid w:val="00597A16"/>
    <w:rsid w:val="00597CFE"/>
    <w:rsid w:val="00597F6C"/>
    <w:rsid w:val="005A0468"/>
    <w:rsid w:val="005A1EBC"/>
    <w:rsid w:val="005A2AC8"/>
    <w:rsid w:val="005A3A37"/>
    <w:rsid w:val="005A3BFB"/>
    <w:rsid w:val="005A4044"/>
    <w:rsid w:val="005A6671"/>
    <w:rsid w:val="005B1C22"/>
    <w:rsid w:val="005B27A9"/>
    <w:rsid w:val="005B2B38"/>
    <w:rsid w:val="005B489B"/>
    <w:rsid w:val="005B6E0B"/>
    <w:rsid w:val="005C40FF"/>
    <w:rsid w:val="005C44E1"/>
    <w:rsid w:val="005C4A4B"/>
    <w:rsid w:val="005C545D"/>
    <w:rsid w:val="005C7B30"/>
    <w:rsid w:val="005C7FF7"/>
    <w:rsid w:val="005D06E6"/>
    <w:rsid w:val="005D21D6"/>
    <w:rsid w:val="005D60A7"/>
    <w:rsid w:val="005D7DEB"/>
    <w:rsid w:val="005E241B"/>
    <w:rsid w:val="005E2F14"/>
    <w:rsid w:val="005E3347"/>
    <w:rsid w:val="005E51BB"/>
    <w:rsid w:val="005E6BC5"/>
    <w:rsid w:val="005E7105"/>
    <w:rsid w:val="005F24E1"/>
    <w:rsid w:val="005F376A"/>
    <w:rsid w:val="005F41BF"/>
    <w:rsid w:val="005F4BD2"/>
    <w:rsid w:val="005F4D3F"/>
    <w:rsid w:val="005F63BF"/>
    <w:rsid w:val="005F656D"/>
    <w:rsid w:val="005F787D"/>
    <w:rsid w:val="00601B74"/>
    <w:rsid w:val="006023C4"/>
    <w:rsid w:val="00604CC2"/>
    <w:rsid w:val="00607FF9"/>
    <w:rsid w:val="006101E6"/>
    <w:rsid w:val="0061184C"/>
    <w:rsid w:val="006135B6"/>
    <w:rsid w:val="00614153"/>
    <w:rsid w:val="00615024"/>
    <w:rsid w:val="00617A2D"/>
    <w:rsid w:val="006206A6"/>
    <w:rsid w:val="0062119A"/>
    <w:rsid w:val="0062729B"/>
    <w:rsid w:val="00630518"/>
    <w:rsid w:val="00633B93"/>
    <w:rsid w:val="006345B8"/>
    <w:rsid w:val="00636CF6"/>
    <w:rsid w:val="00640FF2"/>
    <w:rsid w:val="00642584"/>
    <w:rsid w:val="00642FFF"/>
    <w:rsid w:val="00643F7A"/>
    <w:rsid w:val="006445D8"/>
    <w:rsid w:val="00650EC8"/>
    <w:rsid w:val="006530E5"/>
    <w:rsid w:val="006562D5"/>
    <w:rsid w:val="006606AF"/>
    <w:rsid w:val="0066279E"/>
    <w:rsid w:val="00662886"/>
    <w:rsid w:val="00664A11"/>
    <w:rsid w:val="00665763"/>
    <w:rsid w:val="0066595D"/>
    <w:rsid w:val="00665A40"/>
    <w:rsid w:val="00665AC3"/>
    <w:rsid w:val="00666491"/>
    <w:rsid w:val="00667312"/>
    <w:rsid w:val="00670DBC"/>
    <w:rsid w:val="00671494"/>
    <w:rsid w:val="00671BBB"/>
    <w:rsid w:val="006720DE"/>
    <w:rsid w:val="006725B1"/>
    <w:rsid w:val="00673F18"/>
    <w:rsid w:val="00674735"/>
    <w:rsid w:val="00674864"/>
    <w:rsid w:val="00674CCD"/>
    <w:rsid w:val="00674D6E"/>
    <w:rsid w:val="00675D3D"/>
    <w:rsid w:val="00676B6B"/>
    <w:rsid w:val="00676CCC"/>
    <w:rsid w:val="006803F9"/>
    <w:rsid w:val="00680A8A"/>
    <w:rsid w:val="006814E7"/>
    <w:rsid w:val="00681F44"/>
    <w:rsid w:val="006821F4"/>
    <w:rsid w:val="006826DA"/>
    <w:rsid w:val="006832AD"/>
    <w:rsid w:val="00685D92"/>
    <w:rsid w:val="00687CCF"/>
    <w:rsid w:val="00692614"/>
    <w:rsid w:val="006935E6"/>
    <w:rsid w:val="006938BF"/>
    <w:rsid w:val="00694144"/>
    <w:rsid w:val="00696512"/>
    <w:rsid w:val="006A0466"/>
    <w:rsid w:val="006A06CF"/>
    <w:rsid w:val="006A2EAF"/>
    <w:rsid w:val="006A6A20"/>
    <w:rsid w:val="006A6B0E"/>
    <w:rsid w:val="006A7331"/>
    <w:rsid w:val="006B02EF"/>
    <w:rsid w:val="006B10C9"/>
    <w:rsid w:val="006B2D7D"/>
    <w:rsid w:val="006C0A6A"/>
    <w:rsid w:val="006C29EE"/>
    <w:rsid w:val="006C3A80"/>
    <w:rsid w:val="006C4561"/>
    <w:rsid w:val="006D0680"/>
    <w:rsid w:val="006D2DD6"/>
    <w:rsid w:val="006D7650"/>
    <w:rsid w:val="006E00FC"/>
    <w:rsid w:val="006E0175"/>
    <w:rsid w:val="006E0E8B"/>
    <w:rsid w:val="006E0F08"/>
    <w:rsid w:val="006E387B"/>
    <w:rsid w:val="006E64BB"/>
    <w:rsid w:val="006E792A"/>
    <w:rsid w:val="006F026F"/>
    <w:rsid w:val="006F0450"/>
    <w:rsid w:val="006F1740"/>
    <w:rsid w:val="006F565F"/>
    <w:rsid w:val="006F58D9"/>
    <w:rsid w:val="006F5BF2"/>
    <w:rsid w:val="006F7243"/>
    <w:rsid w:val="006F79CC"/>
    <w:rsid w:val="007000C2"/>
    <w:rsid w:val="0070111D"/>
    <w:rsid w:val="0070115A"/>
    <w:rsid w:val="0070309C"/>
    <w:rsid w:val="007037D6"/>
    <w:rsid w:val="00707450"/>
    <w:rsid w:val="0070748C"/>
    <w:rsid w:val="00716272"/>
    <w:rsid w:val="00716358"/>
    <w:rsid w:val="007165A7"/>
    <w:rsid w:val="00717F88"/>
    <w:rsid w:val="007213E6"/>
    <w:rsid w:val="00722522"/>
    <w:rsid w:val="00722903"/>
    <w:rsid w:val="00723679"/>
    <w:rsid w:val="00726FCD"/>
    <w:rsid w:val="00727362"/>
    <w:rsid w:val="00727B9B"/>
    <w:rsid w:val="00737A7E"/>
    <w:rsid w:val="007422FE"/>
    <w:rsid w:val="00743287"/>
    <w:rsid w:val="00745E30"/>
    <w:rsid w:val="007466BB"/>
    <w:rsid w:val="00751930"/>
    <w:rsid w:val="0075384A"/>
    <w:rsid w:val="00757248"/>
    <w:rsid w:val="007602C8"/>
    <w:rsid w:val="00760DC7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8476B"/>
    <w:rsid w:val="0078588B"/>
    <w:rsid w:val="00790236"/>
    <w:rsid w:val="00790591"/>
    <w:rsid w:val="00794AAB"/>
    <w:rsid w:val="0079572F"/>
    <w:rsid w:val="0079667A"/>
    <w:rsid w:val="007969E1"/>
    <w:rsid w:val="00797C46"/>
    <w:rsid w:val="007A0304"/>
    <w:rsid w:val="007A033C"/>
    <w:rsid w:val="007A153C"/>
    <w:rsid w:val="007A1984"/>
    <w:rsid w:val="007A20CC"/>
    <w:rsid w:val="007A23EF"/>
    <w:rsid w:val="007A3643"/>
    <w:rsid w:val="007A54DD"/>
    <w:rsid w:val="007A5648"/>
    <w:rsid w:val="007A5F71"/>
    <w:rsid w:val="007B0685"/>
    <w:rsid w:val="007B15F2"/>
    <w:rsid w:val="007B2140"/>
    <w:rsid w:val="007B3335"/>
    <w:rsid w:val="007B3F57"/>
    <w:rsid w:val="007C0BAB"/>
    <w:rsid w:val="007C0BC3"/>
    <w:rsid w:val="007C0FED"/>
    <w:rsid w:val="007C1905"/>
    <w:rsid w:val="007C344D"/>
    <w:rsid w:val="007C73F6"/>
    <w:rsid w:val="007D0326"/>
    <w:rsid w:val="007D1796"/>
    <w:rsid w:val="007D32D2"/>
    <w:rsid w:val="007D3884"/>
    <w:rsid w:val="007D3FB4"/>
    <w:rsid w:val="007D6A1C"/>
    <w:rsid w:val="007E0033"/>
    <w:rsid w:val="007E0D43"/>
    <w:rsid w:val="007E0FBD"/>
    <w:rsid w:val="007E1323"/>
    <w:rsid w:val="007E394F"/>
    <w:rsid w:val="007E426E"/>
    <w:rsid w:val="007E699D"/>
    <w:rsid w:val="007F0A8B"/>
    <w:rsid w:val="007F2535"/>
    <w:rsid w:val="007F2F9C"/>
    <w:rsid w:val="007F306C"/>
    <w:rsid w:val="007F3AEC"/>
    <w:rsid w:val="007F4E8D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03A3"/>
    <w:rsid w:val="00813420"/>
    <w:rsid w:val="0081379C"/>
    <w:rsid w:val="00817028"/>
    <w:rsid w:val="00817BCB"/>
    <w:rsid w:val="008213D8"/>
    <w:rsid w:val="00821B5F"/>
    <w:rsid w:val="00822385"/>
    <w:rsid w:val="008245F0"/>
    <w:rsid w:val="0082561E"/>
    <w:rsid w:val="00826F6E"/>
    <w:rsid w:val="00827BEE"/>
    <w:rsid w:val="00833AF7"/>
    <w:rsid w:val="00834D0D"/>
    <w:rsid w:val="00834E7C"/>
    <w:rsid w:val="00835192"/>
    <w:rsid w:val="00835AD3"/>
    <w:rsid w:val="00835D21"/>
    <w:rsid w:val="00836A36"/>
    <w:rsid w:val="008376B2"/>
    <w:rsid w:val="00837770"/>
    <w:rsid w:val="0084055A"/>
    <w:rsid w:val="00841981"/>
    <w:rsid w:val="00846889"/>
    <w:rsid w:val="0085095C"/>
    <w:rsid w:val="00850CB0"/>
    <w:rsid w:val="00851AFE"/>
    <w:rsid w:val="00853FDB"/>
    <w:rsid w:val="008546B3"/>
    <w:rsid w:val="00854820"/>
    <w:rsid w:val="00862EF1"/>
    <w:rsid w:val="008752A0"/>
    <w:rsid w:val="008758F0"/>
    <w:rsid w:val="00876142"/>
    <w:rsid w:val="00877933"/>
    <w:rsid w:val="00877D07"/>
    <w:rsid w:val="008823EC"/>
    <w:rsid w:val="00882610"/>
    <w:rsid w:val="008848EE"/>
    <w:rsid w:val="00884DF9"/>
    <w:rsid w:val="00884F45"/>
    <w:rsid w:val="00885FF6"/>
    <w:rsid w:val="00886362"/>
    <w:rsid w:val="008868E5"/>
    <w:rsid w:val="0089256C"/>
    <w:rsid w:val="008928A4"/>
    <w:rsid w:val="00892D25"/>
    <w:rsid w:val="00894775"/>
    <w:rsid w:val="00896990"/>
    <w:rsid w:val="008A1A82"/>
    <w:rsid w:val="008A422D"/>
    <w:rsid w:val="008A6A64"/>
    <w:rsid w:val="008A6A7D"/>
    <w:rsid w:val="008A7027"/>
    <w:rsid w:val="008A7417"/>
    <w:rsid w:val="008A7CC9"/>
    <w:rsid w:val="008B01D3"/>
    <w:rsid w:val="008B3B8B"/>
    <w:rsid w:val="008B4337"/>
    <w:rsid w:val="008C04A9"/>
    <w:rsid w:val="008C45E3"/>
    <w:rsid w:val="008C590F"/>
    <w:rsid w:val="008C760C"/>
    <w:rsid w:val="008C77EC"/>
    <w:rsid w:val="008C7B74"/>
    <w:rsid w:val="008D1371"/>
    <w:rsid w:val="008D1D0D"/>
    <w:rsid w:val="008D2A2B"/>
    <w:rsid w:val="008D3C45"/>
    <w:rsid w:val="008D46B0"/>
    <w:rsid w:val="008D641D"/>
    <w:rsid w:val="008E7AEF"/>
    <w:rsid w:val="008F0378"/>
    <w:rsid w:val="008F0B00"/>
    <w:rsid w:val="008F19DB"/>
    <w:rsid w:val="008F416C"/>
    <w:rsid w:val="008F58F4"/>
    <w:rsid w:val="008F7100"/>
    <w:rsid w:val="00901306"/>
    <w:rsid w:val="00904AFF"/>
    <w:rsid w:val="0090568D"/>
    <w:rsid w:val="00905A3C"/>
    <w:rsid w:val="00905E96"/>
    <w:rsid w:val="009074AF"/>
    <w:rsid w:val="00907D03"/>
    <w:rsid w:val="00913B01"/>
    <w:rsid w:val="009155D2"/>
    <w:rsid w:val="009221E5"/>
    <w:rsid w:val="00922C11"/>
    <w:rsid w:val="0092638B"/>
    <w:rsid w:val="00927656"/>
    <w:rsid w:val="009276CE"/>
    <w:rsid w:val="009302A2"/>
    <w:rsid w:val="0093160D"/>
    <w:rsid w:val="00931733"/>
    <w:rsid w:val="009327ED"/>
    <w:rsid w:val="00933398"/>
    <w:rsid w:val="009345E6"/>
    <w:rsid w:val="0093492C"/>
    <w:rsid w:val="00936715"/>
    <w:rsid w:val="00941DC0"/>
    <w:rsid w:val="0094232C"/>
    <w:rsid w:val="009423D2"/>
    <w:rsid w:val="0094452F"/>
    <w:rsid w:val="00945726"/>
    <w:rsid w:val="009468D9"/>
    <w:rsid w:val="009474E1"/>
    <w:rsid w:val="0095060D"/>
    <w:rsid w:val="00951037"/>
    <w:rsid w:val="00951795"/>
    <w:rsid w:val="00952C04"/>
    <w:rsid w:val="00953F35"/>
    <w:rsid w:val="00954C89"/>
    <w:rsid w:val="00957971"/>
    <w:rsid w:val="009622D1"/>
    <w:rsid w:val="00967848"/>
    <w:rsid w:val="00973725"/>
    <w:rsid w:val="00973E45"/>
    <w:rsid w:val="00974FF5"/>
    <w:rsid w:val="009769ED"/>
    <w:rsid w:val="00977236"/>
    <w:rsid w:val="0097756E"/>
    <w:rsid w:val="009804C5"/>
    <w:rsid w:val="00982F11"/>
    <w:rsid w:val="0098428A"/>
    <w:rsid w:val="0098481F"/>
    <w:rsid w:val="00984AC9"/>
    <w:rsid w:val="00992074"/>
    <w:rsid w:val="009938DD"/>
    <w:rsid w:val="00994D97"/>
    <w:rsid w:val="009959FC"/>
    <w:rsid w:val="00996527"/>
    <w:rsid w:val="00997CBA"/>
    <w:rsid w:val="009A42CC"/>
    <w:rsid w:val="009A4411"/>
    <w:rsid w:val="009A46DE"/>
    <w:rsid w:val="009A5685"/>
    <w:rsid w:val="009A7417"/>
    <w:rsid w:val="009A7ABE"/>
    <w:rsid w:val="009A7E32"/>
    <w:rsid w:val="009B05BC"/>
    <w:rsid w:val="009B1115"/>
    <w:rsid w:val="009B1D0F"/>
    <w:rsid w:val="009B2409"/>
    <w:rsid w:val="009B3211"/>
    <w:rsid w:val="009B38C1"/>
    <w:rsid w:val="009B5740"/>
    <w:rsid w:val="009B644E"/>
    <w:rsid w:val="009C10AC"/>
    <w:rsid w:val="009C1C17"/>
    <w:rsid w:val="009C33DE"/>
    <w:rsid w:val="009C48C5"/>
    <w:rsid w:val="009C5905"/>
    <w:rsid w:val="009C5B71"/>
    <w:rsid w:val="009C5C4E"/>
    <w:rsid w:val="009C767C"/>
    <w:rsid w:val="009C7FD7"/>
    <w:rsid w:val="009D002B"/>
    <w:rsid w:val="009D022E"/>
    <w:rsid w:val="009D0E3C"/>
    <w:rsid w:val="009D1D81"/>
    <w:rsid w:val="009D2050"/>
    <w:rsid w:val="009D373F"/>
    <w:rsid w:val="009D51B5"/>
    <w:rsid w:val="009D538D"/>
    <w:rsid w:val="009D643D"/>
    <w:rsid w:val="009D72BF"/>
    <w:rsid w:val="009D765A"/>
    <w:rsid w:val="009E288B"/>
    <w:rsid w:val="009E4217"/>
    <w:rsid w:val="009E5143"/>
    <w:rsid w:val="009E5867"/>
    <w:rsid w:val="009E59D6"/>
    <w:rsid w:val="009E7D44"/>
    <w:rsid w:val="009F559E"/>
    <w:rsid w:val="009F58D1"/>
    <w:rsid w:val="009F6900"/>
    <w:rsid w:val="009F78AB"/>
    <w:rsid w:val="00A04C7C"/>
    <w:rsid w:val="00A0539E"/>
    <w:rsid w:val="00A0719E"/>
    <w:rsid w:val="00A10595"/>
    <w:rsid w:val="00A1149F"/>
    <w:rsid w:val="00A13F4A"/>
    <w:rsid w:val="00A15773"/>
    <w:rsid w:val="00A1607E"/>
    <w:rsid w:val="00A163F4"/>
    <w:rsid w:val="00A16B57"/>
    <w:rsid w:val="00A16C65"/>
    <w:rsid w:val="00A17056"/>
    <w:rsid w:val="00A17EF3"/>
    <w:rsid w:val="00A200D0"/>
    <w:rsid w:val="00A21820"/>
    <w:rsid w:val="00A24B0F"/>
    <w:rsid w:val="00A2666B"/>
    <w:rsid w:val="00A272F2"/>
    <w:rsid w:val="00A2793B"/>
    <w:rsid w:val="00A279B6"/>
    <w:rsid w:val="00A3199C"/>
    <w:rsid w:val="00A31E83"/>
    <w:rsid w:val="00A321F6"/>
    <w:rsid w:val="00A359F8"/>
    <w:rsid w:val="00A36581"/>
    <w:rsid w:val="00A36FC5"/>
    <w:rsid w:val="00A40D03"/>
    <w:rsid w:val="00A4352E"/>
    <w:rsid w:val="00A43ED3"/>
    <w:rsid w:val="00A46C91"/>
    <w:rsid w:val="00A47E76"/>
    <w:rsid w:val="00A50092"/>
    <w:rsid w:val="00A50136"/>
    <w:rsid w:val="00A507DB"/>
    <w:rsid w:val="00A51E89"/>
    <w:rsid w:val="00A51F2D"/>
    <w:rsid w:val="00A523D6"/>
    <w:rsid w:val="00A524CB"/>
    <w:rsid w:val="00A53640"/>
    <w:rsid w:val="00A53B17"/>
    <w:rsid w:val="00A53F01"/>
    <w:rsid w:val="00A5571C"/>
    <w:rsid w:val="00A560BE"/>
    <w:rsid w:val="00A57CD9"/>
    <w:rsid w:val="00A604B9"/>
    <w:rsid w:val="00A608C8"/>
    <w:rsid w:val="00A609CB"/>
    <w:rsid w:val="00A618B4"/>
    <w:rsid w:val="00A61BC4"/>
    <w:rsid w:val="00A665C8"/>
    <w:rsid w:val="00A72498"/>
    <w:rsid w:val="00A736DF"/>
    <w:rsid w:val="00A7616B"/>
    <w:rsid w:val="00A76B66"/>
    <w:rsid w:val="00A770C2"/>
    <w:rsid w:val="00A77F81"/>
    <w:rsid w:val="00A81EDB"/>
    <w:rsid w:val="00A84AEA"/>
    <w:rsid w:val="00A84CBD"/>
    <w:rsid w:val="00A84FE7"/>
    <w:rsid w:val="00A85142"/>
    <w:rsid w:val="00A86723"/>
    <w:rsid w:val="00A86B79"/>
    <w:rsid w:val="00A871A6"/>
    <w:rsid w:val="00A90038"/>
    <w:rsid w:val="00A92CB3"/>
    <w:rsid w:val="00A92FCC"/>
    <w:rsid w:val="00A97CDA"/>
    <w:rsid w:val="00AA3F94"/>
    <w:rsid w:val="00AA424E"/>
    <w:rsid w:val="00AA601A"/>
    <w:rsid w:val="00AB00F1"/>
    <w:rsid w:val="00AB2100"/>
    <w:rsid w:val="00AB3ED5"/>
    <w:rsid w:val="00AB416B"/>
    <w:rsid w:val="00AB467A"/>
    <w:rsid w:val="00AB5AA8"/>
    <w:rsid w:val="00AB6F92"/>
    <w:rsid w:val="00AC22C0"/>
    <w:rsid w:val="00AC40AB"/>
    <w:rsid w:val="00AC4DAF"/>
    <w:rsid w:val="00AC580C"/>
    <w:rsid w:val="00AC5C53"/>
    <w:rsid w:val="00AC6021"/>
    <w:rsid w:val="00AC64FB"/>
    <w:rsid w:val="00AC7186"/>
    <w:rsid w:val="00AC7E1D"/>
    <w:rsid w:val="00AD0244"/>
    <w:rsid w:val="00AD05D8"/>
    <w:rsid w:val="00AD1B91"/>
    <w:rsid w:val="00AD2180"/>
    <w:rsid w:val="00AD5280"/>
    <w:rsid w:val="00AD57BD"/>
    <w:rsid w:val="00AD5D9F"/>
    <w:rsid w:val="00AD6609"/>
    <w:rsid w:val="00AD6707"/>
    <w:rsid w:val="00AD7B72"/>
    <w:rsid w:val="00AE2A37"/>
    <w:rsid w:val="00AE6B40"/>
    <w:rsid w:val="00AE757A"/>
    <w:rsid w:val="00AE791F"/>
    <w:rsid w:val="00AF34E1"/>
    <w:rsid w:val="00B0246C"/>
    <w:rsid w:val="00B026F6"/>
    <w:rsid w:val="00B04AA5"/>
    <w:rsid w:val="00B05CC4"/>
    <w:rsid w:val="00B065B0"/>
    <w:rsid w:val="00B108F4"/>
    <w:rsid w:val="00B10EBA"/>
    <w:rsid w:val="00B12473"/>
    <w:rsid w:val="00B15C14"/>
    <w:rsid w:val="00B15C81"/>
    <w:rsid w:val="00B16328"/>
    <w:rsid w:val="00B216A2"/>
    <w:rsid w:val="00B25A7C"/>
    <w:rsid w:val="00B26282"/>
    <w:rsid w:val="00B272EE"/>
    <w:rsid w:val="00B27C28"/>
    <w:rsid w:val="00B303BF"/>
    <w:rsid w:val="00B3083B"/>
    <w:rsid w:val="00B31D89"/>
    <w:rsid w:val="00B35B0A"/>
    <w:rsid w:val="00B35EDC"/>
    <w:rsid w:val="00B362B4"/>
    <w:rsid w:val="00B366CD"/>
    <w:rsid w:val="00B371A5"/>
    <w:rsid w:val="00B3780F"/>
    <w:rsid w:val="00B37F34"/>
    <w:rsid w:val="00B416A2"/>
    <w:rsid w:val="00B44125"/>
    <w:rsid w:val="00B44926"/>
    <w:rsid w:val="00B4678E"/>
    <w:rsid w:val="00B473FF"/>
    <w:rsid w:val="00B478FB"/>
    <w:rsid w:val="00B47CD1"/>
    <w:rsid w:val="00B5027E"/>
    <w:rsid w:val="00B50DC8"/>
    <w:rsid w:val="00B52D79"/>
    <w:rsid w:val="00B539B5"/>
    <w:rsid w:val="00B54173"/>
    <w:rsid w:val="00B55296"/>
    <w:rsid w:val="00B556DE"/>
    <w:rsid w:val="00B56364"/>
    <w:rsid w:val="00B5753B"/>
    <w:rsid w:val="00B5778A"/>
    <w:rsid w:val="00B617CA"/>
    <w:rsid w:val="00B61E96"/>
    <w:rsid w:val="00B6216E"/>
    <w:rsid w:val="00B62E2C"/>
    <w:rsid w:val="00B63757"/>
    <w:rsid w:val="00B6419A"/>
    <w:rsid w:val="00B64D21"/>
    <w:rsid w:val="00B6511A"/>
    <w:rsid w:val="00B65A7D"/>
    <w:rsid w:val="00B65CD0"/>
    <w:rsid w:val="00B66C91"/>
    <w:rsid w:val="00B6792E"/>
    <w:rsid w:val="00B67AE6"/>
    <w:rsid w:val="00B72A80"/>
    <w:rsid w:val="00B74256"/>
    <w:rsid w:val="00B7462C"/>
    <w:rsid w:val="00B750A5"/>
    <w:rsid w:val="00B76294"/>
    <w:rsid w:val="00B80A21"/>
    <w:rsid w:val="00B825FC"/>
    <w:rsid w:val="00B846A4"/>
    <w:rsid w:val="00B849E2"/>
    <w:rsid w:val="00B85EB2"/>
    <w:rsid w:val="00B87872"/>
    <w:rsid w:val="00B91635"/>
    <w:rsid w:val="00B93031"/>
    <w:rsid w:val="00B93AE5"/>
    <w:rsid w:val="00B93EA9"/>
    <w:rsid w:val="00B970AC"/>
    <w:rsid w:val="00BA067B"/>
    <w:rsid w:val="00BA142A"/>
    <w:rsid w:val="00BA67D7"/>
    <w:rsid w:val="00BB0619"/>
    <w:rsid w:val="00BB2D8F"/>
    <w:rsid w:val="00BB44C4"/>
    <w:rsid w:val="00BB4A32"/>
    <w:rsid w:val="00BB74D2"/>
    <w:rsid w:val="00BC2309"/>
    <w:rsid w:val="00BC3562"/>
    <w:rsid w:val="00BC38F5"/>
    <w:rsid w:val="00BC6237"/>
    <w:rsid w:val="00BC69D9"/>
    <w:rsid w:val="00BC6C23"/>
    <w:rsid w:val="00BC7ECF"/>
    <w:rsid w:val="00BD2B71"/>
    <w:rsid w:val="00BD3153"/>
    <w:rsid w:val="00BE0035"/>
    <w:rsid w:val="00BE0558"/>
    <w:rsid w:val="00BE20B0"/>
    <w:rsid w:val="00BE4045"/>
    <w:rsid w:val="00BE555C"/>
    <w:rsid w:val="00BE5B7C"/>
    <w:rsid w:val="00BE6636"/>
    <w:rsid w:val="00BE797F"/>
    <w:rsid w:val="00BE7F18"/>
    <w:rsid w:val="00BF0813"/>
    <w:rsid w:val="00BF103C"/>
    <w:rsid w:val="00BF32A4"/>
    <w:rsid w:val="00BF4352"/>
    <w:rsid w:val="00BF5872"/>
    <w:rsid w:val="00BF5AC9"/>
    <w:rsid w:val="00BF6536"/>
    <w:rsid w:val="00C02C34"/>
    <w:rsid w:val="00C05090"/>
    <w:rsid w:val="00C05F9F"/>
    <w:rsid w:val="00C1116A"/>
    <w:rsid w:val="00C13760"/>
    <w:rsid w:val="00C1417F"/>
    <w:rsid w:val="00C142A5"/>
    <w:rsid w:val="00C169AF"/>
    <w:rsid w:val="00C21455"/>
    <w:rsid w:val="00C23096"/>
    <w:rsid w:val="00C23C04"/>
    <w:rsid w:val="00C243D3"/>
    <w:rsid w:val="00C24698"/>
    <w:rsid w:val="00C24AB7"/>
    <w:rsid w:val="00C25F53"/>
    <w:rsid w:val="00C25F5A"/>
    <w:rsid w:val="00C263CD"/>
    <w:rsid w:val="00C2729F"/>
    <w:rsid w:val="00C33713"/>
    <w:rsid w:val="00C34A88"/>
    <w:rsid w:val="00C352B7"/>
    <w:rsid w:val="00C40319"/>
    <w:rsid w:val="00C412A6"/>
    <w:rsid w:val="00C452A7"/>
    <w:rsid w:val="00C45A52"/>
    <w:rsid w:val="00C47600"/>
    <w:rsid w:val="00C47EEE"/>
    <w:rsid w:val="00C53B21"/>
    <w:rsid w:val="00C54B92"/>
    <w:rsid w:val="00C55B2D"/>
    <w:rsid w:val="00C55C4A"/>
    <w:rsid w:val="00C5734E"/>
    <w:rsid w:val="00C61842"/>
    <w:rsid w:val="00C63E0A"/>
    <w:rsid w:val="00C6598D"/>
    <w:rsid w:val="00C6615A"/>
    <w:rsid w:val="00C6628D"/>
    <w:rsid w:val="00C66394"/>
    <w:rsid w:val="00C67276"/>
    <w:rsid w:val="00C6733D"/>
    <w:rsid w:val="00C705CD"/>
    <w:rsid w:val="00C72706"/>
    <w:rsid w:val="00C75E7D"/>
    <w:rsid w:val="00C771AE"/>
    <w:rsid w:val="00C77A38"/>
    <w:rsid w:val="00C77AE8"/>
    <w:rsid w:val="00C82C75"/>
    <w:rsid w:val="00C84CFE"/>
    <w:rsid w:val="00C85FBE"/>
    <w:rsid w:val="00C8796E"/>
    <w:rsid w:val="00C901F9"/>
    <w:rsid w:val="00C90720"/>
    <w:rsid w:val="00C91E56"/>
    <w:rsid w:val="00C945E9"/>
    <w:rsid w:val="00C9697F"/>
    <w:rsid w:val="00CA04C7"/>
    <w:rsid w:val="00CA138A"/>
    <w:rsid w:val="00CA4B15"/>
    <w:rsid w:val="00CA4C63"/>
    <w:rsid w:val="00CA530E"/>
    <w:rsid w:val="00CA5625"/>
    <w:rsid w:val="00CA577B"/>
    <w:rsid w:val="00CA7FFC"/>
    <w:rsid w:val="00CB0349"/>
    <w:rsid w:val="00CB3576"/>
    <w:rsid w:val="00CB4371"/>
    <w:rsid w:val="00CC0519"/>
    <w:rsid w:val="00CC20FA"/>
    <w:rsid w:val="00CC27BC"/>
    <w:rsid w:val="00CC3B85"/>
    <w:rsid w:val="00CC41E0"/>
    <w:rsid w:val="00CC5406"/>
    <w:rsid w:val="00CC5F5B"/>
    <w:rsid w:val="00CC6380"/>
    <w:rsid w:val="00CC6B5E"/>
    <w:rsid w:val="00CC74F7"/>
    <w:rsid w:val="00CC7D09"/>
    <w:rsid w:val="00CD047C"/>
    <w:rsid w:val="00CD284B"/>
    <w:rsid w:val="00CD48DB"/>
    <w:rsid w:val="00CD4C4F"/>
    <w:rsid w:val="00CD51E1"/>
    <w:rsid w:val="00CD61AF"/>
    <w:rsid w:val="00CD7750"/>
    <w:rsid w:val="00CE0C40"/>
    <w:rsid w:val="00CE12F9"/>
    <w:rsid w:val="00CE245D"/>
    <w:rsid w:val="00CE2A3D"/>
    <w:rsid w:val="00CE3767"/>
    <w:rsid w:val="00CE4E6C"/>
    <w:rsid w:val="00CF174F"/>
    <w:rsid w:val="00CF2588"/>
    <w:rsid w:val="00CF3849"/>
    <w:rsid w:val="00CF59ED"/>
    <w:rsid w:val="00CF5F11"/>
    <w:rsid w:val="00CF612E"/>
    <w:rsid w:val="00CF74D7"/>
    <w:rsid w:val="00D00ED8"/>
    <w:rsid w:val="00D01FAD"/>
    <w:rsid w:val="00D02E28"/>
    <w:rsid w:val="00D050F5"/>
    <w:rsid w:val="00D10B19"/>
    <w:rsid w:val="00D10B1B"/>
    <w:rsid w:val="00D124C5"/>
    <w:rsid w:val="00D12A79"/>
    <w:rsid w:val="00D14BB5"/>
    <w:rsid w:val="00D15472"/>
    <w:rsid w:val="00D15A4D"/>
    <w:rsid w:val="00D1603B"/>
    <w:rsid w:val="00D16301"/>
    <w:rsid w:val="00D165B6"/>
    <w:rsid w:val="00D17357"/>
    <w:rsid w:val="00D21405"/>
    <w:rsid w:val="00D21CCD"/>
    <w:rsid w:val="00D23CEB"/>
    <w:rsid w:val="00D252E2"/>
    <w:rsid w:val="00D25AB7"/>
    <w:rsid w:val="00D27E29"/>
    <w:rsid w:val="00D32089"/>
    <w:rsid w:val="00D32433"/>
    <w:rsid w:val="00D341AC"/>
    <w:rsid w:val="00D36540"/>
    <w:rsid w:val="00D36A5F"/>
    <w:rsid w:val="00D374B9"/>
    <w:rsid w:val="00D40307"/>
    <w:rsid w:val="00D40627"/>
    <w:rsid w:val="00D40D56"/>
    <w:rsid w:val="00D41075"/>
    <w:rsid w:val="00D421EA"/>
    <w:rsid w:val="00D42940"/>
    <w:rsid w:val="00D4311B"/>
    <w:rsid w:val="00D44819"/>
    <w:rsid w:val="00D4575D"/>
    <w:rsid w:val="00D47F38"/>
    <w:rsid w:val="00D500E6"/>
    <w:rsid w:val="00D51492"/>
    <w:rsid w:val="00D52628"/>
    <w:rsid w:val="00D52C56"/>
    <w:rsid w:val="00D54A7E"/>
    <w:rsid w:val="00D54D54"/>
    <w:rsid w:val="00D550C5"/>
    <w:rsid w:val="00D60B38"/>
    <w:rsid w:val="00D61ACE"/>
    <w:rsid w:val="00D63589"/>
    <w:rsid w:val="00D64970"/>
    <w:rsid w:val="00D65289"/>
    <w:rsid w:val="00D669CE"/>
    <w:rsid w:val="00D7011F"/>
    <w:rsid w:val="00D704ED"/>
    <w:rsid w:val="00D70523"/>
    <w:rsid w:val="00D71FD8"/>
    <w:rsid w:val="00D752A3"/>
    <w:rsid w:val="00D75B67"/>
    <w:rsid w:val="00D77A24"/>
    <w:rsid w:val="00D80A2B"/>
    <w:rsid w:val="00D80E8B"/>
    <w:rsid w:val="00D83B18"/>
    <w:rsid w:val="00D83E1C"/>
    <w:rsid w:val="00D83FFA"/>
    <w:rsid w:val="00D878AC"/>
    <w:rsid w:val="00D923EC"/>
    <w:rsid w:val="00D942A7"/>
    <w:rsid w:val="00D95387"/>
    <w:rsid w:val="00D96193"/>
    <w:rsid w:val="00D9733A"/>
    <w:rsid w:val="00DA00BB"/>
    <w:rsid w:val="00DA1361"/>
    <w:rsid w:val="00DA2524"/>
    <w:rsid w:val="00DA6A12"/>
    <w:rsid w:val="00DA77B3"/>
    <w:rsid w:val="00DA7B3E"/>
    <w:rsid w:val="00DB15B6"/>
    <w:rsid w:val="00DB4892"/>
    <w:rsid w:val="00DB568B"/>
    <w:rsid w:val="00DB6959"/>
    <w:rsid w:val="00DC10FB"/>
    <w:rsid w:val="00DC2C06"/>
    <w:rsid w:val="00DC2D7E"/>
    <w:rsid w:val="00DC445E"/>
    <w:rsid w:val="00DC5794"/>
    <w:rsid w:val="00DC6510"/>
    <w:rsid w:val="00DC6F50"/>
    <w:rsid w:val="00DD06B3"/>
    <w:rsid w:val="00DD2F00"/>
    <w:rsid w:val="00DD35E4"/>
    <w:rsid w:val="00DD39D9"/>
    <w:rsid w:val="00DD4CAE"/>
    <w:rsid w:val="00DD5716"/>
    <w:rsid w:val="00DD57EC"/>
    <w:rsid w:val="00DD5B93"/>
    <w:rsid w:val="00DD7AF5"/>
    <w:rsid w:val="00DE00EF"/>
    <w:rsid w:val="00DE0D41"/>
    <w:rsid w:val="00DE3E90"/>
    <w:rsid w:val="00DE50DC"/>
    <w:rsid w:val="00DE756D"/>
    <w:rsid w:val="00DF2626"/>
    <w:rsid w:val="00DF3035"/>
    <w:rsid w:val="00DF34D6"/>
    <w:rsid w:val="00DF4C05"/>
    <w:rsid w:val="00DF4E48"/>
    <w:rsid w:val="00DF5DBD"/>
    <w:rsid w:val="00DF5E3E"/>
    <w:rsid w:val="00DF6DD4"/>
    <w:rsid w:val="00E00AD6"/>
    <w:rsid w:val="00E02A53"/>
    <w:rsid w:val="00E05B4B"/>
    <w:rsid w:val="00E078B3"/>
    <w:rsid w:val="00E109B6"/>
    <w:rsid w:val="00E10B94"/>
    <w:rsid w:val="00E11A85"/>
    <w:rsid w:val="00E1274E"/>
    <w:rsid w:val="00E14485"/>
    <w:rsid w:val="00E14951"/>
    <w:rsid w:val="00E177CF"/>
    <w:rsid w:val="00E22105"/>
    <w:rsid w:val="00E3144A"/>
    <w:rsid w:val="00E320B7"/>
    <w:rsid w:val="00E36DF4"/>
    <w:rsid w:val="00E373E9"/>
    <w:rsid w:val="00E40470"/>
    <w:rsid w:val="00E42713"/>
    <w:rsid w:val="00E43E54"/>
    <w:rsid w:val="00E44B36"/>
    <w:rsid w:val="00E461BC"/>
    <w:rsid w:val="00E473DD"/>
    <w:rsid w:val="00E50D46"/>
    <w:rsid w:val="00E50D50"/>
    <w:rsid w:val="00E51D16"/>
    <w:rsid w:val="00E5465E"/>
    <w:rsid w:val="00E54691"/>
    <w:rsid w:val="00E5737C"/>
    <w:rsid w:val="00E57D85"/>
    <w:rsid w:val="00E57DB5"/>
    <w:rsid w:val="00E60574"/>
    <w:rsid w:val="00E62AEF"/>
    <w:rsid w:val="00E64B1A"/>
    <w:rsid w:val="00E653B3"/>
    <w:rsid w:val="00E72890"/>
    <w:rsid w:val="00E72C05"/>
    <w:rsid w:val="00E74168"/>
    <w:rsid w:val="00E7429D"/>
    <w:rsid w:val="00E77267"/>
    <w:rsid w:val="00E85A20"/>
    <w:rsid w:val="00E86740"/>
    <w:rsid w:val="00E8684F"/>
    <w:rsid w:val="00E9060C"/>
    <w:rsid w:val="00E946ED"/>
    <w:rsid w:val="00E97ABA"/>
    <w:rsid w:val="00EA00AD"/>
    <w:rsid w:val="00EA140F"/>
    <w:rsid w:val="00EA3A8E"/>
    <w:rsid w:val="00EA490E"/>
    <w:rsid w:val="00EA5824"/>
    <w:rsid w:val="00EA6682"/>
    <w:rsid w:val="00EA72D4"/>
    <w:rsid w:val="00EB019C"/>
    <w:rsid w:val="00EB05DF"/>
    <w:rsid w:val="00EB6AB3"/>
    <w:rsid w:val="00EC114A"/>
    <w:rsid w:val="00EC2FBB"/>
    <w:rsid w:val="00EC387B"/>
    <w:rsid w:val="00EC4FE3"/>
    <w:rsid w:val="00EC5761"/>
    <w:rsid w:val="00EC7BBC"/>
    <w:rsid w:val="00ED0C5D"/>
    <w:rsid w:val="00ED13DB"/>
    <w:rsid w:val="00ED309B"/>
    <w:rsid w:val="00EE0C4B"/>
    <w:rsid w:val="00EE0ECD"/>
    <w:rsid w:val="00EE1394"/>
    <w:rsid w:val="00EE1A40"/>
    <w:rsid w:val="00EE3107"/>
    <w:rsid w:val="00EE5422"/>
    <w:rsid w:val="00EF0E42"/>
    <w:rsid w:val="00EF1896"/>
    <w:rsid w:val="00EF3982"/>
    <w:rsid w:val="00EF4B44"/>
    <w:rsid w:val="00EF6A8B"/>
    <w:rsid w:val="00F007CD"/>
    <w:rsid w:val="00F00FF2"/>
    <w:rsid w:val="00F011F2"/>
    <w:rsid w:val="00F04AE2"/>
    <w:rsid w:val="00F0544C"/>
    <w:rsid w:val="00F06F1B"/>
    <w:rsid w:val="00F06FA1"/>
    <w:rsid w:val="00F12CEA"/>
    <w:rsid w:val="00F14C8B"/>
    <w:rsid w:val="00F159CD"/>
    <w:rsid w:val="00F173D5"/>
    <w:rsid w:val="00F20180"/>
    <w:rsid w:val="00F21892"/>
    <w:rsid w:val="00F21C8E"/>
    <w:rsid w:val="00F222F2"/>
    <w:rsid w:val="00F23DB4"/>
    <w:rsid w:val="00F24E84"/>
    <w:rsid w:val="00F265F0"/>
    <w:rsid w:val="00F26D78"/>
    <w:rsid w:val="00F26E01"/>
    <w:rsid w:val="00F275A1"/>
    <w:rsid w:val="00F306F9"/>
    <w:rsid w:val="00F30DAC"/>
    <w:rsid w:val="00F31853"/>
    <w:rsid w:val="00F33E89"/>
    <w:rsid w:val="00F350C6"/>
    <w:rsid w:val="00F42944"/>
    <w:rsid w:val="00F4420D"/>
    <w:rsid w:val="00F46CB2"/>
    <w:rsid w:val="00F502C7"/>
    <w:rsid w:val="00F513F4"/>
    <w:rsid w:val="00F51965"/>
    <w:rsid w:val="00F520B5"/>
    <w:rsid w:val="00F52D74"/>
    <w:rsid w:val="00F541AE"/>
    <w:rsid w:val="00F56D7B"/>
    <w:rsid w:val="00F60BD7"/>
    <w:rsid w:val="00F63958"/>
    <w:rsid w:val="00F65D80"/>
    <w:rsid w:val="00F67A92"/>
    <w:rsid w:val="00F70F96"/>
    <w:rsid w:val="00F710F7"/>
    <w:rsid w:val="00F743C9"/>
    <w:rsid w:val="00F75028"/>
    <w:rsid w:val="00F777CF"/>
    <w:rsid w:val="00F82F14"/>
    <w:rsid w:val="00F83B05"/>
    <w:rsid w:val="00F83E36"/>
    <w:rsid w:val="00F83FB6"/>
    <w:rsid w:val="00F8426D"/>
    <w:rsid w:val="00F851DE"/>
    <w:rsid w:val="00F86D55"/>
    <w:rsid w:val="00F86DF1"/>
    <w:rsid w:val="00F93C00"/>
    <w:rsid w:val="00FA1475"/>
    <w:rsid w:val="00FA1523"/>
    <w:rsid w:val="00FA2957"/>
    <w:rsid w:val="00FA4F63"/>
    <w:rsid w:val="00FA5406"/>
    <w:rsid w:val="00FA586D"/>
    <w:rsid w:val="00FA6056"/>
    <w:rsid w:val="00FA64B2"/>
    <w:rsid w:val="00FA6AB7"/>
    <w:rsid w:val="00FA70BB"/>
    <w:rsid w:val="00FB18B0"/>
    <w:rsid w:val="00FB2F37"/>
    <w:rsid w:val="00FB396F"/>
    <w:rsid w:val="00FB4443"/>
    <w:rsid w:val="00FB4B51"/>
    <w:rsid w:val="00FC2D7A"/>
    <w:rsid w:val="00FC435A"/>
    <w:rsid w:val="00FC49D5"/>
    <w:rsid w:val="00FC4C19"/>
    <w:rsid w:val="00FD08D4"/>
    <w:rsid w:val="00FD0F46"/>
    <w:rsid w:val="00FD20A3"/>
    <w:rsid w:val="00FD2C59"/>
    <w:rsid w:val="00FD3621"/>
    <w:rsid w:val="00FD46AF"/>
    <w:rsid w:val="00FD78DD"/>
    <w:rsid w:val="00FE19FF"/>
    <w:rsid w:val="00FE488F"/>
    <w:rsid w:val="00FE4C2B"/>
    <w:rsid w:val="00FE5187"/>
    <w:rsid w:val="00FE56E6"/>
    <w:rsid w:val="00FE6C2E"/>
    <w:rsid w:val="00FE6D4D"/>
    <w:rsid w:val="00FE778B"/>
    <w:rsid w:val="00FF0A40"/>
    <w:rsid w:val="00FF19CA"/>
    <w:rsid w:val="00FF21D4"/>
    <w:rsid w:val="00FF2EF7"/>
    <w:rsid w:val="00FF3CCC"/>
    <w:rsid w:val="00FF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57AD7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4EB8D-3954-4566-AF70-FDB01BFAB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8283</Words>
  <Characters>44734</Characters>
  <Application>Microsoft Office Word</Application>
  <DocSecurity>0</DocSecurity>
  <Lines>372</Lines>
  <Paragraphs>105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52912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PMSJ</cp:lastModifiedBy>
  <cp:revision>2</cp:revision>
  <cp:lastPrinted>2025-01-20T14:00:00Z</cp:lastPrinted>
  <dcterms:created xsi:type="dcterms:W3CDTF">2025-01-22T12:52:00Z</dcterms:created>
  <dcterms:modified xsi:type="dcterms:W3CDTF">2025-01-22T12:52:00Z</dcterms:modified>
</cp:coreProperties>
</file>