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56712" w14:textId="6B598CBD" w:rsidR="009D76C2" w:rsidRPr="00CC13EB" w:rsidRDefault="009D76C2" w:rsidP="009D76C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 xml:space="preserve">LEI N° </w:t>
      </w:r>
      <w:r w:rsidR="00A82F8D">
        <w:rPr>
          <w:rFonts w:asciiTheme="minorHAnsi" w:hAnsiTheme="minorHAnsi" w:cstheme="minorHAnsi"/>
          <w:b/>
          <w:sz w:val="24"/>
          <w:szCs w:val="24"/>
        </w:rPr>
        <w:t>4.474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, DE </w:t>
      </w:r>
      <w:r w:rsidR="00A82F8D">
        <w:rPr>
          <w:rFonts w:asciiTheme="minorHAnsi" w:hAnsiTheme="minorHAnsi" w:cstheme="minorHAnsi"/>
          <w:b/>
          <w:sz w:val="24"/>
          <w:szCs w:val="24"/>
        </w:rPr>
        <w:t>25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2537F" w:rsidRPr="00CC13EB">
        <w:rPr>
          <w:rFonts w:asciiTheme="minorHAnsi" w:hAnsiTheme="minorHAnsi" w:cstheme="minorHAnsi"/>
          <w:b/>
          <w:sz w:val="24"/>
          <w:szCs w:val="24"/>
        </w:rPr>
        <w:t>MARÇO</w:t>
      </w:r>
      <w:r w:rsidRPr="00CC13EB">
        <w:rPr>
          <w:rFonts w:asciiTheme="minorHAnsi" w:hAnsiTheme="minorHAnsi" w:cstheme="minorHAnsi"/>
          <w:b/>
          <w:sz w:val="24"/>
          <w:szCs w:val="24"/>
        </w:rPr>
        <w:t xml:space="preserve"> DE 2025</w:t>
      </w:r>
    </w:p>
    <w:p w14:paraId="52EFEEFC" w14:textId="77777777" w:rsidR="009D76C2" w:rsidRPr="00CC13EB" w:rsidRDefault="009D76C2" w:rsidP="009D76C2">
      <w:pPr>
        <w:spacing w:line="360" w:lineRule="auto"/>
        <w:ind w:left="4536"/>
        <w:jc w:val="both"/>
        <w:rPr>
          <w:rFonts w:asciiTheme="minorHAnsi" w:hAnsiTheme="minorHAnsi" w:cstheme="minorHAnsi"/>
          <w:sz w:val="24"/>
          <w:szCs w:val="24"/>
        </w:rPr>
      </w:pPr>
    </w:p>
    <w:p w14:paraId="1A3CF646" w14:textId="77777777" w:rsidR="00026EB8" w:rsidRDefault="00026EB8" w:rsidP="00026EB8">
      <w:pPr>
        <w:ind w:left="3969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ESTABELECE O ÍNDICE PARA A REVISÃO GERAL ANUAL DOS PROVENTOS DOS APOSENTADOS E DAS PENSÕES, DO PODER EXECUTIVO E DA OUTRAS PROVIDÊNCIAS.</w:t>
      </w:r>
    </w:p>
    <w:p w14:paraId="2FC0A430" w14:textId="77777777" w:rsidR="00026EB8" w:rsidRDefault="00026EB8" w:rsidP="00026EB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</w:p>
    <w:p w14:paraId="0C67873A" w14:textId="507D966A" w:rsidR="00026EB8" w:rsidRPr="00282D66" w:rsidRDefault="00026EB8" w:rsidP="00026EB8">
      <w:pPr>
        <w:spacing w:line="360" w:lineRule="auto"/>
        <w:ind w:firstLine="708"/>
        <w:jc w:val="both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 xml:space="preserve">O Prefeito Municipal de São Jerônimo, no uso de suas atribuições legais conferidas pelo Art. </w:t>
      </w:r>
      <w:r w:rsidR="005E285F">
        <w:rPr>
          <w:rFonts w:asciiTheme="minorHAnsi" w:hAnsiTheme="minorHAnsi" w:cs="Arial"/>
          <w:sz w:val="24"/>
          <w:szCs w:val="24"/>
        </w:rPr>
        <w:t>5</w:t>
      </w:r>
      <w:r w:rsidRPr="00282D66">
        <w:rPr>
          <w:rFonts w:asciiTheme="minorHAnsi" w:hAnsiTheme="minorHAnsi" w:cs="Arial"/>
          <w:sz w:val="24"/>
          <w:szCs w:val="24"/>
        </w:rPr>
        <w:t xml:space="preserve">3, IV da Lei Orgânica, FAZ SABER, que a Câmara Municipal aprovou e eu sanciono e promulgo a seguinte </w:t>
      </w:r>
    </w:p>
    <w:p w14:paraId="7ABB81FA" w14:textId="77777777" w:rsidR="00026EB8" w:rsidRDefault="00026EB8" w:rsidP="00026EB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  <w:r w:rsidRPr="00282D66">
        <w:rPr>
          <w:rFonts w:asciiTheme="minorHAnsi" w:hAnsiTheme="minorHAnsi" w:cs="Arial"/>
          <w:sz w:val="24"/>
          <w:szCs w:val="24"/>
        </w:rPr>
        <w:t>L E I</w:t>
      </w:r>
    </w:p>
    <w:p w14:paraId="06763FB9" w14:textId="77777777" w:rsidR="00026EB8" w:rsidRDefault="00026EB8" w:rsidP="00026EB8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14:paraId="01773EE7" w14:textId="3025B410" w:rsidR="00026EB8" w:rsidRPr="00C00C7E" w:rsidRDefault="00026EB8" w:rsidP="00026E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1º Fica estabelecida, a partir do dia 01 de março de 20</w:t>
      </w:r>
      <w:r>
        <w:rPr>
          <w:rFonts w:asciiTheme="minorHAnsi" w:hAnsiTheme="minorHAnsi" w:cs="Arial"/>
          <w:sz w:val="24"/>
          <w:szCs w:val="24"/>
        </w:rPr>
        <w:t>2</w:t>
      </w:r>
      <w:r w:rsidR="00476CE6">
        <w:rPr>
          <w:rFonts w:asciiTheme="minorHAnsi" w:hAnsiTheme="minorHAnsi" w:cs="Arial"/>
          <w:sz w:val="24"/>
          <w:szCs w:val="24"/>
        </w:rPr>
        <w:t>5</w:t>
      </w:r>
      <w:r w:rsidRPr="00C00C7E">
        <w:rPr>
          <w:rFonts w:asciiTheme="minorHAnsi" w:hAnsiTheme="minorHAnsi" w:cs="Arial"/>
          <w:sz w:val="24"/>
          <w:szCs w:val="24"/>
        </w:rPr>
        <w:t xml:space="preserve">, a revisão geral anual, de que trata o inciso X, parte final, do art. 37 da Constituição Federal, pela aplicação do índice de </w:t>
      </w:r>
      <w:r w:rsidR="00476CE6">
        <w:rPr>
          <w:rFonts w:asciiTheme="minorHAnsi" w:hAnsiTheme="minorHAnsi" w:cs="Arial"/>
          <w:sz w:val="24"/>
          <w:szCs w:val="24"/>
        </w:rPr>
        <w:t>5,06% (cinco vírgula zero seis por cento)</w:t>
      </w:r>
      <w:r>
        <w:rPr>
          <w:rFonts w:asciiTheme="minorHAnsi" w:hAnsiTheme="minorHAnsi" w:cs="Arial"/>
          <w:bCs/>
          <w:sz w:val="24"/>
          <w:szCs w:val="24"/>
        </w:rPr>
        <w:t xml:space="preserve">, </w:t>
      </w:r>
      <w:r w:rsidRPr="00C701A1">
        <w:rPr>
          <w:rFonts w:asciiTheme="minorHAnsi" w:hAnsiTheme="minorHAnsi" w:cs="Arial"/>
          <w:sz w:val="24"/>
          <w:szCs w:val="24"/>
        </w:rPr>
        <w:t>referente ao acumulado do IPCA</w:t>
      </w:r>
      <w:r>
        <w:rPr>
          <w:rFonts w:asciiTheme="minorHAnsi" w:hAnsiTheme="minorHAnsi" w:cs="Arial"/>
          <w:sz w:val="24"/>
          <w:szCs w:val="24"/>
        </w:rPr>
        <w:t>/IBGE</w:t>
      </w:r>
      <w:r w:rsidRPr="00C701A1">
        <w:rPr>
          <w:rFonts w:asciiTheme="minorHAnsi" w:hAnsiTheme="minorHAnsi" w:cs="Arial"/>
          <w:sz w:val="24"/>
          <w:szCs w:val="24"/>
        </w:rPr>
        <w:t xml:space="preserve"> dos meses de março de 20</w:t>
      </w:r>
      <w:r>
        <w:rPr>
          <w:rFonts w:asciiTheme="minorHAnsi" w:hAnsiTheme="minorHAnsi" w:cs="Arial"/>
          <w:sz w:val="24"/>
          <w:szCs w:val="24"/>
        </w:rPr>
        <w:t>2</w:t>
      </w:r>
      <w:r w:rsidR="00476CE6">
        <w:rPr>
          <w:rFonts w:asciiTheme="minorHAnsi" w:hAnsiTheme="minorHAnsi" w:cs="Arial"/>
          <w:sz w:val="24"/>
          <w:szCs w:val="24"/>
        </w:rPr>
        <w:t>4</w:t>
      </w:r>
      <w:r w:rsidRPr="00C701A1">
        <w:rPr>
          <w:rFonts w:asciiTheme="minorHAnsi" w:hAnsiTheme="minorHAnsi" w:cs="Arial"/>
          <w:sz w:val="24"/>
          <w:szCs w:val="24"/>
        </w:rPr>
        <w:t xml:space="preserve"> até fevereiro de 20</w:t>
      </w:r>
      <w:r>
        <w:rPr>
          <w:rFonts w:asciiTheme="minorHAnsi" w:hAnsiTheme="minorHAnsi" w:cs="Arial"/>
          <w:sz w:val="24"/>
          <w:szCs w:val="24"/>
        </w:rPr>
        <w:t>2</w:t>
      </w:r>
      <w:r w:rsidR="00476CE6">
        <w:rPr>
          <w:rFonts w:asciiTheme="minorHAnsi" w:hAnsiTheme="minorHAnsi" w:cs="Arial"/>
          <w:sz w:val="24"/>
          <w:szCs w:val="24"/>
        </w:rPr>
        <w:t>5</w:t>
      </w:r>
      <w:r w:rsidRPr="00C701A1">
        <w:rPr>
          <w:rFonts w:asciiTheme="minorHAnsi" w:hAnsiTheme="minorHAnsi" w:cs="Arial"/>
          <w:sz w:val="24"/>
          <w:szCs w:val="24"/>
        </w:rPr>
        <w:t>, sobre os</w:t>
      </w:r>
      <w:r w:rsidRPr="00C00C7E">
        <w:rPr>
          <w:rFonts w:asciiTheme="minorHAnsi" w:hAnsiTheme="minorHAnsi" w:cs="Arial"/>
          <w:sz w:val="24"/>
          <w:szCs w:val="24"/>
        </w:rPr>
        <w:t xml:space="preserve"> proventos dos aposentados e às pensões que forem regradas pela Manutenção do Valor Real, em atendimento ao art. 40, §</w:t>
      </w:r>
      <w:r>
        <w:rPr>
          <w:rFonts w:asciiTheme="minorHAnsi" w:hAnsiTheme="minorHAnsi" w:cs="Arial"/>
          <w:sz w:val="24"/>
          <w:szCs w:val="24"/>
        </w:rPr>
        <w:t>8º</w:t>
      </w:r>
      <w:r w:rsidRPr="00C00C7E">
        <w:rPr>
          <w:rFonts w:asciiTheme="minorHAnsi" w:hAnsiTheme="minorHAnsi" w:cs="Arial"/>
          <w:sz w:val="24"/>
          <w:szCs w:val="24"/>
        </w:rPr>
        <w:t xml:space="preserve">, da Constituição Federal. </w:t>
      </w:r>
    </w:p>
    <w:p w14:paraId="56B4DB37" w14:textId="77777777" w:rsidR="00026EB8" w:rsidRPr="00C00C7E" w:rsidRDefault="00026EB8" w:rsidP="00026E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734AA8C4" w14:textId="2348A6AD" w:rsidR="00026EB8" w:rsidRPr="00C00C7E" w:rsidRDefault="00026EB8" w:rsidP="00026E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>Art. 2º A despesa decorrente será atendida pelas dotações próprias do orçamento para o ano de 20</w:t>
      </w:r>
      <w:r>
        <w:rPr>
          <w:rFonts w:asciiTheme="minorHAnsi" w:hAnsiTheme="minorHAnsi" w:cs="Arial"/>
          <w:sz w:val="24"/>
          <w:szCs w:val="24"/>
        </w:rPr>
        <w:t>2</w:t>
      </w:r>
      <w:r w:rsidR="00476CE6">
        <w:rPr>
          <w:rFonts w:asciiTheme="minorHAnsi" w:hAnsiTheme="minorHAnsi" w:cs="Arial"/>
          <w:sz w:val="24"/>
          <w:szCs w:val="24"/>
        </w:rPr>
        <w:t>5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14:paraId="12396011" w14:textId="77777777" w:rsidR="00026EB8" w:rsidRPr="00C00C7E" w:rsidRDefault="00026EB8" w:rsidP="00026E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3E271F34" w14:textId="6F04E41E" w:rsidR="00026EB8" w:rsidRDefault="00026EB8" w:rsidP="00026E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C00C7E">
        <w:rPr>
          <w:rFonts w:asciiTheme="minorHAnsi" w:hAnsiTheme="minorHAnsi" w:cs="Arial"/>
          <w:sz w:val="24"/>
          <w:szCs w:val="24"/>
        </w:rPr>
        <w:t xml:space="preserve">Art. 3º Revogadas as disposições em contrário, esta Lei entra em vigor na data de sua publicação, com efeito </w:t>
      </w:r>
      <w:r>
        <w:rPr>
          <w:rFonts w:asciiTheme="minorHAnsi" w:hAnsiTheme="minorHAnsi" w:cs="Arial"/>
          <w:sz w:val="24"/>
          <w:szCs w:val="24"/>
        </w:rPr>
        <w:t>a contar de 01 de março de 202</w:t>
      </w:r>
      <w:r w:rsidR="002D7F1D">
        <w:rPr>
          <w:rFonts w:asciiTheme="minorHAnsi" w:hAnsiTheme="minorHAnsi" w:cs="Arial"/>
          <w:sz w:val="24"/>
          <w:szCs w:val="24"/>
        </w:rPr>
        <w:t>5</w:t>
      </w:r>
      <w:r w:rsidRPr="00C00C7E">
        <w:rPr>
          <w:rFonts w:asciiTheme="minorHAnsi" w:hAnsiTheme="minorHAnsi" w:cs="Arial"/>
          <w:sz w:val="24"/>
          <w:szCs w:val="24"/>
        </w:rPr>
        <w:t>.</w:t>
      </w:r>
    </w:p>
    <w:p w14:paraId="7DE4DC1D" w14:textId="77777777" w:rsidR="00026EB8" w:rsidRDefault="00026EB8" w:rsidP="00026EB8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14:paraId="1057D9F0" w14:textId="77777777" w:rsidR="00A200D0" w:rsidRPr="00CC13EB" w:rsidRDefault="00A200D0" w:rsidP="00120A3E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53A863EB" w14:textId="77777777" w:rsidR="00120A3E" w:rsidRPr="00CC13EB" w:rsidRDefault="00120A3E" w:rsidP="00120A3E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13EB">
        <w:rPr>
          <w:rFonts w:asciiTheme="minorHAnsi" w:hAnsiTheme="minorHAnsi" w:cstheme="minorHAnsi"/>
          <w:b/>
          <w:sz w:val="24"/>
          <w:szCs w:val="24"/>
        </w:rPr>
        <w:t>Júlio César Prates Cunha</w:t>
      </w:r>
    </w:p>
    <w:p w14:paraId="5025C2A0" w14:textId="01DEF907" w:rsidR="00120A3E" w:rsidRDefault="00120A3E" w:rsidP="00A82F8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CC13EB">
        <w:rPr>
          <w:rFonts w:asciiTheme="minorHAnsi" w:hAnsiTheme="minorHAnsi" w:cstheme="minorHAnsi"/>
          <w:sz w:val="24"/>
          <w:szCs w:val="24"/>
        </w:rPr>
        <w:t>Prefeito Municipal</w:t>
      </w:r>
    </w:p>
    <w:p w14:paraId="485F4EEB" w14:textId="7D4DAD60" w:rsidR="00A82F8D" w:rsidRDefault="00A82F8D" w:rsidP="00A82F8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0E98DF08" w14:textId="77777777" w:rsidR="00A82F8D" w:rsidRPr="00A82F8D" w:rsidRDefault="00A82F8D" w:rsidP="00A82F8D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19B0EF61" w14:textId="77777777" w:rsidR="00A82F8D" w:rsidRPr="00A82F8D" w:rsidRDefault="00A82F8D" w:rsidP="00A82F8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2F8D">
        <w:rPr>
          <w:rFonts w:asciiTheme="minorHAnsi" w:hAnsiTheme="minorHAnsi" w:cstheme="minorHAnsi"/>
          <w:sz w:val="24"/>
          <w:szCs w:val="24"/>
        </w:rPr>
        <w:t>REGISTRE-SE E PUBLIQUE-SE</w:t>
      </w:r>
    </w:p>
    <w:p w14:paraId="33DC1BEE" w14:textId="77777777" w:rsidR="00A82F8D" w:rsidRPr="00A82F8D" w:rsidRDefault="00A82F8D" w:rsidP="00A82F8D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A82F8D">
        <w:rPr>
          <w:rFonts w:asciiTheme="minorHAnsi" w:hAnsiTheme="minorHAnsi" w:cstheme="minorHAnsi"/>
          <w:b/>
          <w:bCs/>
          <w:sz w:val="24"/>
          <w:szCs w:val="24"/>
        </w:rPr>
        <w:t>Airton Leandro Heberle</w:t>
      </w:r>
    </w:p>
    <w:p w14:paraId="55A9E009" w14:textId="3277A6DF" w:rsidR="00A82F8D" w:rsidRPr="00CC13EB" w:rsidRDefault="00A82F8D" w:rsidP="00A82F8D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82F8D">
        <w:rPr>
          <w:rFonts w:asciiTheme="minorHAnsi" w:hAnsiTheme="minorHAnsi" w:cstheme="minorHAnsi"/>
          <w:sz w:val="24"/>
          <w:szCs w:val="24"/>
        </w:rPr>
        <w:t>Secretário de Infraestrutura e Administração</w:t>
      </w:r>
    </w:p>
    <w:sectPr w:rsidR="00A82F8D" w:rsidRPr="00CC13EB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4E11B" w14:textId="77777777" w:rsidR="007B32E7" w:rsidRDefault="007B32E7" w:rsidP="006B02EF">
      <w:r>
        <w:separator/>
      </w:r>
    </w:p>
  </w:endnote>
  <w:endnote w:type="continuationSeparator" w:id="0">
    <w:p w14:paraId="25BE30C3" w14:textId="77777777" w:rsidR="007B32E7" w:rsidRDefault="007B32E7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D33C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7DBAF9E0" wp14:editId="091112F2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CD1AE19" w14:textId="77777777" w:rsidR="00945FFA" w:rsidRPr="00A51C8D" w:rsidRDefault="00945FFA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43988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DBAF9E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CD1AE19" w14:textId="77777777" w:rsidR="00945FFA" w:rsidRPr="00A51C8D" w:rsidRDefault="00945FFA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43988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107819" wp14:editId="65DC3B09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D15A4D">
      <w:rPr>
        <w:rFonts w:asciiTheme="minorHAnsi" w:hAnsiTheme="minorHAnsi"/>
        <w:sz w:val="18"/>
        <w:lang w:val="en-US"/>
      </w:rPr>
      <w:t>F</w:t>
    </w:r>
    <w:r w:rsidRPr="007250FB">
      <w:rPr>
        <w:rFonts w:asciiTheme="minorHAnsi" w:hAnsiTheme="minorHAnsi"/>
        <w:sz w:val="16"/>
        <w:szCs w:val="16"/>
        <w:lang w:val="en-US"/>
      </w:rPr>
      <w:t>one/Fax.: (51) 3651-1744</w:t>
    </w:r>
  </w:p>
  <w:p w14:paraId="6E575D82" w14:textId="77777777" w:rsidR="00945FFA" w:rsidRPr="007250FB" w:rsidRDefault="00945FFA" w:rsidP="00454708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14:paraId="28AB41BC" w14:textId="77777777" w:rsidR="00945FFA" w:rsidRPr="007250FB" w:rsidRDefault="00945FFA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14:paraId="4D05865D" w14:textId="77777777" w:rsidR="00945FFA" w:rsidRPr="00D15A4D" w:rsidRDefault="00945FFA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257B7" w14:textId="77777777" w:rsidR="007B32E7" w:rsidRDefault="007B32E7" w:rsidP="006B02EF">
      <w:r>
        <w:separator/>
      </w:r>
    </w:p>
  </w:footnote>
  <w:footnote w:type="continuationSeparator" w:id="0">
    <w:p w14:paraId="1B4F6863" w14:textId="77777777" w:rsidR="007B32E7" w:rsidRDefault="007B32E7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6B83F" w14:textId="77777777" w:rsidR="00945FFA" w:rsidRDefault="00945FFA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45FFA" w14:paraId="09811CF1" w14:textId="77777777" w:rsidTr="00FF2EF7">
      <w:trPr>
        <w:trHeight w:val="530"/>
      </w:trPr>
      <w:tc>
        <w:tcPr>
          <w:tcW w:w="993" w:type="dxa"/>
        </w:tcPr>
        <w:p w14:paraId="0BF749EB" w14:textId="77777777" w:rsidR="00945FFA" w:rsidRDefault="00945FFA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661D756B" wp14:editId="132E8595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28DB67C2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0428377A" w14:textId="77777777" w:rsidR="00945FFA" w:rsidRPr="002F09FA" w:rsidRDefault="00945FFA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15E4E710" w14:textId="77777777" w:rsidR="00945FFA" w:rsidRPr="002F09FA" w:rsidRDefault="00945F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39401202" w14:textId="77777777" w:rsidR="00945FFA" w:rsidRDefault="00945FFA" w:rsidP="00454708">
    <w:pPr>
      <w:pStyle w:val="Cabealho"/>
      <w:jc w:val="center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AC75455" wp14:editId="4BFB2B5A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77B85"/>
    <w:multiLevelType w:val="hybridMultilevel"/>
    <w:tmpl w:val="9358FB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70DF6231"/>
    <w:multiLevelType w:val="multilevel"/>
    <w:tmpl w:val="82F2D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86882">
    <w:abstractNumId w:val="6"/>
  </w:num>
  <w:num w:numId="2" w16cid:durableId="263152887">
    <w:abstractNumId w:val="10"/>
  </w:num>
  <w:num w:numId="3" w16cid:durableId="134868063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9295064">
    <w:abstractNumId w:val="16"/>
  </w:num>
  <w:num w:numId="5" w16cid:durableId="1319574407">
    <w:abstractNumId w:val="0"/>
  </w:num>
  <w:num w:numId="6" w16cid:durableId="1009454636">
    <w:abstractNumId w:val="5"/>
  </w:num>
  <w:num w:numId="7" w16cid:durableId="269122842">
    <w:abstractNumId w:val="24"/>
  </w:num>
  <w:num w:numId="8" w16cid:durableId="1855875258">
    <w:abstractNumId w:val="22"/>
  </w:num>
  <w:num w:numId="9" w16cid:durableId="515390643">
    <w:abstractNumId w:val="14"/>
  </w:num>
  <w:num w:numId="10" w16cid:durableId="2089377844">
    <w:abstractNumId w:val="13"/>
  </w:num>
  <w:num w:numId="11" w16cid:durableId="625694528">
    <w:abstractNumId w:val="2"/>
  </w:num>
  <w:num w:numId="12" w16cid:durableId="1797985217">
    <w:abstractNumId w:val="8"/>
  </w:num>
  <w:num w:numId="13" w16cid:durableId="666716095">
    <w:abstractNumId w:val="12"/>
  </w:num>
  <w:num w:numId="14" w16cid:durableId="412362216">
    <w:abstractNumId w:val="25"/>
  </w:num>
  <w:num w:numId="15" w16cid:durableId="1099132299">
    <w:abstractNumId w:val="21"/>
  </w:num>
  <w:num w:numId="16" w16cid:durableId="2094551011">
    <w:abstractNumId w:val="4"/>
  </w:num>
  <w:num w:numId="17" w16cid:durableId="1574661318">
    <w:abstractNumId w:val="23"/>
  </w:num>
  <w:num w:numId="18" w16cid:durableId="1303468017">
    <w:abstractNumId w:val="11"/>
  </w:num>
  <w:num w:numId="19" w16cid:durableId="639458832">
    <w:abstractNumId w:val="18"/>
  </w:num>
  <w:num w:numId="20" w16cid:durableId="1786461256">
    <w:abstractNumId w:val="19"/>
  </w:num>
  <w:num w:numId="21" w16cid:durableId="2115055267">
    <w:abstractNumId w:val="17"/>
  </w:num>
  <w:num w:numId="22" w16cid:durableId="1950164166">
    <w:abstractNumId w:val="15"/>
  </w:num>
  <w:num w:numId="23" w16cid:durableId="811555764">
    <w:abstractNumId w:val="7"/>
  </w:num>
  <w:num w:numId="24" w16cid:durableId="1660378666">
    <w:abstractNumId w:val="3"/>
  </w:num>
  <w:num w:numId="25" w16cid:durableId="304092263">
    <w:abstractNumId w:val="9"/>
  </w:num>
  <w:num w:numId="26" w16cid:durableId="856961637">
    <w:abstractNumId w:val="20"/>
  </w:num>
  <w:num w:numId="27" w16cid:durableId="53045698">
    <w:abstractNumId w:val="1"/>
  </w:num>
  <w:num w:numId="28" w16cid:durableId="1748729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8D7"/>
    <w:rsid w:val="0000007B"/>
    <w:rsid w:val="00000270"/>
    <w:rsid w:val="00001D5D"/>
    <w:rsid w:val="00006EF5"/>
    <w:rsid w:val="00011F9B"/>
    <w:rsid w:val="0002039C"/>
    <w:rsid w:val="0002665E"/>
    <w:rsid w:val="00026EB8"/>
    <w:rsid w:val="000278D7"/>
    <w:rsid w:val="00031F53"/>
    <w:rsid w:val="000348DD"/>
    <w:rsid w:val="00040008"/>
    <w:rsid w:val="00042ABA"/>
    <w:rsid w:val="00047C4A"/>
    <w:rsid w:val="00051D67"/>
    <w:rsid w:val="00051F30"/>
    <w:rsid w:val="0005259F"/>
    <w:rsid w:val="0006431B"/>
    <w:rsid w:val="0006498C"/>
    <w:rsid w:val="00066019"/>
    <w:rsid w:val="000664EE"/>
    <w:rsid w:val="00070F3B"/>
    <w:rsid w:val="000710D6"/>
    <w:rsid w:val="00071E35"/>
    <w:rsid w:val="000730F2"/>
    <w:rsid w:val="00080DC2"/>
    <w:rsid w:val="00081B89"/>
    <w:rsid w:val="0009444C"/>
    <w:rsid w:val="00096649"/>
    <w:rsid w:val="000A0C9D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53A5"/>
    <w:rsid w:val="000C7B17"/>
    <w:rsid w:val="000D0B0C"/>
    <w:rsid w:val="000D5761"/>
    <w:rsid w:val="000D68B3"/>
    <w:rsid w:val="000D7A8F"/>
    <w:rsid w:val="000D7EBA"/>
    <w:rsid w:val="000E240D"/>
    <w:rsid w:val="000E3157"/>
    <w:rsid w:val="000E3ADA"/>
    <w:rsid w:val="000F4C67"/>
    <w:rsid w:val="000F5357"/>
    <w:rsid w:val="000F5864"/>
    <w:rsid w:val="001011AE"/>
    <w:rsid w:val="00106FE4"/>
    <w:rsid w:val="001104B4"/>
    <w:rsid w:val="0011117B"/>
    <w:rsid w:val="0011373D"/>
    <w:rsid w:val="001171DF"/>
    <w:rsid w:val="00120A3E"/>
    <w:rsid w:val="001258B6"/>
    <w:rsid w:val="0013307C"/>
    <w:rsid w:val="001334CF"/>
    <w:rsid w:val="0013436D"/>
    <w:rsid w:val="0014043E"/>
    <w:rsid w:val="00143749"/>
    <w:rsid w:val="00144181"/>
    <w:rsid w:val="00145A3A"/>
    <w:rsid w:val="001521D0"/>
    <w:rsid w:val="00152463"/>
    <w:rsid w:val="001539EB"/>
    <w:rsid w:val="00154636"/>
    <w:rsid w:val="00162FAB"/>
    <w:rsid w:val="001631F4"/>
    <w:rsid w:val="00165736"/>
    <w:rsid w:val="001713C1"/>
    <w:rsid w:val="0017406A"/>
    <w:rsid w:val="00174CC9"/>
    <w:rsid w:val="00177167"/>
    <w:rsid w:val="001802C0"/>
    <w:rsid w:val="00184C5A"/>
    <w:rsid w:val="001949A6"/>
    <w:rsid w:val="00197066"/>
    <w:rsid w:val="001A0066"/>
    <w:rsid w:val="001A40F6"/>
    <w:rsid w:val="001B0053"/>
    <w:rsid w:val="001B3DBA"/>
    <w:rsid w:val="001B45B0"/>
    <w:rsid w:val="001B7886"/>
    <w:rsid w:val="001C1D3A"/>
    <w:rsid w:val="001C1E8B"/>
    <w:rsid w:val="001C2DE2"/>
    <w:rsid w:val="001C374C"/>
    <w:rsid w:val="001C4B6F"/>
    <w:rsid w:val="001C637F"/>
    <w:rsid w:val="001D387C"/>
    <w:rsid w:val="001E6E51"/>
    <w:rsid w:val="001F061F"/>
    <w:rsid w:val="001F2608"/>
    <w:rsid w:val="001F2E79"/>
    <w:rsid w:val="001F32A3"/>
    <w:rsid w:val="001F5AF2"/>
    <w:rsid w:val="00201DBB"/>
    <w:rsid w:val="0020249F"/>
    <w:rsid w:val="00203101"/>
    <w:rsid w:val="0020692F"/>
    <w:rsid w:val="00207A77"/>
    <w:rsid w:val="00213C80"/>
    <w:rsid w:val="00214B40"/>
    <w:rsid w:val="00214F0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3789F"/>
    <w:rsid w:val="00240426"/>
    <w:rsid w:val="0024081A"/>
    <w:rsid w:val="00242D56"/>
    <w:rsid w:val="00244566"/>
    <w:rsid w:val="00257DAA"/>
    <w:rsid w:val="002640F0"/>
    <w:rsid w:val="0026645C"/>
    <w:rsid w:val="00267DCC"/>
    <w:rsid w:val="00272126"/>
    <w:rsid w:val="002721C7"/>
    <w:rsid w:val="002734C5"/>
    <w:rsid w:val="002763AC"/>
    <w:rsid w:val="002772A2"/>
    <w:rsid w:val="00280BB5"/>
    <w:rsid w:val="00282261"/>
    <w:rsid w:val="00282575"/>
    <w:rsid w:val="0029417F"/>
    <w:rsid w:val="002A21CC"/>
    <w:rsid w:val="002A295B"/>
    <w:rsid w:val="002A6B9A"/>
    <w:rsid w:val="002B3488"/>
    <w:rsid w:val="002B43A1"/>
    <w:rsid w:val="002B4D63"/>
    <w:rsid w:val="002B5130"/>
    <w:rsid w:val="002B5937"/>
    <w:rsid w:val="002B7283"/>
    <w:rsid w:val="002C35D4"/>
    <w:rsid w:val="002C6B2F"/>
    <w:rsid w:val="002D3932"/>
    <w:rsid w:val="002D5603"/>
    <w:rsid w:val="002D69BC"/>
    <w:rsid w:val="002D7F1D"/>
    <w:rsid w:val="002E3D9C"/>
    <w:rsid w:val="002E4734"/>
    <w:rsid w:val="002E4EBF"/>
    <w:rsid w:val="002F09FA"/>
    <w:rsid w:val="002F1C60"/>
    <w:rsid w:val="002F1D7A"/>
    <w:rsid w:val="002F549E"/>
    <w:rsid w:val="002F78B7"/>
    <w:rsid w:val="003009E3"/>
    <w:rsid w:val="003013FB"/>
    <w:rsid w:val="00301D18"/>
    <w:rsid w:val="00305AF2"/>
    <w:rsid w:val="00312D26"/>
    <w:rsid w:val="00313F80"/>
    <w:rsid w:val="00314AC6"/>
    <w:rsid w:val="00314DFB"/>
    <w:rsid w:val="00317259"/>
    <w:rsid w:val="00317C5D"/>
    <w:rsid w:val="0033128C"/>
    <w:rsid w:val="00336D96"/>
    <w:rsid w:val="00336EEB"/>
    <w:rsid w:val="00350199"/>
    <w:rsid w:val="00354546"/>
    <w:rsid w:val="0035573C"/>
    <w:rsid w:val="003559F3"/>
    <w:rsid w:val="00355FD3"/>
    <w:rsid w:val="00364497"/>
    <w:rsid w:val="00365B5B"/>
    <w:rsid w:val="0037058A"/>
    <w:rsid w:val="00374E70"/>
    <w:rsid w:val="00375A15"/>
    <w:rsid w:val="0038389C"/>
    <w:rsid w:val="00387727"/>
    <w:rsid w:val="003926BD"/>
    <w:rsid w:val="00392D0C"/>
    <w:rsid w:val="00395737"/>
    <w:rsid w:val="00397D52"/>
    <w:rsid w:val="003A09DA"/>
    <w:rsid w:val="003A1B58"/>
    <w:rsid w:val="003A28B0"/>
    <w:rsid w:val="003A772D"/>
    <w:rsid w:val="003B38B2"/>
    <w:rsid w:val="003B5E5C"/>
    <w:rsid w:val="003B78DF"/>
    <w:rsid w:val="003C02DE"/>
    <w:rsid w:val="003C1BF6"/>
    <w:rsid w:val="003C617C"/>
    <w:rsid w:val="003C6A8C"/>
    <w:rsid w:val="003D0855"/>
    <w:rsid w:val="003D1169"/>
    <w:rsid w:val="003D2916"/>
    <w:rsid w:val="003D31A1"/>
    <w:rsid w:val="003D350A"/>
    <w:rsid w:val="003D79E2"/>
    <w:rsid w:val="003E14D2"/>
    <w:rsid w:val="003E3D12"/>
    <w:rsid w:val="003F58A7"/>
    <w:rsid w:val="003F6E84"/>
    <w:rsid w:val="003F7048"/>
    <w:rsid w:val="003F7450"/>
    <w:rsid w:val="003F7898"/>
    <w:rsid w:val="003F7D9D"/>
    <w:rsid w:val="0040084C"/>
    <w:rsid w:val="004025B3"/>
    <w:rsid w:val="004172C7"/>
    <w:rsid w:val="00422232"/>
    <w:rsid w:val="00426516"/>
    <w:rsid w:val="00430AB5"/>
    <w:rsid w:val="0043109D"/>
    <w:rsid w:val="00435BAF"/>
    <w:rsid w:val="0043677B"/>
    <w:rsid w:val="00436D66"/>
    <w:rsid w:val="00437414"/>
    <w:rsid w:val="00437544"/>
    <w:rsid w:val="004430BD"/>
    <w:rsid w:val="00454708"/>
    <w:rsid w:val="00456009"/>
    <w:rsid w:val="00462151"/>
    <w:rsid w:val="0046656F"/>
    <w:rsid w:val="004673E4"/>
    <w:rsid w:val="00470D8F"/>
    <w:rsid w:val="00472533"/>
    <w:rsid w:val="004735BF"/>
    <w:rsid w:val="00474163"/>
    <w:rsid w:val="00474452"/>
    <w:rsid w:val="00476CE6"/>
    <w:rsid w:val="00476E01"/>
    <w:rsid w:val="004823D7"/>
    <w:rsid w:val="00482F6B"/>
    <w:rsid w:val="00484BDC"/>
    <w:rsid w:val="00485386"/>
    <w:rsid w:val="00492078"/>
    <w:rsid w:val="00494032"/>
    <w:rsid w:val="004950EE"/>
    <w:rsid w:val="004A000F"/>
    <w:rsid w:val="004A04DC"/>
    <w:rsid w:val="004A054B"/>
    <w:rsid w:val="004A1B52"/>
    <w:rsid w:val="004A3A63"/>
    <w:rsid w:val="004A7F56"/>
    <w:rsid w:val="004B0C2A"/>
    <w:rsid w:val="004B4BD2"/>
    <w:rsid w:val="004B6AAD"/>
    <w:rsid w:val="004B6CB9"/>
    <w:rsid w:val="004B7DF0"/>
    <w:rsid w:val="004C0E57"/>
    <w:rsid w:val="004C1366"/>
    <w:rsid w:val="004C3769"/>
    <w:rsid w:val="004C5202"/>
    <w:rsid w:val="004C7658"/>
    <w:rsid w:val="004D31DF"/>
    <w:rsid w:val="004E6C61"/>
    <w:rsid w:val="004F2601"/>
    <w:rsid w:val="004F5000"/>
    <w:rsid w:val="004F7825"/>
    <w:rsid w:val="0050068A"/>
    <w:rsid w:val="00500790"/>
    <w:rsid w:val="00503032"/>
    <w:rsid w:val="00503CB9"/>
    <w:rsid w:val="00506EA0"/>
    <w:rsid w:val="00514AEF"/>
    <w:rsid w:val="005161E7"/>
    <w:rsid w:val="0052269C"/>
    <w:rsid w:val="00530ADE"/>
    <w:rsid w:val="00531D99"/>
    <w:rsid w:val="005327FE"/>
    <w:rsid w:val="0053428D"/>
    <w:rsid w:val="00534789"/>
    <w:rsid w:val="00535FC5"/>
    <w:rsid w:val="005434C4"/>
    <w:rsid w:val="0055720B"/>
    <w:rsid w:val="00557681"/>
    <w:rsid w:val="00560C96"/>
    <w:rsid w:val="0056301F"/>
    <w:rsid w:val="005660DC"/>
    <w:rsid w:val="00567A3D"/>
    <w:rsid w:val="0057074A"/>
    <w:rsid w:val="005724D1"/>
    <w:rsid w:val="0057342F"/>
    <w:rsid w:val="00593FA0"/>
    <w:rsid w:val="005967AF"/>
    <w:rsid w:val="00597900"/>
    <w:rsid w:val="005A3A37"/>
    <w:rsid w:val="005A3BFB"/>
    <w:rsid w:val="005A6D16"/>
    <w:rsid w:val="005B1C22"/>
    <w:rsid w:val="005B6E0B"/>
    <w:rsid w:val="005C40FF"/>
    <w:rsid w:val="005C7B30"/>
    <w:rsid w:val="005D06E6"/>
    <w:rsid w:val="005D6AFE"/>
    <w:rsid w:val="005D7DEB"/>
    <w:rsid w:val="005E241B"/>
    <w:rsid w:val="005E285F"/>
    <w:rsid w:val="005E3347"/>
    <w:rsid w:val="005E51BB"/>
    <w:rsid w:val="005F376A"/>
    <w:rsid w:val="005F4BD2"/>
    <w:rsid w:val="005F4D3F"/>
    <w:rsid w:val="005F6ECB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729B"/>
    <w:rsid w:val="006345B8"/>
    <w:rsid w:val="00637406"/>
    <w:rsid w:val="00642584"/>
    <w:rsid w:val="006562D5"/>
    <w:rsid w:val="00656BFF"/>
    <w:rsid w:val="006606AF"/>
    <w:rsid w:val="00662886"/>
    <w:rsid w:val="00664A11"/>
    <w:rsid w:val="00665763"/>
    <w:rsid w:val="00665A40"/>
    <w:rsid w:val="00665AC3"/>
    <w:rsid w:val="00667312"/>
    <w:rsid w:val="00670D9E"/>
    <w:rsid w:val="006725B1"/>
    <w:rsid w:val="00673EEC"/>
    <w:rsid w:val="00674864"/>
    <w:rsid w:val="00674CCD"/>
    <w:rsid w:val="00675D3D"/>
    <w:rsid w:val="00676CCC"/>
    <w:rsid w:val="00681F44"/>
    <w:rsid w:val="006821F4"/>
    <w:rsid w:val="006826DA"/>
    <w:rsid w:val="006832AD"/>
    <w:rsid w:val="00687915"/>
    <w:rsid w:val="00694144"/>
    <w:rsid w:val="00695A8B"/>
    <w:rsid w:val="006A6A20"/>
    <w:rsid w:val="006B02EF"/>
    <w:rsid w:val="006B1569"/>
    <w:rsid w:val="006C0A6A"/>
    <w:rsid w:val="006C3A80"/>
    <w:rsid w:val="006C587C"/>
    <w:rsid w:val="006C58D8"/>
    <w:rsid w:val="006E5503"/>
    <w:rsid w:val="006E5F6E"/>
    <w:rsid w:val="006E67C5"/>
    <w:rsid w:val="006E7912"/>
    <w:rsid w:val="006F026F"/>
    <w:rsid w:val="006F1A3D"/>
    <w:rsid w:val="006F58D9"/>
    <w:rsid w:val="006F5BF2"/>
    <w:rsid w:val="0070309C"/>
    <w:rsid w:val="007037D6"/>
    <w:rsid w:val="00706B79"/>
    <w:rsid w:val="00707450"/>
    <w:rsid w:val="0071193D"/>
    <w:rsid w:val="0071715B"/>
    <w:rsid w:val="0071773E"/>
    <w:rsid w:val="007213E6"/>
    <w:rsid w:val="007250FB"/>
    <w:rsid w:val="00737A7E"/>
    <w:rsid w:val="00745767"/>
    <w:rsid w:val="0075384A"/>
    <w:rsid w:val="00757248"/>
    <w:rsid w:val="007602C8"/>
    <w:rsid w:val="00761CFC"/>
    <w:rsid w:val="00762CC6"/>
    <w:rsid w:val="00766F5E"/>
    <w:rsid w:val="00771ED9"/>
    <w:rsid w:val="007724BC"/>
    <w:rsid w:val="007743A3"/>
    <w:rsid w:val="00775727"/>
    <w:rsid w:val="00776131"/>
    <w:rsid w:val="0078169A"/>
    <w:rsid w:val="00790236"/>
    <w:rsid w:val="00790591"/>
    <w:rsid w:val="00794AAB"/>
    <w:rsid w:val="007A153C"/>
    <w:rsid w:val="007A1984"/>
    <w:rsid w:val="007A20CC"/>
    <w:rsid w:val="007A23EF"/>
    <w:rsid w:val="007A5F71"/>
    <w:rsid w:val="007B0685"/>
    <w:rsid w:val="007B15F2"/>
    <w:rsid w:val="007B32E7"/>
    <w:rsid w:val="007B3F57"/>
    <w:rsid w:val="007C00BE"/>
    <w:rsid w:val="007C0BAB"/>
    <w:rsid w:val="007C0BC3"/>
    <w:rsid w:val="007C1905"/>
    <w:rsid w:val="007C37C7"/>
    <w:rsid w:val="007D1796"/>
    <w:rsid w:val="007D3FB4"/>
    <w:rsid w:val="007E0D43"/>
    <w:rsid w:val="007E0FBD"/>
    <w:rsid w:val="007E426E"/>
    <w:rsid w:val="007F2F9C"/>
    <w:rsid w:val="007F306C"/>
    <w:rsid w:val="007F731F"/>
    <w:rsid w:val="007F78F7"/>
    <w:rsid w:val="008003E6"/>
    <w:rsid w:val="00801118"/>
    <w:rsid w:val="008019A2"/>
    <w:rsid w:val="0080203A"/>
    <w:rsid w:val="0080371D"/>
    <w:rsid w:val="00803D76"/>
    <w:rsid w:val="0080530D"/>
    <w:rsid w:val="00817657"/>
    <w:rsid w:val="00817BCB"/>
    <w:rsid w:val="008236B3"/>
    <w:rsid w:val="008240CF"/>
    <w:rsid w:val="00827BEE"/>
    <w:rsid w:val="00834D0D"/>
    <w:rsid w:val="008376B2"/>
    <w:rsid w:val="00843988"/>
    <w:rsid w:val="0084528E"/>
    <w:rsid w:val="0085095C"/>
    <w:rsid w:val="008519FB"/>
    <w:rsid w:val="008546B3"/>
    <w:rsid w:val="00854820"/>
    <w:rsid w:val="0086081A"/>
    <w:rsid w:val="00861F3D"/>
    <w:rsid w:val="0087457F"/>
    <w:rsid w:val="008758F0"/>
    <w:rsid w:val="00877933"/>
    <w:rsid w:val="00877D07"/>
    <w:rsid w:val="00886362"/>
    <w:rsid w:val="008868E5"/>
    <w:rsid w:val="00887C9B"/>
    <w:rsid w:val="00892053"/>
    <w:rsid w:val="00892D25"/>
    <w:rsid w:val="00894775"/>
    <w:rsid w:val="008A13E6"/>
    <w:rsid w:val="008A3724"/>
    <w:rsid w:val="008A6A41"/>
    <w:rsid w:val="008A6A7D"/>
    <w:rsid w:val="008A7027"/>
    <w:rsid w:val="008B01D3"/>
    <w:rsid w:val="008C1C09"/>
    <w:rsid w:val="008C3C73"/>
    <w:rsid w:val="008C590F"/>
    <w:rsid w:val="008C77EC"/>
    <w:rsid w:val="008D15A9"/>
    <w:rsid w:val="008D1D0D"/>
    <w:rsid w:val="008D2A2B"/>
    <w:rsid w:val="008E2BF9"/>
    <w:rsid w:val="008E7AEF"/>
    <w:rsid w:val="008F0378"/>
    <w:rsid w:val="008F0735"/>
    <w:rsid w:val="008F352D"/>
    <w:rsid w:val="008F416C"/>
    <w:rsid w:val="008F4172"/>
    <w:rsid w:val="008F77A5"/>
    <w:rsid w:val="00903DDB"/>
    <w:rsid w:val="00904AFF"/>
    <w:rsid w:val="00905E96"/>
    <w:rsid w:val="009071CB"/>
    <w:rsid w:val="00911E15"/>
    <w:rsid w:val="00922A6A"/>
    <w:rsid w:val="00927656"/>
    <w:rsid w:val="009276CE"/>
    <w:rsid w:val="009302A2"/>
    <w:rsid w:val="00933398"/>
    <w:rsid w:val="009348BD"/>
    <w:rsid w:val="009423D2"/>
    <w:rsid w:val="00945726"/>
    <w:rsid w:val="00945FFA"/>
    <w:rsid w:val="00946556"/>
    <w:rsid w:val="009468D9"/>
    <w:rsid w:val="0095060D"/>
    <w:rsid w:val="00954C89"/>
    <w:rsid w:val="00957971"/>
    <w:rsid w:val="00957A13"/>
    <w:rsid w:val="0096693C"/>
    <w:rsid w:val="00967CBE"/>
    <w:rsid w:val="00973725"/>
    <w:rsid w:val="00981BB7"/>
    <w:rsid w:val="00982EB2"/>
    <w:rsid w:val="00984AC9"/>
    <w:rsid w:val="00991266"/>
    <w:rsid w:val="009938DD"/>
    <w:rsid w:val="00994D97"/>
    <w:rsid w:val="009A42CC"/>
    <w:rsid w:val="009A46DE"/>
    <w:rsid w:val="009A5685"/>
    <w:rsid w:val="009A7417"/>
    <w:rsid w:val="009A7ABE"/>
    <w:rsid w:val="009A7E32"/>
    <w:rsid w:val="009B1115"/>
    <w:rsid w:val="009B2409"/>
    <w:rsid w:val="009B412A"/>
    <w:rsid w:val="009C10AC"/>
    <w:rsid w:val="009C16B3"/>
    <w:rsid w:val="009C33DE"/>
    <w:rsid w:val="009C767C"/>
    <w:rsid w:val="009C7FD7"/>
    <w:rsid w:val="009D002B"/>
    <w:rsid w:val="009D022E"/>
    <w:rsid w:val="009D1D81"/>
    <w:rsid w:val="009D373F"/>
    <w:rsid w:val="009D76C2"/>
    <w:rsid w:val="009E5867"/>
    <w:rsid w:val="009E5CC2"/>
    <w:rsid w:val="009F58D1"/>
    <w:rsid w:val="009F6900"/>
    <w:rsid w:val="009F7664"/>
    <w:rsid w:val="00A02518"/>
    <w:rsid w:val="00A0719E"/>
    <w:rsid w:val="00A10595"/>
    <w:rsid w:val="00A1149F"/>
    <w:rsid w:val="00A11F16"/>
    <w:rsid w:val="00A1607E"/>
    <w:rsid w:val="00A16C65"/>
    <w:rsid w:val="00A200D0"/>
    <w:rsid w:val="00A21820"/>
    <w:rsid w:val="00A26144"/>
    <w:rsid w:val="00A279B6"/>
    <w:rsid w:val="00A321F6"/>
    <w:rsid w:val="00A36FC5"/>
    <w:rsid w:val="00A4027E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4B9"/>
    <w:rsid w:val="00A608C8"/>
    <w:rsid w:val="00A618B4"/>
    <w:rsid w:val="00A665C8"/>
    <w:rsid w:val="00A812EE"/>
    <w:rsid w:val="00A82F8D"/>
    <w:rsid w:val="00A83AAF"/>
    <w:rsid w:val="00A84CBD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394C"/>
    <w:rsid w:val="00AD3A19"/>
    <w:rsid w:val="00AD5280"/>
    <w:rsid w:val="00AD6609"/>
    <w:rsid w:val="00AD758D"/>
    <w:rsid w:val="00AD7B72"/>
    <w:rsid w:val="00AE2A37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216A2"/>
    <w:rsid w:val="00B26282"/>
    <w:rsid w:val="00B31D89"/>
    <w:rsid w:val="00B35B0A"/>
    <w:rsid w:val="00B362B4"/>
    <w:rsid w:val="00B371A5"/>
    <w:rsid w:val="00B3780F"/>
    <w:rsid w:val="00B37F34"/>
    <w:rsid w:val="00B416A2"/>
    <w:rsid w:val="00B4678E"/>
    <w:rsid w:val="00B5027E"/>
    <w:rsid w:val="00B50B21"/>
    <w:rsid w:val="00B50DC8"/>
    <w:rsid w:val="00B5778A"/>
    <w:rsid w:val="00B6216E"/>
    <w:rsid w:val="00B63B5C"/>
    <w:rsid w:val="00B6511A"/>
    <w:rsid w:val="00B65F06"/>
    <w:rsid w:val="00B66C91"/>
    <w:rsid w:val="00B67AE6"/>
    <w:rsid w:val="00B67B9D"/>
    <w:rsid w:val="00B72D17"/>
    <w:rsid w:val="00B750A5"/>
    <w:rsid w:val="00B849E2"/>
    <w:rsid w:val="00B854BF"/>
    <w:rsid w:val="00B85D07"/>
    <w:rsid w:val="00B93EA9"/>
    <w:rsid w:val="00B970AC"/>
    <w:rsid w:val="00BA142A"/>
    <w:rsid w:val="00BA4D2A"/>
    <w:rsid w:val="00BA67D7"/>
    <w:rsid w:val="00BA7224"/>
    <w:rsid w:val="00BB2D84"/>
    <w:rsid w:val="00BB5581"/>
    <w:rsid w:val="00BC7ECF"/>
    <w:rsid w:val="00BD2B71"/>
    <w:rsid w:val="00BE0035"/>
    <w:rsid w:val="00BE0558"/>
    <w:rsid w:val="00BE1CAE"/>
    <w:rsid w:val="00BE7F18"/>
    <w:rsid w:val="00BF32A4"/>
    <w:rsid w:val="00C00F71"/>
    <w:rsid w:val="00C05090"/>
    <w:rsid w:val="00C05F9F"/>
    <w:rsid w:val="00C1116A"/>
    <w:rsid w:val="00C142A5"/>
    <w:rsid w:val="00C21455"/>
    <w:rsid w:val="00C23096"/>
    <w:rsid w:val="00C243D3"/>
    <w:rsid w:val="00C24698"/>
    <w:rsid w:val="00C263CD"/>
    <w:rsid w:val="00C2729F"/>
    <w:rsid w:val="00C34A88"/>
    <w:rsid w:val="00C364AD"/>
    <w:rsid w:val="00C43005"/>
    <w:rsid w:val="00C454E9"/>
    <w:rsid w:val="00C45A52"/>
    <w:rsid w:val="00C46D19"/>
    <w:rsid w:val="00C53B21"/>
    <w:rsid w:val="00C54B92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46B0"/>
    <w:rsid w:val="00C9697F"/>
    <w:rsid w:val="00CA0FCC"/>
    <w:rsid w:val="00CA4B15"/>
    <w:rsid w:val="00CA4C63"/>
    <w:rsid w:val="00CA530E"/>
    <w:rsid w:val="00CA577B"/>
    <w:rsid w:val="00CC13EB"/>
    <w:rsid w:val="00CC453F"/>
    <w:rsid w:val="00CD2936"/>
    <w:rsid w:val="00CD3B7D"/>
    <w:rsid w:val="00CD48DB"/>
    <w:rsid w:val="00CD5184"/>
    <w:rsid w:val="00CE245D"/>
    <w:rsid w:val="00CE3767"/>
    <w:rsid w:val="00CE4E6C"/>
    <w:rsid w:val="00CF2588"/>
    <w:rsid w:val="00CF5FEE"/>
    <w:rsid w:val="00D01FAD"/>
    <w:rsid w:val="00D050F5"/>
    <w:rsid w:val="00D10B1B"/>
    <w:rsid w:val="00D15A4D"/>
    <w:rsid w:val="00D17928"/>
    <w:rsid w:val="00D21CCD"/>
    <w:rsid w:val="00D2537F"/>
    <w:rsid w:val="00D2648D"/>
    <w:rsid w:val="00D27E29"/>
    <w:rsid w:val="00D36540"/>
    <w:rsid w:val="00D3695B"/>
    <w:rsid w:val="00D40307"/>
    <w:rsid w:val="00D415A3"/>
    <w:rsid w:val="00D44819"/>
    <w:rsid w:val="00D45A16"/>
    <w:rsid w:val="00D46B63"/>
    <w:rsid w:val="00D520C8"/>
    <w:rsid w:val="00D54A7E"/>
    <w:rsid w:val="00D550C5"/>
    <w:rsid w:val="00D606AB"/>
    <w:rsid w:val="00D63589"/>
    <w:rsid w:val="00D669CE"/>
    <w:rsid w:val="00D71FD8"/>
    <w:rsid w:val="00D752A3"/>
    <w:rsid w:val="00D8030F"/>
    <w:rsid w:val="00D80E8B"/>
    <w:rsid w:val="00D84331"/>
    <w:rsid w:val="00D923EC"/>
    <w:rsid w:val="00D96193"/>
    <w:rsid w:val="00DA00BB"/>
    <w:rsid w:val="00DA1361"/>
    <w:rsid w:val="00DA2524"/>
    <w:rsid w:val="00DA380A"/>
    <w:rsid w:val="00DA6E3B"/>
    <w:rsid w:val="00DA77B3"/>
    <w:rsid w:val="00DA7B3E"/>
    <w:rsid w:val="00DB15B6"/>
    <w:rsid w:val="00DB4892"/>
    <w:rsid w:val="00DC10FB"/>
    <w:rsid w:val="00DC2C06"/>
    <w:rsid w:val="00DC6510"/>
    <w:rsid w:val="00DD2F00"/>
    <w:rsid w:val="00DD39D9"/>
    <w:rsid w:val="00DD5716"/>
    <w:rsid w:val="00DD5B93"/>
    <w:rsid w:val="00DE00EF"/>
    <w:rsid w:val="00DE22F5"/>
    <w:rsid w:val="00DE756D"/>
    <w:rsid w:val="00DF2626"/>
    <w:rsid w:val="00DF34D6"/>
    <w:rsid w:val="00DF4E48"/>
    <w:rsid w:val="00E01071"/>
    <w:rsid w:val="00E11A85"/>
    <w:rsid w:val="00E22105"/>
    <w:rsid w:val="00E25474"/>
    <w:rsid w:val="00E320B7"/>
    <w:rsid w:val="00E46F72"/>
    <w:rsid w:val="00E473DD"/>
    <w:rsid w:val="00E51C74"/>
    <w:rsid w:val="00E51D16"/>
    <w:rsid w:val="00E54691"/>
    <w:rsid w:val="00E56D83"/>
    <w:rsid w:val="00E57D85"/>
    <w:rsid w:val="00E60B2A"/>
    <w:rsid w:val="00E64B1A"/>
    <w:rsid w:val="00E653B3"/>
    <w:rsid w:val="00E74168"/>
    <w:rsid w:val="00E7429D"/>
    <w:rsid w:val="00E842D8"/>
    <w:rsid w:val="00E86740"/>
    <w:rsid w:val="00E8726E"/>
    <w:rsid w:val="00E946ED"/>
    <w:rsid w:val="00E94A74"/>
    <w:rsid w:val="00EA00AD"/>
    <w:rsid w:val="00EA490E"/>
    <w:rsid w:val="00EA6682"/>
    <w:rsid w:val="00EC4FE3"/>
    <w:rsid w:val="00ED0F7F"/>
    <w:rsid w:val="00ED31E1"/>
    <w:rsid w:val="00EE1A40"/>
    <w:rsid w:val="00EE1A7F"/>
    <w:rsid w:val="00EE40FE"/>
    <w:rsid w:val="00EE7102"/>
    <w:rsid w:val="00EF4B44"/>
    <w:rsid w:val="00F007CD"/>
    <w:rsid w:val="00F01437"/>
    <w:rsid w:val="00F04AE2"/>
    <w:rsid w:val="00F067FF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42944"/>
    <w:rsid w:val="00F45427"/>
    <w:rsid w:val="00F502C7"/>
    <w:rsid w:val="00F513F4"/>
    <w:rsid w:val="00F52D74"/>
    <w:rsid w:val="00F60405"/>
    <w:rsid w:val="00F6289F"/>
    <w:rsid w:val="00F6424A"/>
    <w:rsid w:val="00F64620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20A3"/>
    <w:rsid w:val="00FE5187"/>
    <w:rsid w:val="00FE6D4D"/>
    <w:rsid w:val="00FE766D"/>
    <w:rsid w:val="00FF19CA"/>
    <w:rsid w:val="00FF2EF7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B98699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57D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57DA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57DA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991266"/>
    <w:rPr>
      <w:rFonts w:ascii="Times New Roman" w:eastAsia="Times New Roman" w:hAnsi="Times New Roman"/>
    </w:rPr>
  </w:style>
  <w:style w:type="paragraph" w:styleId="Corpodetexto2">
    <w:name w:val="Body Text 2"/>
    <w:basedOn w:val="Normal"/>
    <w:link w:val="Corpodetexto2Char"/>
    <w:uiPriority w:val="99"/>
    <w:unhideWhenUsed/>
    <w:rsid w:val="009D76C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9D76C2"/>
    <w:rPr>
      <w:rFonts w:ascii="Times New Roman" w:eastAsia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57DAA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57DA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57DA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57DA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57DAA"/>
    <w:rPr>
      <w:rFonts w:ascii="Times New Roman" w:eastAsia="Times New Roman" w:hAnsi="Times New Roman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257DAA"/>
    <w:pPr>
      <w:spacing w:after="60" w:line="360" w:lineRule="auto"/>
      <w:ind w:firstLine="567"/>
      <w:jc w:val="both"/>
      <w:outlineLvl w:val="1"/>
    </w:pPr>
    <w:rPr>
      <w:rFonts w:ascii="Calibri" w:hAnsi="Calibri"/>
      <w:b/>
      <w:sz w:val="24"/>
      <w:szCs w:val="24"/>
      <w:lang w:eastAsia="en-US"/>
    </w:rPr>
  </w:style>
  <w:style w:type="character" w:customStyle="1" w:styleId="SubttuloChar">
    <w:name w:val="Subtítulo Char"/>
    <w:basedOn w:val="Fontepargpadro"/>
    <w:link w:val="Subttulo"/>
    <w:rsid w:val="00257DAA"/>
    <w:rPr>
      <w:rFonts w:eastAsia="Times New Roman"/>
      <w:b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57DAA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57DAA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257D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F4B0C-D6DC-419E-AD3F-49DC9AF25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PMSJ</cp:lastModifiedBy>
  <cp:revision>2</cp:revision>
  <cp:lastPrinted>2025-03-19T14:50:00Z</cp:lastPrinted>
  <dcterms:created xsi:type="dcterms:W3CDTF">2025-03-25T14:29:00Z</dcterms:created>
  <dcterms:modified xsi:type="dcterms:W3CDTF">2025-03-25T14:29:00Z</dcterms:modified>
</cp:coreProperties>
</file>